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D66" w:rsidRPr="0008513E" w:rsidRDefault="00316D66" w:rsidP="00316D66">
      <w:pPr>
        <w:rPr>
          <w:rFonts w:ascii="Arial" w:hAnsi="Arial" w:cs="Arial"/>
          <w:bCs/>
        </w:rPr>
      </w:pPr>
      <w:r w:rsidRPr="0008513E">
        <w:rPr>
          <w:rFonts w:ascii="Arial" w:hAnsi="Arial" w:cs="Arial"/>
          <w:bCs/>
        </w:rPr>
        <w:t>REPUBLIKA HRVATSKA</w:t>
      </w:r>
    </w:p>
    <w:p w:rsidR="00316D66" w:rsidRPr="0008513E" w:rsidRDefault="00316D66" w:rsidP="00316D66">
      <w:pPr>
        <w:rPr>
          <w:rFonts w:ascii="Arial" w:hAnsi="Arial" w:cs="Arial"/>
          <w:bCs/>
        </w:rPr>
      </w:pPr>
      <w:r w:rsidRPr="0008513E">
        <w:rPr>
          <w:rFonts w:ascii="Arial" w:hAnsi="Arial" w:cs="Arial"/>
          <w:bCs/>
        </w:rPr>
        <w:t>PRIMORSKO – GORANSKA ŽUPANIJA</w:t>
      </w:r>
    </w:p>
    <w:p w:rsidR="00316D66" w:rsidRPr="0008513E" w:rsidRDefault="00316D66" w:rsidP="00316D66">
      <w:pPr>
        <w:rPr>
          <w:rFonts w:ascii="Arial" w:hAnsi="Arial" w:cs="Arial"/>
          <w:bCs/>
        </w:rPr>
      </w:pPr>
      <w:r w:rsidRPr="0008513E">
        <w:rPr>
          <w:rFonts w:ascii="Arial" w:hAnsi="Arial" w:cs="Arial"/>
          <w:bCs/>
        </w:rPr>
        <w:t xml:space="preserve">OŠ </w:t>
      </w:r>
      <w:proofErr w:type="spellStart"/>
      <w:r w:rsidRPr="0008513E">
        <w:rPr>
          <w:rFonts w:ascii="Arial" w:hAnsi="Arial" w:cs="Arial"/>
          <w:bCs/>
        </w:rPr>
        <w:t>Dr.Branimira</w:t>
      </w:r>
      <w:proofErr w:type="spellEnd"/>
      <w:r w:rsidRPr="0008513E">
        <w:rPr>
          <w:rFonts w:ascii="Arial" w:hAnsi="Arial" w:cs="Arial"/>
          <w:bCs/>
        </w:rPr>
        <w:t xml:space="preserve"> Markovića Ravna Gora </w:t>
      </w:r>
    </w:p>
    <w:p w:rsidR="00316D66" w:rsidRPr="0008513E" w:rsidRDefault="00316D66" w:rsidP="00316D66">
      <w:pPr>
        <w:rPr>
          <w:rFonts w:ascii="Arial" w:hAnsi="Arial" w:cs="Arial"/>
          <w:bCs/>
        </w:rPr>
      </w:pPr>
      <w:r w:rsidRPr="0008513E">
        <w:rPr>
          <w:rFonts w:ascii="Arial" w:hAnsi="Arial" w:cs="Arial"/>
          <w:bCs/>
        </w:rPr>
        <w:t>Školski odbor</w:t>
      </w:r>
    </w:p>
    <w:p w:rsidR="009F0443" w:rsidRPr="0008513E" w:rsidRDefault="009F0443">
      <w:pPr>
        <w:rPr>
          <w:rFonts w:ascii="Arial" w:hAnsi="Arial" w:cs="Arial"/>
        </w:rPr>
      </w:pPr>
    </w:p>
    <w:p w:rsidR="00316D66" w:rsidRPr="0008513E" w:rsidRDefault="00316D66">
      <w:pPr>
        <w:rPr>
          <w:rFonts w:ascii="Arial" w:hAnsi="Arial" w:cs="Arial"/>
        </w:rPr>
      </w:pPr>
    </w:p>
    <w:p w:rsidR="00316D66" w:rsidRPr="0008513E" w:rsidRDefault="00316D66">
      <w:pPr>
        <w:rPr>
          <w:rFonts w:ascii="Arial" w:hAnsi="Arial" w:cs="Arial"/>
        </w:rPr>
      </w:pPr>
    </w:p>
    <w:p w:rsidR="00F04F38" w:rsidRDefault="00316D66" w:rsidP="00316D66">
      <w:pPr>
        <w:jc w:val="center"/>
        <w:rPr>
          <w:rFonts w:ascii="Arial" w:hAnsi="Arial" w:cs="Arial"/>
          <w:b/>
          <w:sz w:val="28"/>
          <w:szCs w:val="28"/>
        </w:rPr>
      </w:pPr>
      <w:r w:rsidRPr="00F04F38">
        <w:rPr>
          <w:rFonts w:ascii="Arial" w:hAnsi="Arial" w:cs="Arial"/>
          <w:b/>
          <w:sz w:val="28"/>
          <w:szCs w:val="28"/>
        </w:rPr>
        <w:t xml:space="preserve">ZAKLJUČCI SA </w:t>
      </w:r>
      <w:r w:rsidR="008F2076">
        <w:rPr>
          <w:rFonts w:ascii="Arial" w:hAnsi="Arial" w:cs="Arial"/>
          <w:b/>
          <w:sz w:val="28"/>
          <w:szCs w:val="28"/>
        </w:rPr>
        <w:t>6</w:t>
      </w:r>
      <w:r w:rsidR="00014B5F" w:rsidRPr="00F04F38">
        <w:rPr>
          <w:rFonts w:ascii="Arial" w:hAnsi="Arial" w:cs="Arial"/>
          <w:b/>
          <w:sz w:val="28"/>
          <w:szCs w:val="28"/>
        </w:rPr>
        <w:t>-2</w:t>
      </w:r>
      <w:r w:rsidR="004864A0">
        <w:rPr>
          <w:rFonts w:ascii="Arial" w:hAnsi="Arial" w:cs="Arial"/>
          <w:b/>
          <w:sz w:val="28"/>
          <w:szCs w:val="28"/>
        </w:rPr>
        <w:t>5</w:t>
      </w:r>
      <w:r w:rsidR="00014B5F" w:rsidRPr="00F04F38">
        <w:rPr>
          <w:rFonts w:ascii="Arial" w:hAnsi="Arial" w:cs="Arial"/>
          <w:b/>
          <w:sz w:val="28"/>
          <w:szCs w:val="28"/>
        </w:rPr>
        <w:t>/2</w:t>
      </w:r>
      <w:r w:rsidR="004864A0">
        <w:rPr>
          <w:rFonts w:ascii="Arial" w:hAnsi="Arial" w:cs="Arial"/>
          <w:b/>
          <w:sz w:val="28"/>
          <w:szCs w:val="28"/>
        </w:rPr>
        <w:t>6</w:t>
      </w:r>
      <w:r w:rsidR="00014B5F" w:rsidRPr="00F04F38">
        <w:rPr>
          <w:rFonts w:ascii="Arial" w:hAnsi="Arial" w:cs="Arial"/>
          <w:b/>
          <w:sz w:val="28"/>
          <w:szCs w:val="28"/>
        </w:rPr>
        <w:t xml:space="preserve"> SJEDNICE </w:t>
      </w:r>
      <w:r w:rsidRPr="00F04F38">
        <w:rPr>
          <w:rFonts w:ascii="Arial" w:hAnsi="Arial" w:cs="Arial"/>
          <w:b/>
          <w:sz w:val="28"/>
          <w:szCs w:val="28"/>
        </w:rPr>
        <w:t xml:space="preserve"> ŠKOLSKOG ODBORA</w:t>
      </w:r>
    </w:p>
    <w:p w:rsidR="00316D66" w:rsidRPr="00F04F38" w:rsidRDefault="000D19FB" w:rsidP="00316D66">
      <w:pPr>
        <w:jc w:val="center"/>
        <w:rPr>
          <w:rFonts w:ascii="Arial" w:hAnsi="Arial" w:cs="Arial"/>
          <w:b/>
          <w:sz w:val="28"/>
          <w:szCs w:val="28"/>
        </w:rPr>
      </w:pPr>
      <w:r w:rsidRPr="00F04F38">
        <w:rPr>
          <w:rFonts w:ascii="Arial" w:hAnsi="Arial" w:cs="Arial"/>
          <w:b/>
          <w:sz w:val="28"/>
          <w:szCs w:val="28"/>
        </w:rPr>
        <w:t xml:space="preserve"> </w:t>
      </w:r>
      <w:r w:rsidR="00316D66" w:rsidRPr="00F04F38">
        <w:rPr>
          <w:rFonts w:ascii="Arial" w:hAnsi="Arial" w:cs="Arial"/>
          <w:b/>
          <w:sz w:val="28"/>
          <w:szCs w:val="28"/>
        </w:rPr>
        <w:t xml:space="preserve">održane dana  </w:t>
      </w:r>
      <w:r w:rsidR="008F2076">
        <w:rPr>
          <w:rFonts w:ascii="Arial" w:hAnsi="Arial" w:cs="Arial"/>
          <w:b/>
          <w:sz w:val="28"/>
          <w:szCs w:val="28"/>
        </w:rPr>
        <w:t>06</w:t>
      </w:r>
      <w:r w:rsidR="00A1335C" w:rsidRPr="00F04F38">
        <w:rPr>
          <w:rFonts w:ascii="Arial" w:hAnsi="Arial" w:cs="Arial"/>
          <w:b/>
          <w:sz w:val="28"/>
          <w:szCs w:val="28"/>
        </w:rPr>
        <w:t>.</w:t>
      </w:r>
      <w:r w:rsidR="008F2076">
        <w:rPr>
          <w:rFonts w:ascii="Arial" w:hAnsi="Arial" w:cs="Arial"/>
          <w:b/>
          <w:sz w:val="28"/>
          <w:szCs w:val="28"/>
        </w:rPr>
        <w:t>10</w:t>
      </w:r>
      <w:r w:rsidR="00A1335C" w:rsidRPr="00F04F38">
        <w:rPr>
          <w:rFonts w:ascii="Arial" w:hAnsi="Arial" w:cs="Arial"/>
          <w:b/>
          <w:sz w:val="28"/>
          <w:szCs w:val="28"/>
        </w:rPr>
        <w:t>.2025.</w:t>
      </w:r>
    </w:p>
    <w:p w:rsidR="00316D66" w:rsidRPr="00F04F38" w:rsidRDefault="00316D66">
      <w:pPr>
        <w:rPr>
          <w:rFonts w:ascii="Arial" w:hAnsi="Arial" w:cs="Arial"/>
          <w:b/>
          <w:sz w:val="28"/>
          <w:szCs w:val="28"/>
        </w:rPr>
      </w:pPr>
    </w:p>
    <w:p w:rsidR="00316D66" w:rsidRPr="00F04F38" w:rsidRDefault="00316D66">
      <w:pPr>
        <w:rPr>
          <w:rFonts w:ascii="Arial" w:hAnsi="Arial" w:cs="Arial"/>
          <w:b/>
          <w:sz w:val="28"/>
          <w:szCs w:val="28"/>
        </w:rPr>
      </w:pPr>
    </w:p>
    <w:p w:rsidR="00316D66" w:rsidRPr="002D0CBE" w:rsidRDefault="00316D66">
      <w:pPr>
        <w:rPr>
          <w:rFonts w:ascii="Arial" w:hAnsi="Arial" w:cs="Arial"/>
          <w:b/>
        </w:rPr>
      </w:pPr>
      <w:r w:rsidRPr="002D0CBE">
        <w:rPr>
          <w:rFonts w:ascii="Arial" w:hAnsi="Arial" w:cs="Arial"/>
          <w:b/>
        </w:rPr>
        <w:t>Dnevni red:</w:t>
      </w:r>
    </w:p>
    <w:p w:rsidR="00A1335C" w:rsidRPr="002D0CBE" w:rsidRDefault="00A1335C">
      <w:pPr>
        <w:rPr>
          <w:rFonts w:ascii="Arial" w:hAnsi="Arial" w:cs="Arial"/>
          <w:b/>
        </w:rPr>
      </w:pPr>
    </w:p>
    <w:p w:rsidR="008F2076" w:rsidRPr="002D0CBE" w:rsidRDefault="008F2076" w:rsidP="008F2076">
      <w:pPr>
        <w:numPr>
          <w:ilvl w:val="0"/>
          <w:numId w:val="7"/>
        </w:numPr>
        <w:ind w:left="705"/>
        <w:rPr>
          <w:rFonts w:ascii="Arial" w:hAnsi="Arial" w:cs="Arial"/>
          <w:color w:val="000000"/>
        </w:rPr>
      </w:pPr>
      <w:r w:rsidRPr="002D0CBE">
        <w:rPr>
          <w:rFonts w:ascii="Arial" w:hAnsi="Arial" w:cs="Arial"/>
          <w:color w:val="000000"/>
        </w:rPr>
        <w:t>Donošenje Godišnjeg plana I programa rada škole za 2025/26.</w:t>
      </w:r>
    </w:p>
    <w:p w:rsidR="008F2076" w:rsidRPr="002D0CBE" w:rsidRDefault="008F2076" w:rsidP="008F2076">
      <w:pPr>
        <w:pStyle w:val="Odlomakpopisa"/>
        <w:rPr>
          <w:rFonts w:ascii="Arial" w:hAnsi="Arial" w:cs="Arial"/>
          <w:color w:val="000000"/>
        </w:rPr>
      </w:pPr>
    </w:p>
    <w:p w:rsidR="008F2076" w:rsidRPr="002D0CBE" w:rsidRDefault="008F2076" w:rsidP="008F2076">
      <w:pPr>
        <w:numPr>
          <w:ilvl w:val="0"/>
          <w:numId w:val="7"/>
        </w:numPr>
        <w:ind w:left="705"/>
        <w:rPr>
          <w:rFonts w:ascii="Arial" w:hAnsi="Arial" w:cs="Arial"/>
          <w:color w:val="000000"/>
        </w:rPr>
      </w:pPr>
      <w:r w:rsidRPr="002D0CBE">
        <w:rPr>
          <w:rFonts w:ascii="Arial" w:hAnsi="Arial" w:cs="Arial"/>
          <w:color w:val="000000"/>
        </w:rPr>
        <w:t>Donošenje Školskog kurikuluma  za školsku 2025/26.</w:t>
      </w:r>
    </w:p>
    <w:p w:rsidR="008F2076" w:rsidRPr="002D0CBE" w:rsidRDefault="008F2076" w:rsidP="008F2076">
      <w:pPr>
        <w:numPr>
          <w:ilvl w:val="0"/>
          <w:numId w:val="7"/>
        </w:numPr>
        <w:ind w:left="705"/>
        <w:rPr>
          <w:rFonts w:ascii="Arial" w:hAnsi="Arial" w:cs="Arial"/>
          <w:color w:val="000000"/>
        </w:rPr>
      </w:pPr>
      <w:r w:rsidRPr="002D0CBE">
        <w:rPr>
          <w:rFonts w:ascii="Arial" w:hAnsi="Arial" w:cs="Arial"/>
          <w:color w:val="000000"/>
        </w:rPr>
        <w:t xml:space="preserve">Donošenje Odluke o usvajanju 1. Izmjena financijskog plana Škole za 2025.  </w:t>
      </w:r>
    </w:p>
    <w:p w:rsidR="008F2076" w:rsidRPr="002D0CBE" w:rsidRDefault="008F2076" w:rsidP="008F2076">
      <w:pPr>
        <w:rPr>
          <w:rFonts w:ascii="Arial" w:hAnsi="Arial" w:cs="Arial"/>
          <w:iCs/>
          <w:color w:val="000000"/>
        </w:rPr>
      </w:pPr>
    </w:p>
    <w:p w:rsidR="00F100FC" w:rsidRPr="002D0CBE" w:rsidRDefault="00F100FC" w:rsidP="00316D66">
      <w:pPr>
        <w:rPr>
          <w:rFonts w:ascii="Arial" w:hAnsi="Arial" w:cs="Arial"/>
        </w:rPr>
      </w:pPr>
    </w:p>
    <w:p w:rsidR="00014B5F" w:rsidRPr="002D0CBE" w:rsidRDefault="00014B5F" w:rsidP="00014B5F">
      <w:pPr>
        <w:spacing w:before="100" w:beforeAutospacing="1" w:after="100" w:afterAutospacing="1"/>
        <w:rPr>
          <w:rFonts w:ascii="Arial" w:hAnsi="Arial" w:cs="Arial"/>
          <w:b/>
          <w:color w:val="000000"/>
        </w:rPr>
      </w:pPr>
      <w:r w:rsidRPr="002D0CBE">
        <w:rPr>
          <w:rFonts w:ascii="Arial" w:hAnsi="Arial" w:cs="Arial"/>
          <w:b/>
          <w:color w:val="000000"/>
        </w:rPr>
        <w:t xml:space="preserve">Točka 1. </w:t>
      </w:r>
    </w:p>
    <w:p w:rsidR="002D0CBE" w:rsidRPr="002D0CBE" w:rsidRDefault="002D0CBE" w:rsidP="002D0CBE">
      <w:pPr>
        <w:jc w:val="both"/>
        <w:rPr>
          <w:rFonts w:ascii="Arial" w:hAnsi="Arial" w:cs="Arial"/>
        </w:rPr>
      </w:pPr>
      <w:r w:rsidRPr="002D0CBE">
        <w:rPr>
          <w:rFonts w:ascii="Arial" w:hAnsi="Arial" w:cs="Arial"/>
        </w:rPr>
        <w:t>Temeljem čl. 118. Zakona i čl. 80. Statuta na prijedlog Učiteljskog vijeća I ravnateljice škole Školski odbor jednoglasno donosi Odluku o donošenju Godišnjeg plana i programa rada Škole za školsku 202</w:t>
      </w:r>
      <w:r w:rsidRPr="002D0CBE">
        <w:rPr>
          <w:rFonts w:ascii="Arial" w:hAnsi="Arial" w:cs="Arial"/>
        </w:rPr>
        <w:t>5</w:t>
      </w:r>
      <w:r w:rsidRPr="002D0CBE">
        <w:rPr>
          <w:rFonts w:ascii="Arial" w:hAnsi="Arial" w:cs="Arial"/>
        </w:rPr>
        <w:t>/2</w:t>
      </w:r>
      <w:r w:rsidRPr="002D0CBE">
        <w:rPr>
          <w:rFonts w:ascii="Arial" w:hAnsi="Arial" w:cs="Arial"/>
        </w:rPr>
        <w:t>6</w:t>
      </w:r>
      <w:r w:rsidRPr="002D0CBE">
        <w:rPr>
          <w:rFonts w:ascii="Arial" w:hAnsi="Arial" w:cs="Arial"/>
        </w:rPr>
        <w:t xml:space="preserve">. </w:t>
      </w:r>
    </w:p>
    <w:p w:rsidR="002D0CBE" w:rsidRPr="002D0CBE" w:rsidRDefault="002D0CBE" w:rsidP="002D0CBE">
      <w:pPr>
        <w:jc w:val="both"/>
        <w:rPr>
          <w:rFonts w:ascii="Arial" w:hAnsi="Arial" w:cs="Arial"/>
        </w:rPr>
      </w:pPr>
    </w:p>
    <w:p w:rsidR="002D0CBE" w:rsidRPr="002D0CBE" w:rsidRDefault="002D0CBE" w:rsidP="002D0CBE">
      <w:pPr>
        <w:jc w:val="both"/>
        <w:rPr>
          <w:rFonts w:ascii="Arial" w:hAnsi="Arial" w:cs="Arial"/>
          <w:b/>
        </w:rPr>
      </w:pPr>
      <w:r w:rsidRPr="002D0CBE">
        <w:rPr>
          <w:rFonts w:ascii="Arial" w:hAnsi="Arial" w:cs="Arial"/>
          <w:b/>
        </w:rPr>
        <w:t>Točka 2.</w:t>
      </w:r>
    </w:p>
    <w:p w:rsidR="002D0CBE" w:rsidRPr="002D0CBE" w:rsidRDefault="002D0CBE" w:rsidP="002D0CBE">
      <w:pPr>
        <w:jc w:val="both"/>
        <w:rPr>
          <w:rFonts w:ascii="Arial" w:hAnsi="Arial" w:cs="Arial"/>
          <w:b/>
        </w:rPr>
      </w:pPr>
    </w:p>
    <w:p w:rsidR="002D0CBE" w:rsidRPr="002D0CBE" w:rsidRDefault="002D0CBE" w:rsidP="002D0CBE">
      <w:pPr>
        <w:jc w:val="both"/>
        <w:rPr>
          <w:rFonts w:ascii="Arial" w:hAnsi="Arial" w:cs="Arial"/>
        </w:rPr>
      </w:pPr>
      <w:r w:rsidRPr="002D0CBE">
        <w:rPr>
          <w:rFonts w:ascii="Arial" w:hAnsi="Arial" w:cs="Arial"/>
        </w:rPr>
        <w:t xml:space="preserve">Temeljem čl. 118. Zakona i čl. 80 Statuta Školski odbor jednoglasno donosi Odluku o donošenju Kurikuluma škole za školsku 2025/26. na prijedlog Učiteljskog vijeća i   ravnateljice škole. </w:t>
      </w:r>
    </w:p>
    <w:p w:rsidR="002D0CBE" w:rsidRPr="002D0CBE" w:rsidRDefault="002D0CBE" w:rsidP="002D0CBE">
      <w:pPr>
        <w:jc w:val="both"/>
        <w:rPr>
          <w:rFonts w:ascii="Arial" w:hAnsi="Arial" w:cs="Arial"/>
          <w:b/>
        </w:rPr>
      </w:pPr>
    </w:p>
    <w:p w:rsidR="002D0CBE" w:rsidRPr="002D0CBE" w:rsidRDefault="002D0CBE" w:rsidP="002D0CBE">
      <w:pPr>
        <w:jc w:val="both"/>
        <w:rPr>
          <w:rFonts w:ascii="Arial" w:hAnsi="Arial" w:cs="Arial"/>
          <w:b/>
        </w:rPr>
      </w:pPr>
      <w:r w:rsidRPr="002D0CBE">
        <w:rPr>
          <w:rFonts w:ascii="Arial" w:hAnsi="Arial" w:cs="Arial"/>
          <w:b/>
        </w:rPr>
        <w:t>Točka 3.</w:t>
      </w:r>
    </w:p>
    <w:p w:rsidR="002D0CBE" w:rsidRPr="002D0CBE" w:rsidRDefault="002D0CBE" w:rsidP="002D0CBE">
      <w:pPr>
        <w:jc w:val="both"/>
        <w:rPr>
          <w:rFonts w:ascii="Arial" w:hAnsi="Arial" w:cs="Arial"/>
          <w:b/>
        </w:rPr>
      </w:pPr>
    </w:p>
    <w:p w:rsidR="002D0CBE" w:rsidRPr="002D0CBE" w:rsidRDefault="002D0CBE" w:rsidP="002D0CBE">
      <w:pPr>
        <w:jc w:val="both"/>
        <w:rPr>
          <w:rFonts w:ascii="Arial" w:hAnsi="Arial" w:cs="Arial"/>
        </w:rPr>
      </w:pPr>
      <w:r w:rsidRPr="002D0CBE">
        <w:rPr>
          <w:rFonts w:ascii="Arial" w:hAnsi="Arial" w:cs="Arial"/>
        </w:rPr>
        <w:t xml:space="preserve">Po obavijesti županije o donošenju rebalansa Školski odbor donosi </w:t>
      </w:r>
      <w:r w:rsidRPr="002D0CBE">
        <w:rPr>
          <w:rFonts w:ascii="Arial" w:hAnsi="Arial" w:cs="Arial"/>
        </w:rPr>
        <w:t xml:space="preserve">Odluka o usvajanju 1. Izmjena financijskog plana škole u tekstu prijedloga koji je Školski odbor donio na sjednici 02.09.2025. </w:t>
      </w:r>
    </w:p>
    <w:p w:rsidR="002D0CBE" w:rsidRPr="002D0CBE" w:rsidRDefault="002D0CBE" w:rsidP="002D0CBE">
      <w:pPr>
        <w:jc w:val="both"/>
        <w:rPr>
          <w:rFonts w:ascii="Arial" w:hAnsi="Arial" w:cs="Arial"/>
        </w:rPr>
      </w:pPr>
    </w:p>
    <w:p w:rsidR="002D0CBE" w:rsidRPr="002D0CBE" w:rsidRDefault="002D0CBE" w:rsidP="002D0CBE">
      <w:pPr>
        <w:jc w:val="both"/>
        <w:rPr>
          <w:rFonts w:ascii="Arial" w:hAnsi="Arial" w:cs="Arial"/>
          <w:b/>
        </w:rPr>
      </w:pPr>
    </w:p>
    <w:p w:rsidR="002D0CBE" w:rsidRPr="002D0CBE" w:rsidRDefault="002D0CBE" w:rsidP="002D0CBE">
      <w:pPr>
        <w:jc w:val="both"/>
        <w:rPr>
          <w:rFonts w:ascii="Arial" w:hAnsi="Arial" w:cs="Arial"/>
          <w:b/>
        </w:rPr>
      </w:pPr>
    </w:p>
    <w:p w:rsidR="004864A0" w:rsidRPr="002D0CBE" w:rsidRDefault="004864A0" w:rsidP="00014B5F">
      <w:pPr>
        <w:spacing w:before="100" w:beforeAutospacing="1" w:after="100" w:afterAutospacing="1"/>
        <w:rPr>
          <w:rFonts w:ascii="Arial" w:hAnsi="Arial" w:cs="Arial"/>
          <w:color w:val="000000"/>
        </w:rPr>
      </w:pPr>
    </w:p>
    <w:p w:rsidR="004864A0" w:rsidRDefault="004864A0" w:rsidP="00014B5F">
      <w:pPr>
        <w:spacing w:before="100" w:beforeAutospacing="1" w:after="100" w:afterAutospacing="1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Predsjednik Školskog odbora: Nataša  Lakotić</w:t>
      </w:r>
    </w:p>
    <w:p w:rsidR="004864A0" w:rsidRPr="004864A0" w:rsidRDefault="004864A0" w:rsidP="00014B5F">
      <w:pPr>
        <w:spacing w:before="100" w:beforeAutospacing="1" w:after="100" w:afterAutospacing="1"/>
        <w:rPr>
          <w:rFonts w:ascii="Arial" w:hAnsi="Arial" w:cs="Arial"/>
          <w:b/>
          <w:lang w:val="en-US"/>
        </w:rPr>
      </w:pPr>
      <w:r>
        <w:rPr>
          <w:rFonts w:ascii="Arial" w:hAnsi="Arial" w:cs="Arial"/>
          <w:color w:val="000000"/>
        </w:rPr>
        <w:t xml:space="preserve"> </w:t>
      </w:r>
    </w:p>
    <w:sectPr w:rsidR="004864A0" w:rsidRPr="004864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0653"/>
    <w:multiLevelType w:val="hybridMultilevel"/>
    <w:tmpl w:val="E2BE25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35888"/>
    <w:multiLevelType w:val="hybridMultilevel"/>
    <w:tmpl w:val="AD58A1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133E9"/>
    <w:multiLevelType w:val="hybridMultilevel"/>
    <w:tmpl w:val="5D8C29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628EA"/>
    <w:multiLevelType w:val="multilevel"/>
    <w:tmpl w:val="91D0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E765C3"/>
    <w:multiLevelType w:val="hybridMultilevel"/>
    <w:tmpl w:val="613E1AB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58102F8A"/>
    <w:multiLevelType w:val="hybridMultilevel"/>
    <w:tmpl w:val="09288F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F28DA"/>
    <w:multiLevelType w:val="hybridMultilevel"/>
    <w:tmpl w:val="954ACB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023E21"/>
    <w:multiLevelType w:val="hybridMultilevel"/>
    <w:tmpl w:val="4B822B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D76"/>
    <w:rsid w:val="00014B5F"/>
    <w:rsid w:val="0008513E"/>
    <w:rsid w:val="000D19FB"/>
    <w:rsid w:val="001C5BFE"/>
    <w:rsid w:val="0022232C"/>
    <w:rsid w:val="002D0CBE"/>
    <w:rsid w:val="002F30FD"/>
    <w:rsid w:val="00316D66"/>
    <w:rsid w:val="00350715"/>
    <w:rsid w:val="00382FAC"/>
    <w:rsid w:val="003E3CED"/>
    <w:rsid w:val="004864A0"/>
    <w:rsid w:val="004D6675"/>
    <w:rsid w:val="005C6625"/>
    <w:rsid w:val="006437A3"/>
    <w:rsid w:val="00654050"/>
    <w:rsid w:val="006548F2"/>
    <w:rsid w:val="006917BD"/>
    <w:rsid w:val="006C6D06"/>
    <w:rsid w:val="006D35E2"/>
    <w:rsid w:val="006F3E57"/>
    <w:rsid w:val="00784CFE"/>
    <w:rsid w:val="00820D76"/>
    <w:rsid w:val="008F2076"/>
    <w:rsid w:val="009F0443"/>
    <w:rsid w:val="00A1335C"/>
    <w:rsid w:val="00B63D46"/>
    <w:rsid w:val="00CB69A0"/>
    <w:rsid w:val="00D516DF"/>
    <w:rsid w:val="00D85433"/>
    <w:rsid w:val="00E424B8"/>
    <w:rsid w:val="00ED3A67"/>
    <w:rsid w:val="00EE02DA"/>
    <w:rsid w:val="00F04F38"/>
    <w:rsid w:val="00F100FC"/>
    <w:rsid w:val="00F47EFD"/>
    <w:rsid w:val="00F83D82"/>
    <w:rsid w:val="00FC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14E34"/>
  <w15:chartTrackingRefBased/>
  <w15:docId w15:val="{6F164592-1CF3-429E-92CC-7D3E40A6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3">
    <w:name w:val="heading 3"/>
    <w:basedOn w:val="Normal"/>
    <w:next w:val="Normal"/>
    <w:link w:val="Naslov3Char"/>
    <w:qFormat/>
    <w:rsid w:val="000D19FB"/>
    <w:pPr>
      <w:keepNext/>
      <w:ind w:left="240" w:hanging="240"/>
      <w:outlineLvl w:val="2"/>
    </w:pPr>
    <w:rPr>
      <w:rFonts w:ascii="Arial" w:hAnsi="Arial"/>
      <w:b/>
      <w:bCs/>
      <w:u w:val="single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16D66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rsid w:val="000D19FB"/>
    <w:rPr>
      <w:rFonts w:ascii="Arial" w:eastAsia="Times New Roman" w:hAnsi="Arial" w:cs="Times New Roman"/>
      <w:b/>
      <w:bCs/>
      <w:sz w:val="24"/>
      <w:szCs w:val="24"/>
      <w:u w:val="single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0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Sanja Mulc</cp:lastModifiedBy>
  <cp:revision>27</cp:revision>
  <dcterms:created xsi:type="dcterms:W3CDTF">2020-10-08T09:59:00Z</dcterms:created>
  <dcterms:modified xsi:type="dcterms:W3CDTF">2025-10-10T09:50:00Z</dcterms:modified>
</cp:coreProperties>
</file>