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7BEFD" w14:textId="77777777" w:rsidR="00613023" w:rsidRPr="008B3F32" w:rsidRDefault="00613023" w:rsidP="007B1AA7">
      <w:pPr>
        <w:spacing w:after="0" w:line="240" w:lineRule="auto"/>
        <w:rPr>
          <w:b/>
          <w:color w:val="000000" w:themeColor="text1"/>
          <w:sz w:val="28"/>
          <w:szCs w:val="28"/>
        </w:rPr>
      </w:pPr>
      <w:r w:rsidRPr="008B3F32">
        <w:rPr>
          <w:b/>
          <w:color w:val="000000" w:themeColor="text1"/>
          <w:sz w:val="28"/>
          <w:szCs w:val="28"/>
        </w:rPr>
        <w:t>Osnovna škola Dr. Branimira Markovića Ravna Gora</w:t>
      </w:r>
    </w:p>
    <w:p w14:paraId="758F0496" w14:textId="77777777" w:rsidR="00613023" w:rsidRPr="008B3F32" w:rsidRDefault="00613023" w:rsidP="007B1AA7">
      <w:pPr>
        <w:spacing w:after="0" w:line="240" w:lineRule="auto"/>
        <w:rPr>
          <w:b/>
          <w:color w:val="000000" w:themeColor="text1"/>
          <w:sz w:val="28"/>
          <w:szCs w:val="28"/>
        </w:rPr>
      </w:pPr>
      <w:r w:rsidRPr="008B3F32">
        <w:rPr>
          <w:b/>
          <w:color w:val="000000" w:themeColor="text1"/>
          <w:sz w:val="28"/>
          <w:szCs w:val="28"/>
        </w:rPr>
        <w:t xml:space="preserve">Ivana Mažuranića 22, </w:t>
      </w:r>
    </w:p>
    <w:p w14:paraId="1967FFCB" w14:textId="77777777" w:rsidR="00613023" w:rsidRPr="008B3F32" w:rsidRDefault="00613023" w:rsidP="007B1AA7">
      <w:pPr>
        <w:spacing w:after="0" w:line="240" w:lineRule="auto"/>
        <w:rPr>
          <w:b/>
          <w:color w:val="000000" w:themeColor="text1"/>
          <w:sz w:val="28"/>
          <w:szCs w:val="28"/>
        </w:rPr>
      </w:pPr>
      <w:r w:rsidRPr="008B3F32">
        <w:rPr>
          <w:b/>
          <w:color w:val="000000" w:themeColor="text1"/>
          <w:sz w:val="28"/>
          <w:szCs w:val="28"/>
        </w:rPr>
        <w:t>51314 Ravna Gora</w:t>
      </w:r>
    </w:p>
    <w:p w14:paraId="376C7116" w14:textId="1C914B8F" w:rsidR="0089494D" w:rsidRPr="008B3F32" w:rsidRDefault="0089494D" w:rsidP="002574DD">
      <w:pPr>
        <w:spacing w:after="0" w:line="240" w:lineRule="auto"/>
        <w:rPr>
          <w:bCs/>
          <w:color w:val="000000" w:themeColor="text1"/>
          <w:sz w:val="28"/>
          <w:szCs w:val="28"/>
        </w:rPr>
      </w:pPr>
      <w:r w:rsidRPr="008B3F32">
        <w:rPr>
          <w:bCs/>
          <w:color w:val="000000" w:themeColor="text1"/>
          <w:sz w:val="28"/>
          <w:szCs w:val="28"/>
        </w:rPr>
        <w:t xml:space="preserve">Ravna Gora, 31.03.2025. </w:t>
      </w:r>
    </w:p>
    <w:p w14:paraId="280CA725" w14:textId="77777777" w:rsidR="00BD1D65" w:rsidRPr="008B3F32" w:rsidRDefault="00BD1D65" w:rsidP="00BD1D65">
      <w:pPr>
        <w:spacing w:after="0" w:line="240" w:lineRule="auto"/>
        <w:rPr>
          <w:b/>
          <w:color w:val="000000" w:themeColor="text1"/>
        </w:rPr>
      </w:pPr>
    </w:p>
    <w:p w14:paraId="0874F60F" w14:textId="77777777" w:rsidR="00BD1D65" w:rsidRPr="008B3F32" w:rsidRDefault="00BD1D65" w:rsidP="00BD1D65">
      <w:pPr>
        <w:spacing w:after="0" w:line="240" w:lineRule="auto"/>
        <w:rPr>
          <w:b/>
          <w:color w:val="000000" w:themeColor="text1"/>
        </w:rPr>
      </w:pPr>
    </w:p>
    <w:p w14:paraId="0A105919" w14:textId="77777777" w:rsidR="00BD1D65" w:rsidRPr="008B3F32" w:rsidRDefault="00BD1D65" w:rsidP="00BD1D65">
      <w:pPr>
        <w:spacing w:after="0" w:line="240" w:lineRule="auto"/>
        <w:rPr>
          <w:b/>
          <w:color w:val="000000" w:themeColor="text1"/>
        </w:rPr>
      </w:pPr>
    </w:p>
    <w:p w14:paraId="3036B7AD" w14:textId="77777777" w:rsidR="00BD1D65" w:rsidRPr="008B3F32" w:rsidRDefault="00BD1D65" w:rsidP="00BD1D65">
      <w:pPr>
        <w:spacing w:after="0" w:line="240" w:lineRule="auto"/>
        <w:rPr>
          <w:b/>
          <w:color w:val="000000" w:themeColor="text1"/>
        </w:rPr>
      </w:pPr>
    </w:p>
    <w:p w14:paraId="3E31260A" w14:textId="77777777" w:rsidR="00BD1D65" w:rsidRPr="008B3F32" w:rsidRDefault="00BD1D65" w:rsidP="00BD1D65">
      <w:pPr>
        <w:spacing w:after="0" w:line="240" w:lineRule="auto"/>
        <w:rPr>
          <w:b/>
          <w:color w:val="000000" w:themeColor="text1"/>
        </w:rPr>
      </w:pPr>
    </w:p>
    <w:p w14:paraId="7E8D1E54" w14:textId="77777777" w:rsidR="00BD1D65" w:rsidRPr="008B3F32" w:rsidRDefault="00BD1D65" w:rsidP="00BD1D65">
      <w:pPr>
        <w:spacing w:after="0" w:line="240" w:lineRule="auto"/>
        <w:rPr>
          <w:b/>
          <w:color w:val="000000" w:themeColor="text1"/>
        </w:rPr>
      </w:pPr>
    </w:p>
    <w:p w14:paraId="06D16E69" w14:textId="77777777" w:rsidR="00BD1D65" w:rsidRPr="008B3F32" w:rsidRDefault="00BD1D65" w:rsidP="00BD1D65">
      <w:pPr>
        <w:spacing w:after="0" w:line="240" w:lineRule="auto"/>
        <w:rPr>
          <w:b/>
          <w:color w:val="000000" w:themeColor="text1"/>
        </w:rPr>
      </w:pPr>
    </w:p>
    <w:p w14:paraId="2B856938" w14:textId="77777777" w:rsidR="00BD1D65" w:rsidRPr="008B3F32" w:rsidRDefault="00BD1D65" w:rsidP="00BD1D65">
      <w:pPr>
        <w:spacing w:after="0" w:line="240" w:lineRule="auto"/>
        <w:rPr>
          <w:b/>
          <w:color w:val="000000" w:themeColor="text1"/>
        </w:rPr>
      </w:pPr>
    </w:p>
    <w:p w14:paraId="3822503A" w14:textId="77777777" w:rsidR="00BD1D65" w:rsidRPr="008B3F32" w:rsidRDefault="00BD1D65" w:rsidP="00BD1D65">
      <w:pPr>
        <w:spacing w:after="0" w:line="240" w:lineRule="auto"/>
        <w:rPr>
          <w:b/>
          <w:color w:val="000000" w:themeColor="text1"/>
        </w:rPr>
      </w:pPr>
    </w:p>
    <w:p w14:paraId="176C9478" w14:textId="77777777" w:rsidR="00BD1D65" w:rsidRPr="008B3F32" w:rsidRDefault="00BD1D65" w:rsidP="00BD1D65">
      <w:pPr>
        <w:spacing w:after="0" w:line="240" w:lineRule="auto"/>
        <w:rPr>
          <w:b/>
          <w:color w:val="000000" w:themeColor="text1"/>
        </w:rPr>
      </w:pPr>
    </w:p>
    <w:p w14:paraId="3B887970" w14:textId="77777777" w:rsidR="00BD1D65" w:rsidRPr="008B3F32" w:rsidRDefault="00BD1D65" w:rsidP="00BD1D65">
      <w:pPr>
        <w:spacing w:after="0" w:line="240" w:lineRule="auto"/>
        <w:jc w:val="center"/>
        <w:rPr>
          <w:b/>
          <w:color w:val="000000" w:themeColor="text1"/>
          <w:sz w:val="32"/>
          <w:szCs w:val="32"/>
        </w:rPr>
      </w:pPr>
    </w:p>
    <w:p w14:paraId="7DA7A037" w14:textId="77777777" w:rsidR="00BD1D65" w:rsidRPr="008B3F32" w:rsidRDefault="00BD1D65" w:rsidP="00BD1D65">
      <w:pPr>
        <w:spacing w:after="0" w:line="240" w:lineRule="auto"/>
        <w:jc w:val="center"/>
        <w:rPr>
          <w:b/>
          <w:color w:val="000000" w:themeColor="text1"/>
          <w:sz w:val="32"/>
          <w:szCs w:val="32"/>
        </w:rPr>
      </w:pPr>
    </w:p>
    <w:p w14:paraId="22BA58B7" w14:textId="77777777" w:rsidR="00BD1D65" w:rsidRPr="008B3F32" w:rsidRDefault="00BD1D65" w:rsidP="00BD1D65">
      <w:pPr>
        <w:spacing w:after="0" w:line="240" w:lineRule="auto"/>
        <w:jc w:val="center"/>
        <w:rPr>
          <w:b/>
          <w:color w:val="000000" w:themeColor="text1"/>
          <w:sz w:val="32"/>
          <w:szCs w:val="32"/>
        </w:rPr>
      </w:pPr>
    </w:p>
    <w:p w14:paraId="61EA2C56" w14:textId="77777777" w:rsidR="004E116B" w:rsidRPr="008B3F32" w:rsidRDefault="004E116B" w:rsidP="00BD1D65">
      <w:pPr>
        <w:spacing w:after="0" w:line="240" w:lineRule="auto"/>
        <w:jc w:val="center"/>
        <w:rPr>
          <w:b/>
          <w:color w:val="000000" w:themeColor="text1"/>
          <w:sz w:val="32"/>
          <w:szCs w:val="32"/>
        </w:rPr>
      </w:pPr>
    </w:p>
    <w:p w14:paraId="3E424044" w14:textId="77777777" w:rsidR="002574DD" w:rsidRPr="008B3F32" w:rsidRDefault="002574DD" w:rsidP="002574DD">
      <w:pPr>
        <w:spacing w:after="0" w:line="240" w:lineRule="auto"/>
        <w:jc w:val="center"/>
        <w:rPr>
          <w:b/>
          <w:color w:val="000000" w:themeColor="text1"/>
          <w:sz w:val="32"/>
          <w:szCs w:val="32"/>
        </w:rPr>
      </w:pPr>
      <w:r w:rsidRPr="008B3F32">
        <w:rPr>
          <w:b/>
          <w:color w:val="000000" w:themeColor="text1"/>
          <w:sz w:val="32"/>
          <w:szCs w:val="32"/>
        </w:rPr>
        <w:t>PROCJENA RIZIKA POSTOJEĆEG STANJA SIGURNOSTI</w:t>
      </w:r>
    </w:p>
    <w:p w14:paraId="4A6FCF8B" w14:textId="496E201A" w:rsidR="00613023" w:rsidRPr="008B3F32" w:rsidRDefault="004E116B" w:rsidP="00613023">
      <w:pPr>
        <w:spacing w:after="0" w:line="240" w:lineRule="auto"/>
        <w:jc w:val="center"/>
        <w:rPr>
          <w:b/>
          <w:color w:val="000000" w:themeColor="text1"/>
          <w:sz w:val="32"/>
          <w:szCs w:val="32"/>
        </w:rPr>
      </w:pPr>
      <w:r w:rsidRPr="008B3F32">
        <w:rPr>
          <w:b/>
          <w:color w:val="000000" w:themeColor="text1"/>
          <w:sz w:val="32"/>
          <w:szCs w:val="32"/>
        </w:rPr>
        <w:t xml:space="preserve">OSNOVNE ŠKOLE </w:t>
      </w:r>
      <w:r w:rsidR="00613023" w:rsidRPr="008B3F32">
        <w:rPr>
          <w:b/>
          <w:color w:val="000000" w:themeColor="text1"/>
          <w:sz w:val="32"/>
          <w:szCs w:val="32"/>
        </w:rPr>
        <w:t xml:space="preserve">DR. BRANIMIRA MARKOVIĆA </w:t>
      </w:r>
    </w:p>
    <w:p w14:paraId="5E7B529C" w14:textId="44A66246" w:rsidR="00BD1D65" w:rsidRPr="008B3F32" w:rsidRDefault="00613023" w:rsidP="00613023">
      <w:pPr>
        <w:spacing w:after="0" w:line="240" w:lineRule="auto"/>
        <w:jc w:val="center"/>
        <w:rPr>
          <w:b/>
          <w:color w:val="000000" w:themeColor="text1"/>
          <w:sz w:val="32"/>
          <w:szCs w:val="32"/>
        </w:rPr>
      </w:pPr>
      <w:r w:rsidRPr="008B3F32">
        <w:rPr>
          <w:b/>
          <w:color w:val="000000" w:themeColor="text1"/>
          <w:sz w:val="32"/>
          <w:szCs w:val="32"/>
        </w:rPr>
        <w:t>RAVNA GORA</w:t>
      </w:r>
    </w:p>
    <w:p w14:paraId="3C1D24F5" w14:textId="77777777" w:rsidR="00BD1D65" w:rsidRPr="008B3F32" w:rsidRDefault="00BD1D65" w:rsidP="00BD1D65">
      <w:pPr>
        <w:spacing w:after="0" w:line="240" w:lineRule="auto"/>
        <w:rPr>
          <w:b/>
          <w:color w:val="000000" w:themeColor="text1"/>
        </w:rPr>
      </w:pPr>
    </w:p>
    <w:p w14:paraId="451F8F43" w14:textId="77777777" w:rsidR="00BD1D65" w:rsidRPr="008B3F32" w:rsidRDefault="00BD1D65" w:rsidP="00BD1D65">
      <w:pPr>
        <w:spacing w:after="0" w:line="240" w:lineRule="auto"/>
        <w:rPr>
          <w:b/>
          <w:color w:val="000000" w:themeColor="text1"/>
        </w:rPr>
      </w:pPr>
    </w:p>
    <w:p w14:paraId="66C7E962" w14:textId="77777777" w:rsidR="00BD1D65" w:rsidRPr="008B3F32" w:rsidRDefault="00BD1D65" w:rsidP="00BD1D65">
      <w:pPr>
        <w:spacing w:after="0" w:line="240" w:lineRule="auto"/>
        <w:rPr>
          <w:b/>
          <w:color w:val="000000" w:themeColor="text1"/>
        </w:rPr>
      </w:pPr>
    </w:p>
    <w:p w14:paraId="1E5151F5" w14:textId="77777777" w:rsidR="00BD1D65" w:rsidRPr="008B3F32" w:rsidRDefault="00BD1D65" w:rsidP="00BD1D65">
      <w:pPr>
        <w:spacing w:after="0" w:line="240" w:lineRule="auto"/>
        <w:rPr>
          <w:b/>
          <w:color w:val="000000" w:themeColor="text1"/>
        </w:rPr>
      </w:pPr>
    </w:p>
    <w:p w14:paraId="30C1F96C" w14:textId="77777777" w:rsidR="00BD1D65" w:rsidRPr="008B3F32" w:rsidRDefault="00BD1D65" w:rsidP="00BD1D65">
      <w:pPr>
        <w:spacing w:after="0" w:line="240" w:lineRule="auto"/>
        <w:rPr>
          <w:b/>
          <w:color w:val="000000" w:themeColor="text1"/>
        </w:rPr>
      </w:pPr>
    </w:p>
    <w:p w14:paraId="1C8A80C6" w14:textId="77777777" w:rsidR="00BD1D65" w:rsidRPr="008B3F32" w:rsidRDefault="00BD1D65" w:rsidP="00BD1D65">
      <w:pPr>
        <w:spacing w:after="0" w:line="240" w:lineRule="auto"/>
        <w:rPr>
          <w:b/>
          <w:color w:val="000000" w:themeColor="text1"/>
        </w:rPr>
      </w:pPr>
    </w:p>
    <w:p w14:paraId="087AEBEC" w14:textId="77777777" w:rsidR="00BD1D65" w:rsidRPr="008B3F32" w:rsidRDefault="00BD1D65" w:rsidP="00BD1D65">
      <w:pPr>
        <w:spacing w:after="0" w:line="240" w:lineRule="auto"/>
        <w:rPr>
          <w:b/>
          <w:color w:val="000000" w:themeColor="text1"/>
        </w:rPr>
      </w:pPr>
    </w:p>
    <w:p w14:paraId="6EB974DA" w14:textId="77777777" w:rsidR="00BD1D65" w:rsidRPr="008B3F32" w:rsidRDefault="00BD1D65" w:rsidP="00BD1D65">
      <w:pPr>
        <w:spacing w:after="0" w:line="240" w:lineRule="auto"/>
        <w:rPr>
          <w:b/>
          <w:color w:val="000000" w:themeColor="text1"/>
        </w:rPr>
      </w:pPr>
    </w:p>
    <w:p w14:paraId="5BC4D145" w14:textId="77777777" w:rsidR="00BD1D65" w:rsidRPr="008B3F32" w:rsidRDefault="00BD1D65" w:rsidP="00BD1D65">
      <w:pPr>
        <w:spacing w:after="0" w:line="240" w:lineRule="auto"/>
        <w:rPr>
          <w:b/>
          <w:color w:val="000000" w:themeColor="text1"/>
        </w:rPr>
      </w:pPr>
    </w:p>
    <w:p w14:paraId="10E8B333" w14:textId="77777777" w:rsidR="00BD1D65" w:rsidRPr="008B3F32" w:rsidRDefault="00BD1D65" w:rsidP="00BD1D65">
      <w:pPr>
        <w:spacing w:after="0" w:line="240" w:lineRule="auto"/>
        <w:rPr>
          <w:b/>
          <w:color w:val="000000" w:themeColor="text1"/>
        </w:rPr>
      </w:pPr>
    </w:p>
    <w:p w14:paraId="4A2F6718" w14:textId="77777777" w:rsidR="00BD1D65" w:rsidRPr="008B3F32" w:rsidRDefault="00BD1D65" w:rsidP="00BD1D65">
      <w:pPr>
        <w:spacing w:after="0" w:line="240" w:lineRule="auto"/>
        <w:rPr>
          <w:b/>
          <w:color w:val="000000" w:themeColor="text1"/>
        </w:rPr>
      </w:pPr>
    </w:p>
    <w:p w14:paraId="1792ED12" w14:textId="77777777" w:rsidR="00BD1D65" w:rsidRPr="008B3F32" w:rsidRDefault="00BD1D65" w:rsidP="00BD1D65">
      <w:pPr>
        <w:spacing w:after="0" w:line="240" w:lineRule="auto"/>
        <w:rPr>
          <w:b/>
          <w:color w:val="000000" w:themeColor="text1"/>
        </w:rPr>
      </w:pPr>
    </w:p>
    <w:p w14:paraId="7A9D8DD9" w14:textId="77777777" w:rsidR="00BD1D65" w:rsidRPr="008B3F32" w:rsidRDefault="00BD1D65" w:rsidP="00BD1D65">
      <w:pPr>
        <w:spacing w:after="0" w:line="240" w:lineRule="auto"/>
        <w:rPr>
          <w:b/>
          <w:color w:val="000000" w:themeColor="text1"/>
        </w:rPr>
      </w:pPr>
    </w:p>
    <w:p w14:paraId="0957B486" w14:textId="77777777" w:rsidR="00BD1D65" w:rsidRPr="008B3F32" w:rsidRDefault="00BD1D65" w:rsidP="00BD1D65">
      <w:pPr>
        <w:spacing w:after="0" w:line="240" w:lineRule="auto"/>
        <w:rPr>
          <w:b/>
          <w:color w:val="000000" w:themeColor="text1"/>
        </w:rPr>
      </w:pPr>
    </w:p>
    <w:p w14:paraId="04B5215F" w14:textId="77777777" w:rsidR="00BD1D65" w:rsidRPr="008B3F32" w:rsidRDefault="00BD1D65" w:rsidP="00BD1D65">
      <w:pPr>
        <w:spacing w:after="0" w:line="240" w:lineRule="auto"/>
        <w:rPr>
          <w:b/>
          <w:color w:val="000000" w:themeColor="text1"/>
        </w:rPr>
      </w:pPr>
    </w:p>
    <w:p w14:paraId="33CDDED4" w14:textId="77777777" w:rsidR="00BD1D65" w:rsidRPr="008B3F32" w:rsidRDefault="00BD1D65" w:rsidP="00BD1D65">
      <w:pPr>
        <w:spacing w:after="0" w:line="240" w:lineRule="auto"/>
        <w:rPr>
          <w:b/>
          <w:color w:val="000000" w:themeColor="text1"/>
        </w:rPr>
      </w:pPr>
    </w:p>
    <w:p w14:paraId="7BEA3005" w14:textId="77777777" w:rsidR="00BD1D65" w:rsidRPr="008B3F32" w:rsidRDefault="00BD1D65" w:rsidP="00BD1D65">
      <w:pPr>
        <w:spacing w:after="0" w:line="240" w:lineRule="auto"/>
        <w:rPr>
          <w:b/>
          <w:color w:val="000000" w:themeColor="text1"/>
        </w:rPr>
      </w:pPr>
    </w:p>
    <w:p w14:paraId="62413B2E" w14:textId="77777777" w:rsidR="00A31A8C" w:rsidRPr="008B3F32" w:rsidRDefault="00A31A8C" w:rsidP="00A31A8C">
      <w:pPr>
        <w:spacing w:after="0" w:line="240" w:lineRule="auto"/>
        <w:jc w:val="center"/>
        <w:rPr>
          <w:color w:val="000000" w:themeColor="text1"/>
        </w:rPr>
      </w:pPr>
    </w:p>
    <w:p w14:paraId="7B884E37" w14:textId="77777777" w:rsidR="00A31A8C" w:rsidRPr="008B3F32" w:rsidRDefault="00A31A8C" w:rsidP="00A31A8C">
      <w:pPr>
        <w:spacing w:after="0" w:line="240" w:lineRule="auto"/>
        <w:jc w:val="center"/>
        <w:rPr>
          <w:color w:val="000000" w:themeColor="text1"/>
        </w:rPr>
      </w:pPr>
    </w:p>
    <w:p w14:paraId="372D9382" w14:textId="77777777" w:rsidR="00A31A8C" w:rsidRPr="008B3F32" w:rsidRDefault="00A31A8C" w:rsidP="00A31A8C">
      <w:pPr>
        <w:spacing w:after="0" w:line="240" w:lineRule="auto"/>
        <w:jc w:val="center"/>
        <w:rPr>
          <w:color w:val="000000" w:themeColor="text1"/>
        </w:rPr>
      </w:pPr>
    </w:p>
    <w:p w14:paraId="6A80C20F" w14:textId="77777777" w:rsidR="00553A70" w:rsidRPr="008B3F32" w:rsidRDefault="00553A70" w:rsidP="00A31A8C">
      <w:pPr>
        <w:spacing w:after="0" w:line="240" w:lineRule="auto"/>
        <w:jc w:val="center"/>
        <w:rPr>
          <w:color w:val="000000" w:themeColor="text1"/>
        </w:rPr>
      </w:pPr>
    </w:p>
    <w:p w14:paraId="68A19F80" w14:textId="77777777" w:rsidR="00553A70" w:rsidRPr="008B3F32" w:rsidRDefault="00553A70" w:rsidP="00A31A8C">
      <w:pPr>
        <w:spacing w:after="0" w:line="240" w:lineRule="auto"/>
        <w:jc w:val="center"/>
        <w:rPr>
          <w:color w:val="000000" w:themeColor="text1"/>
        </w:rPr>
      </w:pPr>
    </w:p>
    <w:p w14:paraId="1B70DA7A" w14:textId="77777777" w:rsidR="00A31A8C" w:rsidRPr="008B3F32" w:rsidRDefault="00A31A8C" w:rsidP="00A31A8C">
      <w:pPr>
        <w:spacing w:after="0" w:line="240" w:lineRule="auto"/>
        <w:jc w:val="center"/>
        <w:rPr>
          <w:color w:val="000000" w:themeColor="text1"/>
        </w:rPr>
      </w:pPr>
    </w:p>
    <w:p w14:paraId="537A4027" w14:textId="77777777" w:rsidR="00A31A8C" w:rsidRPr="008B3F32" w:rsidRDefault="00A31A8C" w:rsidP="00A31A8C">
      <w:pPr>
        <w:spacing w:after="0" w:line="240" w:lineRule="auto"/>
        <w:jc w:val="center"/>
        <w:rPr>
          <w:color w:val="000000" w:themeColor="text1"/>
        </w:rPr>
      </w:pPr>
    </w:p>
    <w:p w14:paraId="13FBFD19" w14:textId="33B08B68" w:rsidR="00BD1D65" w:rsidRPr="008B3F32" w:rsidRDefault="0081509A" w:rsidP="00A31A8C">
      <w:pPr>
        <w:spacing w:after="0" w:line="240" w:lineRule="auto"/>
        <w:jc w:val="center"/>
        <w:rPr>
          <w:color w:val="000000" w:themeColor="text1"/>
        </w:rPr>
      </w:pPr>
      <w:r w:rsidRPr="008B3F32">
        <w:rPr>
          <w:color w:val="000000" w:themeColor="text1"/>
        </w:rPr>
        <w:t>O</w:t>
      </w:r>
      <w:r w:rsidR="007B1C49" w:rsidRPr="008B3F32">
        <w:rPr>
          <w:color w:val="000000" w:themeColor="text1"/>
        </w:rPr>
        <w:t>žujak</w:t>
      </w:r>
      <w:r w:rsidR="00A31A8C" w:rsidRPr="008B3F32">
        <w:rPr>
          <w:color w:val="000000" w:themeColor="text1"/>
        </w:rPr>
        <w:t xml:space="preserve"> 2025</w:t>
      </w:r>
    </w:p>
    <w:p w14:paraId="0FF0277E" w14:textId="77777777" w:rsidR="007B1C49" w:rsidRPr="008B3F32" w:rsidRDefault="007B1C49" w:rsidP="00A31A8C">
      <w:pPr>
        <w:spacing w:after="0" w:line="240" w:lineRule="auto"/>
        <w:jc w:val="center"/>
        <w:rPr>
          <w:color w:val="000000" w:themeColor="text1"/>
        </w:rPr>
      </w:pPr>
    </w:p>
    <w:p w14:paraId="45297542" w14:textId="77777777" w:rsidR="00F43202" w:rsidRPr="008B3F32" w:rsidRDefault="00F43202" w:rsidP="00553A70">
      <w:pPr>
        <w:jc w:val="center"/>
        <w:rPr>
          <w:b/>
          <w:color w:val="000000" w:themeColor="text1"/>
        </w:rPr>
      </w:pPr>
      <w:r w:rsidRPr="008B3F32">
        <w:rPr>
          <w:b/>
          <w:color w:val="000000" w:themeColor="text1"/>
        </w:rPr>
        <w:lastRenderedPageBreak/>
        <w:t>Sadržaj</w:t>
      </w:r>
    </w:p>
    <w:sdt>
      <w:sdtPr>
        <w:rPr>
          <w:rFonts w:ascii="Times New Roman" w:eastAsiaTheme="minorHAnsi" w:hAnsi="Times New Roman" w:cs="Times New Roman"/>
          <w:color w:val="000000" w:themeColor="text1"/>
          <w:sz w:val="24"/>
          <w:szCs w:val="24"/>
          <w:lang w:val="hr-HR"/>
        </w:rPr>
        <w:id w:val="231666397"/>
        <w:docPartObj>
          <w:docPartGallery w:val="Table of Contents"/>
          <w:docPartUnique/>
        </w:docPartObj>
      </w:sdtPr>
      <w:sdtEndPr>
        <w:rPr>
          <w:b/>
          <w:bCs/>
          <w:noProof/>
        </w:rPr>
      </w:sdtEndPr>
      <w:sdtContent>
        <w:p w14:paraId="62844243" w14:textId="77777777" w:rsidR="00F43202" w:rsidRPr="008B3F32" w:rsidRDefault="00F43202">
          <w:pPr>
            <w:pStyle w:val="TOCNaslov"/>
            <w:rPr>
              <w:color w:val="000000" w:themeColor="text1"/>
            </w:rPr>
          </w:pPr>
        </w:p>
        <w:p w14:paraId="12E1006B" w14:textId="2848F546" w:rsidR="009E173B" w:rsidRPr="008B3F32" w:rsidRDefault="00F4320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r w:rsidRPr="008B3F32">
            <w:rPr>
              <w:b/>
              <w:bCs/>
              <w:noProof/>
              <w:color w:val="000000" w:themeColor="text1"/>
            </w:rPr>
            <w:fldChar w:fldCharType="begin"/>
          </w:r>
          <w:r w:rsidRPr="008B3F32">
            <w:rPr>
              <w:b/>
              <w:bCs/>
              <w:noProof/>
              <w:color w:val="000000" w:themeColor="text1"/>
            </w:rPr>
            <w:instrText xml:space="preserve"> TOC \o "1-3" \h \z \u </w:instrText>
          </w:r>
          <w:r w:rsidRPr="008B3F32">
            <w:rPr>
              <w:b/>
              <w:bCs/>
              <w:noProof/>
              <w:color w:val="000000" w:themeColor="text1"/>
            </w:rPr>
            <w:fldChar w:fldCharType="separate"/>
          </w:r>
          <w:hyperlink w:anchor="_Toc191546740" w:history="1">
            <w:r w:rsidR="009E173B" w:rsidRPr="008B3F32">
              <w:rPr>
                <w:rStyle w:val="Hiperveza"/>
                <w:noProof/>
                <w:color w:val="000000" w:themeColor="text1"/>
              </w:rPr>
              <w:t>1.</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Uvod</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_Toc191546740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5CD9BEAB" w14:textId="54ABF020" w:rsidR="009E173B" w:rsidRPr="008B3F32" w:rsidRDefault="008B3F3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1" w:history="1">
            <w:r w:rsidR="009E173B" w:rsidRPr="008B3F32">
              <w:rPr>
                <w:rStyle w:val="Hiperveza"/>
                <w:noProof/>
                <w:color w:val="000000" w:themeColor="text1"/>
              </w:rPr>
              <w:t>2.</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Identifikacija potencijalne ugroze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_Toc191546741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28748FFF" w14:textId="0B8D61AA"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2" w:history="1">
            <w:r w:rsidR="009E173B" w:rsidRPr="008B3F32">
              <w:rPr>
                <w:rStyle w:val="Hiperveza"/>
                <w:noProof/>
                <w:color w:val="000000" w:themeColor="text1"/>
              </w:rPr>
              <w:t>2.1</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Unutarnje ugroze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_Toc191546742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1AC4F65E" w14:textId="508A71A9"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3" w:history="1">
            <w:r w:rsidR="009E173B" w:rsidRPr="008B3F32">
              <w:rPr>
                <w:rStyle w:val="Hiperveza"/>
                <w:noProof/>
                <w:color w:val="000000" w:themeColor="text1"/>
              </w:rPr>
              <w:t>2.2</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Vanjske ugroze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_Toc191546743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112C27A1" w14:textId="74A69B4B"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4" w:history="1">
            <w:r w:rsidR="009E173B" w:rsidRPr="008B3F32">
              <w:rPr>
                <w:rStyle w:val="Hiperveza"/>
                <w:noProof/>
                <w:color w:val="000000" w:themeColor="text1"/>
              </w:rPr>
              <w:t>2.3</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Okolišni faktori</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_Toc191546744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65F8F6CB" w14:textId="2D3DCBAD" w:rsidR="009E173B" w:rsidRPr="008B3F32" w:rsidRDefault="008B3F3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5" w:history="1">
            <w:r w:rsidR="009E173B" w:rsidRPr="008B3F32">
              <w:rPr>
                <w:rStyle w:val="Hiperveza"/>
                <w:noProof/>
                <w:color w:val="000000" w:themeColor="text1"/>
              </w:rPr>
              <w:t>3.</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Analiza osjetljivih točaka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_Toc191546745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1B20C980" w14:textId="326A3E96"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6" w:history="1">
            <w:r w:rsidR="009E173B" w:rsidRPr="008B3F32">
              <w:rPr>
                <w:rStyle w:val="Hiperveza"/>
                <w:noProof/>
                <w:color w:val="000000" w:themeColor="text1"/>
              </w:rPr>
              <w:t>3.1</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Fizička sigurnost</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_Toc191546746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53DF01B9" w14:textId="0A7A2238"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7" w:history="1">
            <w:r w:rsidR="009E173B" w:rsidRPr="008B3F32">
              <w:rPr>
                <w:rStyle w:val="Hiperveza"/>
                <w:noProof/>
                <w:color w:val="000000" w:themeColor="text1"/>
              </w:rPr>
              <w:t>3.1.1</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Zgrada škole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_Toc191546747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3</w:t>
            </w:r>
            <w:r w:rsidR="009E173B" w:rsidRPr="008B3F32">
              <w:rPr>
                <w:noProof/>
                <w:webHidden/>
                <w:color w:val="000000" w:themeColor="text1"/>
              </w:rPr>
              <w:fldChar w:fldCharType="end"/>
            </w:r>
          </w:hyperlink>
        </w:p>
        <w:p w14:paraId="2D520853" w14:textId="42356DC2"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8" w:history="1">
            <w:r w:rsidR="009E173B" w:rsidRPr="008B3F32">
              <w:rPr>
                <w:rStyle w:val="Hiperveza"/>
                <w:noProof/>
                <w:color w:val="000000" w:themeColor="text1"/>
              </w:rPr>
              <w:t>3.1.2</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Sportska dvorana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_Toc191546748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4</w:t>
            </w:r>
            <w:r w:rsidR="009E173B" w:rsidRPr="008B3F32">
              <w:rPr>
                <w:noProof/>
                <w:webHidden/>
                <w:color w:val="000000" w:themeColor="text1"/>
              </w:rPr>
              <w:fldChar w:fldCharType="end"/>
            </w:r>
          </w:hyperlink>
        </w:p>
        <w:p w14:paraId="3F162421" w14:textId="753B466E"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49" w:history="1">
            <w:r w:rsidR="009E173B" w:rsidRPr="008B3F32">
              <w:rPr>
                <w:rStyle w:val="Hiperveza"/>
                <w:noProof/>
                <w:color w:val="000000" w:themeColor="text1"/>
              </w:rPr>
              <w:t>3.1.3</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Sigurnosne barijere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_Toc191546749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4</w:t>
            </w:r>
            <w:r w:rsidR="009E173B" w:rsidRPr="008B3F32">
              <w:rPr>
                <w:noProof/>
                <w:webHidden/>
                <w:color w:val="000000" w:themeColor="text1"/>
              </w:rPr>
              <w:fldChar w:fldCharType="end"/>
            </w:r>
          </w:hyperlink>
        </w:p>
        <w:p w14:paraId="4F74E6DF" w14:textId="0405B049"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0" w:history="1">
            <w:r w:rsidR="009E173B" w:rsidRPr="008B3F32">
              <w:rPr>
                <w:rStyle w:val="Hiperveza"/>
                <w:noProof/>
                <w:color w:val="000000" w:themeColor="text1"/>
              </w:rPr>
              <w:t>3.1.4</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Kontrola pristupa prostorima školske ustanove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_Toc191546750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4</w:t>
            </w:r>
            <w:r w:rsidR="009E173B" w:rsidRPr="008B3F32">
              <w:rPr>
                <w:noProof/>
                <w:webHidden/>
                <w:color w:val="000000" w:themeColor="text1"/>
              </w:rPr>
              <w:fldChar w:fldCharType="end"/>
            </w:r>
          </w:hyperlink>
        </w:p>
        <w:p w14:paraId="52C9CD88" w14:textId="245DBE65"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1" w:history="1">
            <w:r w:rsidR="009E173B" w:rsidRPr="008B3F32">
              <w:rPr>
                <w:rStyle w:val="Hiperveza"/>
                <w:noProof/>
                <w:color w:val="000000" w:themeColor="text1"/>
              </w:rPr>
              <w:t>3.1.5</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Evidencija posjetitelja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_Toc191546751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5</w:t>
            </w:r>
            <w:r w:rsidR="009E173B" w:rsidRPr="008B3F32">
              <w:rPr>
                <w:noProof/>
                <w:webHidden/>
                <w:color w:val="000000" w:themeColor="text1"/>
              </w:rPr>
              <w:fldChar w:fldCharType="end"/>
            </w:r>
          </w:hyperlink>
        </w:p>
        <w:p w14:paraId="22DEB00D" w14:textId="54DCED14"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2" w:history="1">
            <w:r w:rsidR="009E173B" w:rsidRPr="008B3F32">
              <w:rPr>
                <w:rStyle w:val="Hiperveza"/>
                <w:noProof/>
                <w:color w:val="000000" w:themeColor="text1"/>
              </w:rPr>
              <w:t>3.1.6</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Pravila za roditelje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_Toc191546752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5</w:t>
            </w:r>
            <w:r w:rsidR="009E173B" w:rsidRPr="008B3F32">
              <w:rPr>
                <w:noProof/>
                <w:webHidden/>
                <w:color w:val="000000" w:themeColor="text1"/>
              </w:rPr>
              <w:fldChar w:fldCharType="end"/>
            </w:r>
          </w:hyperlink>
        </w:p>
        <w:p w14:paraId="5414ADCD" w14:textId="7C437F39"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3" w:history="1">
            <w:r w:rsidR="009E173B" w:rsidRPr="008B3F32">
              <w:rPr>
                <w:rStyle w:val="Hiperveza"/>
                <w:noProof/>
                <w:color w:val="000000" w:themeColor="text1"/>
              </w:rPr>
              <w:t>3.2</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Infrastruktura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_Toc191546753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6</w:t>
            </w:r>
            <w:r w:rsidR="009E173B" w:rsidRPr="008B3F32">
              <w:rPr>
                <w:noProof/>
                <w:webHidden/>
                <w:color w:val="000000" w:themeColor="text1"/>
              </w:rPr>
              <w:fldChar w:fldCharType="end"/>
            </w:r>
          </w:hyperlink>
        </w:p>
        <w:p w14:paraId="385C6B76" w14:textId="1A052555" w:rsidR="009E173B" w:rsidRPr="008B3F32" w:rsidRDefault="008B3F32">
          <w:pPr>
            <w:pStyle w:val="Sadraj3"/>
            <w:tabs>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4" w:history="1">
            <w:r w:rsidR="009E173B" w:rsidRPr="008B3F32">
              <w:rPr>
                <w:rStyle w:val="Hiperveza"/>
                <w:noProof/>
                <w:color w:val="000000" w:themeColor="text1"/>
              </w:rPr>
              <w:t>3.2.1 Stanje postojećih vrata i prozora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_Toc191546754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6</w:t>
            </w:r>
            <w:r w:rsidR="009E173B" w:rsidRPr="008B3F32">
              <w:rPr>
                <w:noProof/>
                <w:webHidden/>
                <w:color w:val="000000" w:themeColor="text1"/>
              </w:rPr>
              <w:fldChar w:fldCharType="end"/>
            </w:r>
          </w:hyperlink>
        </w:p>
        <w:p w14:paraId="4C936D7A" w14:textId="1EDDB595" w:rsidR="009E173B" w:rsidRPr="008B3F32" w:rsidRDefault="008B3F32">
          <w:pPr>
            <w:pStyle w:val="Sadraj3"/>
            <w:tabs>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5" w:history="1">
            <w:r w:rsidR="009E173B" w:rsidRPr="008B3F32">
              <w:rPr>
                <w:rStyle w:val="Hiperveza"/>
                <w:noProof/>
                <w:color w:val="000000" w:themeColor="text1"/>
              </w:rPr>
              <w:t>3.2.2 Evakuacija i spašavanje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_Toc191546755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7</w:t>
            </w:r>
            <w:r w:rsidR="009E173B" w:rsidRPr="008B3F32">
              <w:rPr>
                <w:noProof/>
                <w:webHidden/>
                <w:color w:val="000000" w:themeColor="text1"/>
              </w:rPr>
              <w:fldChar w:fldCharType="end"/>
            </w:r>
          </w:hyperlink>
        </w:p>
        <w:p w14:paraId="4EDBB278" w14:textId="5FECC6CA" w:rsidR="009E173B" w:rsidRPr="008B3F32" w:rsidRDefault="008B3F32">
          <w:pPr>
            <w:pStyle w:val="Sadraj3"/>
            <w:tabs>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6" w:history="1">
            <w:r w:rsidR="009E173B" w:rsidRPr="008B3F32">
              <w:rPr>
                <w:rStyle w:val="Hiperveza"/>
                <w:noProof/>
                <w:color w:val="000000" w:themeColor="text1"/>
              </w:rPr>
              <w:t>3.2.3 Označavanje prostorija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_Toc191546756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7</w:t>
            </w:r>
            <w:r w:rsidR="009E173B" w:rsidRPr="008B3F32">
              <w:rPr>
                <w:noProof/>
                <w:webHidden/>
                <w:color w:val="000000" w:themeColor="text1"/>
              </w:rPr>
              <w:fldChar w:fldCharType="end"/>
            </w:r>
          </w:hyperlink>
        </w:p>
        <w:p w14:paraId="5D5A7491" w14:textId="696FFC9A" w:rsidR="009E173B" w:rsidRPr="008B3F32" w:rsidRDefault="008B3F32">
          <w:pPr>
            <w:pStyle w:val="Sadraj3"/>
            <w:tabs>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7" w:history="1">
            <w:r w:rsidR="009E173B" w:rsidRPr="008B3F32">
              <w:rPr>
                <w:rStyle w:val="Hiperveza"/>
                <w:noProof/>
                <w:color w:val="000000" w:themeColor="text1"/>
              </w:rPr>
              <w:t>3.2.4 Provjera sustava za nadzor i uzbunjivanje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_Toc191546757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7</w:t>
            </w:r>
            <w:r w:rsidR="009E173B" w:rsidRPr="008B3F32">
              <w:rPr>
                <w:noProof/>
                <w:webHidden/>
                <w:color w:val="000000" w:themeColor="text1"/>
              </w:rPr>
              <w:fldChar w:fldCharType="end"/>
            </w:r>
          </w:hyperlink>
        </w:p>
        <w:p w14:paraId="7236C9BF" w14:textId="3374887F"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8" w:history="1">
            <w:r w:rsidR="009E173B" w:rsidRPr="008B3F32">
              <w:rPr>
                <w:rStyle w:val="Hiperveza"/>
                <w:noProof/>
                <w:color w:val="000000" w:themeColor="text1"/>
              </w:rPr>
              <w:t>3.3</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Komunikacija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_Toc191546758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7</w:t>
            </w:r>
            <w:r w:rsidR="009E173B" w:rsidRPr="008B3F32">
              <w:rPr>
                <w:noProof/>
                <w:webHidden/>
                <w:color w:val="000000" w:themeColor="text1"/>
              </w:rPr>
              <w:fldChar w:fldCharType="end"/>
            </w:r>
          </w:hyperlink>
        </w:p>
        <w:p w14:paraId="3AE693E1" w14:textId="25A35E19" w:rsidR="009E173B" w:rsidRPr="008B3F32" w:rsidRDefault="008B3F3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59" w:history="1">
            <w:r w:rsidR="009E173B" w:rsidRPr="008B3F32">
              <w:rPr>
                <w:rStyle w:val="Hiperveza"/>
                <w:noProof/>
                <w:color w:val="000000" w:themeColor="text1"/>
              </w:rPr>
              <w:t>4.</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Profil učenika i osoblja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_Toc191546759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8</w:t>
            </w:r>
            <w:r w:rsidR="009E173B" w:rsidRPr="008B3F32">
              <w:rPr>
                <w:noProof/>
                <w:webHidden/>
                <w:color w:val="000000" w:themeColor="text1"/>
              </w:rPr>
              <w:fldChar w:fldCharType="end"/>
            </w:r>
          </w:hyperlink>
        </w:p>
        <w:p w14:paraId="3AC4035E" w14:textId="711E2CCA"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0" w:history="1">
            <w:r w:rsidR="009E173B" w:rsidRPr="008B3F32">
              <w:rPr>
                <w:rStyle w:val="Hiperveza"/>
                <w:noProof/>
                <w:color w:val="000000" w:themeColor="text1"/>
              </w:rPr>
              <w:t>4.1.1</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Analiza rizika unutar škole</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_Toc191546760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8</w:t>
            </w:r>
            <w:r w:rsidR="009E173B" w:rsidRPr="008B3F32">
              <w:rPr>
                <w:noProof/>
                <w:webHidden/>
                <w:color w:val="000000" w:themeColor="text1"/>
              </w:rPr>
              <w:fldChar w:fldCharType="end"/>
            </w:r>
          </w:hyperlink>
        </w:p>
        <w:p w14:paraId="0CC204D1" w14:textId="46D2E3AD" w:rsidR="009E173B" w:rsidRPr="008B3F32" w:rsidRDefault="008B3F32">
          <w:pPr>
            <w:pStyle w:val="Sadraj3"/>
            <w:tabs>
              <w:tab w:val="left" w:pos="144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1" w:history="1">
            <w:r w:rsidR="009E173B" w:rsidRPr="008B3F32">
              <w:rPr>
                <w:rStyle w:val="Hiperveza"/>
                <w:noProof/>
                <w:color w:val="000000" w:themeColor="text1"/>
              </w:rPr>
              <w:t>4.1.2</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Psihosocijalni čimbenici</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_Toc191546761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8</w:t>
            </w:r>
            <w:r w:rsidR="009E173B" w:rsidRPr="008B3F32">
              <w:rPr>
                <w:noProof/>
                <w:webHidden/>
                <w:color w:val="000000" w:themeColor="text1"/>
              </w:rPr>
              <w:fldChar w:fldCharType="end"/>
            </w:r>
          </w:hyperlink>
        </w:p>
        <w:p w14:paraId="0A3F8D56" w14:textId="13C031D3" w:rsidR="009E173B" w:rsidRPr="008B3F32" w:rsidRDefault="008B3F3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2" w:history="1">
            <w:r w:rsidR="009E173B" w:rsidRPr="008B3F32">
              <w:rPr>
                <w:rStyle w:val="Hiperveza"/>
                <w:noProof/>
                <w:color w:val="000000" w:themeColor="text1"/>
              </w:rPr>
              <w:t>5.</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Suradnja s osnivačima škole i lokalnim vlastima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_Toc191546762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8</w:t>
            </w:r>
            <w:r w:rsidR="009E173B" w:rsidRPr="008B3F32">
              <w:rPr>
                <w:noProof/>
                <w:webHidden/>
                <w:color w:val="000000" w:themeColor="text1"/>
              </w:rPr>
              <w:fldChar w:fldCharType="end"/>
            </w:r>
          </w:hyperlink>
        </w:p>
        <w:p w14:paraId="431DD3B0" w14:textId="47B20A7D" w:rsidR="009E173B" w:rsidRPr="008B3F32" w:rsidRDefault="008B3F3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3" w:history="1">
            <w:r w:rsidR="009E173B" w:rsidRPr="008B3F32">
              <w:rPr>
                <w:rStyle w:val="Hiperveza"/>
                <w:noProof/>
                <w:color w:val="000000" w:themeColor="text1"/>
              </w:rPr>
              <w:t>6.</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Suradnja sa sigurnosnim i žurnim službama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_Toc191546763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8</w:t>
            </w:r>
            <w:r w:rsidR="009E173B" w:rsidRPr="008B3F32">
              <w:rPr>
                <w:noProof/>
                <w:webHidden/>
                <w:color w:val="000000" w:themeColor="text1"/>
              </w:rPr>
              <w:fldChar w:fldCharType="end"/>
            </w:r>
          </w:hyperlink>
        </w:p>
        <w:p w14:paraId="6A4EF0A9" w14:textId="401A7F97"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4" w:history="1">
            <w:r w:rsidR="009E173B" w:rsidRPr="008B3F32">
              <w:rPr>
                <w:rStyle w:val="Hiperveza"/>
                <w:noProof/>
                <w:color w:val="000000" w:themeColor="text1"/>
              </w:rPr>
              <w:t>6.1</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Policija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_Toc191546764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8</w:t>
            </w:r>
            <w:r w:rsidR="009E173B" w:rsidRPr="008B3F32">
              <w:rPr>
                <w:noProof/>
                <w:webHidden/>
                <w:color w:val="000000" w:themeColor="text1"/>
              </w:rPr>
              <w:fldChar w:fldCharType="end"/>
            </w:r>
          </w:hyperlink>
        </w:p>
        <w:p w14:paraId="7173688C" w14:textId="133E09F0"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5" w:history="1">
            <w:r w:rsidR="009E173B" w:rsidRPr="008B3F32">
              <w:rPr>
                <w:rStyle w:val="Hiperveza"/>
                <w:noProof/>
                <w:color w:val="000000" w:themeColor="text1"/>
              </w:rPr>
              <w:t>6.2</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Civilna zaštita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_Toc191546765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9</w:t>
            </w:r>
            <w:r w:rsidR="009E173B" w:rsidRPr="008B3F32">
              <w:rPr>
                <w:noProof/>
                <w:webHidden/>
                <w:color w:val="000000" w:themeColor="text1"/>
              </w:rPr>
              <w:fldChar w:fldCharType="end"/>
            </w:r>
          </w:hyperlink>
        </w:p>
        <w:p w14:paraId="737EA4F0" w14:textId="29CFA1C9"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6" w:history="1">
            <w:r w:rsidR="009E173B" w:rsidRPr="008B3F32">
              <w:rPr>
                <w:rStyle w:val="Hiperveza"/>
                <w:noProof/>
                <w:color w:val="000000" w:themeColor="text1"/>
              </w:rPr>
              <w:t>6.3</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Vatrogasci</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_Toc191546766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9</w:t>
            </w:r>
            <w:r w:rsidR="009E173B" w:rsidRPr="008B3F32">
              <w:rPr>
                <w:noProof/>
                <w:webHidden/>
                <w:color w:val="000000" w:themeColor="text1"/>
              </w:rPr>
              <w:fldChar w:fldCharType="end"/>
            </w:r>
          </w:hyperlink>
        </w:p>
        <w:p w14:paraId="5C8A828C" w14:textId="10EF2DBE" w:rsidR="009E173B" w:rsidRPr="008B3F32" w:rsidRDefault="008B3F32">
          <w:pPr>
            <w:pStyle w:val="Sadraj2"/>
            <w:tabs>
              <w:tab w:val="left" w:pos="96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7" w:history="1">
            <w:r w:rsidR="009E173B" w:rsidRPr="008B3F32">
              <w:rPr>
                <w:rStyle w:val="Hiperveza"/>
                <w:noProof/>
                <w:color w:val="000000" w:themeColor="text1"/>
              </w:rPr>
              <w:t>6.4</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Hitna medicinska pomoć</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_Toc191546767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9</w:t>
            </w:r>
            <w:r w:rsidR="009E173B" w:rsidRPr="008B3F32">
              <w:rPr>
                <w:noProof/>
                <w:webHidden/>
                <w:color w:val="000000" w:themeColor="text1"/>
              </w:rPr>
              <w:fldChar w:fldCharType="end"/>
            </w:r>
          </w:hyperlink>
        </w:p>
        <w:p w14:paraId="48BF1C56" w14:textId="507B7106" w:rsidR="009E173B" w:rsidRPr="008B3F32" w:rsidRDefault="008B3F32">
          <w:pPr>
            <w:pStyle w:val="Sadraj1"/>
            <w:tabs>
              <w:tab w:val="left" w:pos="480"/>
              <w:tab w:val="right" w:leader="dot" w:pos="9062"/>
            </w:tabs>
            <w:rPr>
              <w:rFonts w:asciiTheme="minorHAnsi" w:eastAsiaTheme="minorEastAsia" w:hAnsiTheme="minorHAnsi" w:cstheme="minorBidi"/>
              <w:noProof/>
              <w:color w:val="000000" w:themeColor="text1"/>
              <w:kern w:val="2"/>
              <w:lang w:eastAsia="hr-HR"/>
              <w14:ligatures w14:val="standardContextual"/>
            </w:rPr>
          </w:pPr>
          <w:hyperlink w:anchor="_Toc191546768" w:history="1">
            <w:r w:rsidR="009E173B" w:rsidRPr="008B3F32">
              <w:rPr>
                <w:rStyle w:val="Hiperveza"/>
                <w:noProof/>
                <w:color w:val="000000" w:themeColor="text1"/>
              </w:rPr>
              <w:t>7.</w:t>
            </w:r>
            <w:r w:rsidR="009E173B" w:rsidRPr="008B3F32">
              <w:rPr>
                <w:rFonts w:asciiTheme="minorHAnsi" w:eastAsiaTheme="minorEastAsia" w:hAnsiTheme="minorHAnsi" w:cstheme="minorBidi"/>
                <w:noProof/>
                <w:color w:val="000000" w:themeColor="text1"/>
                <w:kern w:val="2"/>
                <w:lang w:eastAsia="hr-HR"/>
                <w14:ligatures w14:val="standardContextual"/>
              </w:rPr>
              <w:tab/>
            </w:r>
            <w:r w:rsidR="009E173B" w:rsidRPr="008B3F32">
              <w:rPr>
                <w:rStyle w:val="Hiperveza"/>
                <w:noProof/>
                <w:color w:val="000000" w:themeColor="text1"/>
              </w:rPr>
              <w:t>Suradnja s roditeljima</w:t>
            </w:r>
            <w:r w:rsidR="009E173B" w:rsidRPr="008B3F32">
              <w:rPr>
                <w:noProof/>
                <w:webHidden/>
                <w:color w:val="000000" w:themeColor="text1"/>
              </w:rPr>
              <w:tab/>
            </w:r>
            <w:r w:rsidR="009E173B" w:rsidRPr="008B3F32">
              <w:rPr>
                <w:noProof/>
                <w:webHidden/>
                <w:color w:val="000000" w:themeColor="text1"/>
              </w:rPr>
              <w:fldChar w:fldCharType="begin"/>
            </w:r>
            <w:r w:rsidR="009E173B" w:rsidRPr="008B3F32">
              <w:rPr>
                <w:noProof/>
                <w:webHidden/>
                <w:color w:val="000000" w:themeColor="text1"/>
              </w:rPr>
              <w:instrText xml:space="preserve"> PAGEREF _Toc191546768 \h </w:instrText>
            </w:r>
            <w:r w:rsidR="009E173B" w:rsidRPr="008B3F32">
              <w:rPr>
                <w:noProof/>
                <w:webHidden/>
                <w:color w:val="000000" w:themeColor="text1"/>
              </w:rPr>
            </w:r>
            <w:r w:rsidR="009E173B" w:rsidRPr="008B3F32">
              <w:rPr>
                <w:noProof/>
                <w:webHidden/>
                <w:color w:val="000000" w:themeColor="text1"/>
              </w:rPr>
              <w:fldChar w:fldCharType="separate"/>
            </w:r>
            <w:r w:rsidR="009E173B" w:rsidRPr="008B3F32">
              <w:rPr>
                <w:noProof/>
                <w:webHidden/>
                <w:color w:val="000000" w:themeColor="text1"/>
              </w:rPr>
              <w:t>9</w:t>
            </w:r>
            <w:r w:rsidR="009E173B" w:rsidRPr="008B3F32">
              <w:rPr>
                <w:noProof/>
                <w:webHidden/>
                <w:color w:val="000000" w:themeColor="text1"/>
              </w:rPr>
              <w:fldChar w:fldCharType="end"/>
            </w:r>
          </w:hyperlink>
        </w:p>
        <w:p w14:paraId="556A3039" w14:textId="66AEE329" w:rsidR="00F43202" w:rsidRPr="008B3F32" w:rsidRDefault="00F43202">
          <w:pPr>
            <w:rPr>
              <w:color w:val="000000" w:themeColor="text1"/>
            </w:rPr>
          </w:pPr>
          <w:r w:rsidRPr="008B3F32">
            <w:rPr>
              <w:b/>
              <w:bCs/>
              <w:noProof/>
              <w:color w:val="000000" w:themeColor="text1"/>
            </w:rPr>
            <w:fldChar w:fldCharType="end"/>
          </w:r>
        </w:p>
      </w:sdtContent>
    </w:sdt>
    <w:p w14:paraId="65C8CB8D" w14:textId="77777777" w:rsidR="00F43202" w:rsidRPr="008B3F32" w:rsidRDefault="00F43202" w:rsidP="00F43202">
      <w:pPr>
        <w:rPr>
          <w:color w:val="000000" w:themeColor="text1"/>
        </w:rPr>
      </w:pPr>
    </w:p>
    <w:p w14:paraId="6335E00C" w14:textId="77777777" w:rsidR="00F43202" w:rsidRPr="008B3F32" w:rsidRDefault="00F43202">
      <w:pPr>
        <w:rPr>
          <w:rFonts w:eastAsiaTheme="majorEastAsia" w:cstheme="majorBidi"/>
          <w:b/>
          <w:color w:val="000000" w:themeColor="text1"/>
          <w:szCs w:val="32"/>
        </w:rPr>
      </w:pPr>
      <w:r w:rsidRPr="008B3F32">
        <w:rPr>
          <w:color w:val="000000" w:themeColor="text1"/>
        </w:rPr>
        <w:br w:type="page"/>
      </w:r>
    </w:p>
    <w:p w14:paraId="24E127EB" w14:textId="77777777" w:rsidR="00A31A8C" w:rsidRPr="008B3F32" w:rsidRDefault="00A31A8C" w:rsidP="00637565">
      <w:pPr>
        <w:pStyle w:val="Naslov1"/>
        <w:numPr>
          <w:ilvl w:val="0"/>
          <w:numId w:val="1"/>
        </w:numPr>
        <w:spacing w:before="0" w:line="240" w:lineRule="auto"/>
        <w:rPr>
          <w:color w:val="000000" w:themeColor="text1"/>
        </w:rPr>
      </w:pPr>
      <w:bookmarkStart w:id="0" w:name="_Toc191546740"/>
      <w:r w:rsidRPr="008B3F32">
        <w:rPr>
          <w:color w:val="000000" w:themeColor="text1"/>
        </w:rPr>
        <w:lastRenderedPageBreak/>
        <w:t>Uvod</w:t>
      </w:r>
      <w:bookmarkEnd w:id="0"/>
    </w:p>
    <w:p w14:paraId="7E42FA6D" w14:textId="77777777" w:rsidR="00932116" w:rsidRPr="008B3F32" w:rsidRDefault="00932116" w:rsidP="00A3350C">
      <w:pPr>
        <w:spacing w:after="0" w:line="240" w:lineRule="auto"/>
        <w:jc w:val="both"/>
        <w:rPr>
          <w:color w:val="000000" w:themeColor="text1"/>
        </w:rPr>
      </w:pPr>
    </w:p>
    <w:p w14:paraId="62E934B7" w14:textId="50AED744" w:rsidR="004E116B" w:rsidRPr="008B3F32" w:rsidRDefault="00A3350C" w:rsidP="00A3350C">
      <w:pPr>
        <w:spacing w:after="0" w:line="240" w:lineRule="auto"/>
        <w:jc w:val="both"/>
        <w:rPr>
          <w:color w:val="000000" w:themeColor="text1"/>
        </w:rPr>
      </w:pPr>
      <w:r w:rsidRPr="008B3F32">
        <w:rPr>
          <w:rFonts w:eastAsia="Times New Roman"/>
          <w:color w:val="000000" w:themeColor="text1"/>
          <w:lang w:eastAsia="hr-HR"/>
        </w:rPr>
        <w:t>Na temelju točke 6. Protokola o kontroli ulaska i izlaska u školske ustanove koje je donijelo Ministarstvo znanosti, obrazovanja i mladih, KLASA:602-01/24-01/00527, URBROJ:533-05-25-0003, od 2. siječnja 2025. godine,</w:t>
      </w:r>
      <w:r w:rsidRPr="008B3F32">
        <w:rPr>
          <w:color w:val="000000" w:themeColor="text1"/>
        </w:rPr>
        <w:t xml:space="preserve"> </w:t>
      </w:r>
      <w:r w:rsidR="004E116B" w:rsidRPr="008B3F32">
        <w:rPr>
          <w:color w:val="000000" w:themeColor="text1"/>
        </w:rPr>
        <w:t xml:space="preserve">ravnateljica </w:t>
      </w:r>
      <w:r w:rsidR="00AC668F" w:rsidRPr="008B3F32">
        <w:rPr>
          <w:color w:val="000000" w:themeColor="text1"/>
        </w:rPr>
        <w:t xml:space="preserve">Osnovne škole Dr. Branimira Markovića </w:t>
      </w:r>
      <w:r w:rsidR="003E18DE" w:rsidRPr="008B3F32">
        <w:rPr>
          <w:color w:val="000000" w:themeColor="text1"/>
        </w:rPr>
        <w:t xml:space="preserve">mr. sc. Nataša </w:t>
      </w:r>
      <w:proofErr w:type="spellStart"/>
      <w:r w:rsidR="003E18DE" w:rsidRPr="008B3F32">
        <w:rPr>
          <w:color w:val="000000" w:themeColor="text1"/>
        </w:rPr>
        <w:t>Možgon</w:t>
      </w:r>
      <w:proofErr w:type="spellEnd"/>
      <w:r w:rsidR="003E18DE" w:rsidRPr="008B3F32">
        <w:rPr>
          <w:color w:val="000000" w:themeColor="text1"/>
        </w:rPr>
        <w:t xml:space="preserve"> </w:t>
      </w:r>
      <w:proofErr w:type="spellStart"/>
      <w:r w:rsidR="003E18DE" w:rsidRPr="008B3F32">
        <w:rPr>
          <w:color w:val="000000" w:themeColor="text1"/>
        </w:rPr>
        <w:t>Kauzlarić</w:t>
      </w:r>
      <w:proofErr w:type="spellEnd"/>
      <w:r w:rsidR="003E18DE" w:rsidRPr="008B3F32">
        <w:rPr>
          <w:color w:val="000000" w:themeColor="text1"/>
        </w:rPr>
        <w:t xml:space="preserve">, prof. </w:t>
      </w:r>
      <w:r w:rsidR="00BD2C1C" w:rsidRPr="008B3F32">
        <w:rPr>
          <w:color w:val="000000" w:themeColor="text1"/>
        </w:rPr>
        <w:t xml:space="preserve">(u daljnjem tekstu: Ravnateljica), </w:t>
      </w:r>
      <w:r w:rsidR="004E116B" w:rsidRPr="008B3F32">
        <w:rPr>
          <w:color w:val="000000" w:themeColor="text1"/>
        </w:rPr>
        <w:t>s ciljem zaštite učenika i zaposlenika škole</w:t>
      </w:r>
      <w:r w:rsidRPr="008B3F32">
        <w:rPr>
          <w:color w:val="000000" w:themeColor="text1"/>
        </w:rPr>
        <w:t xml:space="preserve"> donosi procjenu sigurnosti i plan mjera sigurnosti i zaštite</w:t>
      </w:r>
      <w:r w:rsidR="004E116B" w:rsidRPr="008B3F32">
        <w:rPr>
          <w:color w:val="000000" w:themeColor="text1"/>
        </w:rPr>
        <w:t>.</w:t>
      </w:r>
      <w:r w:rsidR="00312DEE" w:rsidRPr="008B3F32">
        <w:rPr>
          <w:color w:val="000000" w:themeColor="text1"/>
        </w:rPr>
        <w:t xml:space="preserve"> </w:t>
      </w:r>
      <w:r w:rsidR="00312DEE" w:rsidRPr="008B3F32">
        <w:rPr>
          <w:rFonts w:eastAsia="Times New Roman"/>
          <w:color w:val="000000" w:themeColor="text1"/>
          <w:lang w:eastAsia="hr-HR"/>
        </w:rPr>
        <w:t xml:space="preserve">Temeljem zakonskih i podzakonskih akata Škola je dužna osigurati zaštitu prava učenika, poduzimati mjere zaštite prava učenika i brinuti za sigurnost i zdravlje te učenicima i djelatnicima omogućiti rad u sigurnom okruženju. </w:t>
      </w:r>
      <w:r w:rsidR="004E116B" w:rsidRPr="008B3F32">
        <w:rPr>
          <w:color w:val="000000" w:themeColor="text1"/>
        </w:rPr>
        <w:t>Cilj protokola je osigurati sigurnost svih sudionika u školskom prostoru te uspostaviti jasna pravila za ulazak, boravak i izlazak iz škole.</w:t>
      </w:r>
    </w:p>
    <w:p w14:paraId="7939C999" w14:textId="757CEFF2" w:rsidR="00E210A5" w:rsidRPr="008B3F32" w:rsidRDefault="00E210A5" w:rsidP="00AC668F">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 xml:space="preserve">Planom mjera sigurnosti i zaštite u </w:t>
      </w:r>
      <w:bookmarkStart w:id="1" w:name="_Hlk193093913"/>
      <w:r w:rsidR="00932116" w:rsidRPr="008B3F32">
        <w:rPr>
          <w:rFonts w:eastAsia="Times New Roman"/>
          <w:color w:val="000000" w:themeColor="text1"/>
          <w:lang w:eastAsia="hr-HR"/>
        </w:rPr>
        <w:t>Osnovn</w:t>
      </w:r>
      <w:r w:rsidR="00700F8D" w:rsidRPr="008B3F32">
        <w:rPr>
          <w:rFonts w:eastAsia="Times New Roman"/>
          <w:color w:val="000000" w:themeColor="text1"/>
          <w:lang w:eastAsia="hr-HR"/>
        </w:rPr>
        <w:t>oj</w:t>
      </w:r>
      <w:r w:rsidR="00932116" w:rsidRPr="008B3F32">
        <w:rPr>
          <w:rFonts w:eastAsia="Times New Roman"/>
          <w:color w:val="000000" w:themeColor="text1"/>
          <w:lang w:eastAsia="hr-HR"/>
        </w:rPr>
        <w:t xml:space="preserve"> škol</w:t>
      </w:r>
      <w:r w:rsidR="00700F8D" w:rsidRPr="008B3F32">
        <w:rPr>
          <w:rFonts w:eastAsia="Times New Roman"/>
          <w:color w:val="000000" w:themeColor="text1"/>
          <w:lang w:eastAsia="hr-HR"/>
        </w:rPr>
        <w:t>i</w:t>
      </w:r>
      <w:r w:rsidR="00932116" w:rsidRPr="008B3F32">
        <w:rPr>
          <w:rFonts w:eastAsia="Times New Roman"/>
          <w:color w:val="000000" w:themeColor="text1"/>
          <w:lang w:eastAsia="hr-HR"/>
        </w:rPr>
        <w:t xml:space="preserve"> </w:t>
      </w:r>
      <w:bookmarkEnd w:id="1"/>
      <w:r w:rsidR="00AC668F" w:rsidRPr="008B3F32">
        <w:rPr>
          <w:rFonts w:eastAsia="Times New Roman"/>
          <w:color w:val="000000" w:themeColor="text1"/>
          <w:lang w:eastAsia="hr-HR"/>
        </w:rPr>
        <w:t xml:space="preserve">Dr. Branimira Markovića Ravna Gora </w:t>
      </w:r>
      <w:r w:rsidRPr="008B3F32">
        <w:rPr>
          <w:rFonts w:eastAsia="Times New Roman"/>
          <w:color w:val="000000" w:themeColor="text1"/>
          <w:lang w:eastAsia="hr-HR"/>
        </w:rPr>
        <w:t xml:space="preserve">(u daljnjem tekstu: Plan) utvrdit će se dodatne mjere sigurnosti i zaštite koje će se uvesti i koje će se provoditi u </w:t>
      </w:r>
      <w:r w:rsidR="00932116" w:rsidRPr="008B3F32">
        <w:rPr>
          <w:rFonts w:eastAsia="Times New Roman"/>
          <w:color w:val="000000" w:themeColor="text1"/>
          <w:lang w:eastAsia="hr-HR"/>
        </w:rPr>
        <w:t xml:space="preserve">Osnovnoj školi </w:t>
      </w:r>
      <w:bookmarkStart w:id="2" w:name="_Hlk193094044"/>
      <w:r w:rsidR="00AC668F" w:rsidRPr="008B3F32">
        <w:rPr>
          <w:rFonts w:eastAsia="Times New Roman"/>
          <w:color w:val="000000" w:themeColor="text1"/>
          <w:lang w:eastAsia="hr-HR"/>
        </w:rPr>
        <w:t xml:space="preserve">Dr. Branimira Markovića Ravna Gora </w:t>
      </w:r>
      <w:r w:rsidRPr="008B3F32">
        <w:rPr>
          <w:rFonts w:eastAsia="Times New Roman"/>
          <w:color w:val="000000" w:themeColor="text1"/>
          <w:lang w:eastAsia="hr-HR"/>
        </w:rPr>
        <w:t xml:space="preserve">(u daljnjem tekstu: Škola), </w:t>
      </w:r>
      <w:bookmarkEnd w:id="2"/>
      <w:r w:rsidRPr="008B3F32">
        <w:rPr>
          <w:rFonts w:eastAsia="Times New Roman"/>
          <w:color w:val="000000" w:themeColor="text1"/>
          <w:lang w:eastAsia="hr-HR"/>
        </w:rPr>
        <w:t xml:space="preserve">a koje za cilj imaju osiguranje veće sigurnosti u Školi, zaštite učenika i svih djelatnika Škole te prevencije mogućih situacija povećanog rizika. </w:t>
      </w:r>
    </w:p>
    <w:p w14:paraId="374EC7C1" w14:textId="76FDA72A" w:rsidR="00E210A5" w:rsidRPr="008B3F32" w:rsidRDefault="00E210A5" w:rsidP="00E210A5">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 xml:space="preserve">Kroz postizanje i ostvarivanje ciljeva, ovaj dokument je obavezna osnova te teži unapređenju sigurnosti u Školi, stvaranju sigurnijeg, snažnijeg i otpornijeg obrazovnog okruženja za učenike, roditelje, djelatnike i širu zajednicu. </w:t>
      </w:r>
    </w:p>
    <w:p w14:paraId="6451FD2B" w14:textId="77777777" w:rsidR="00E210A5" w:rsidRPr="008B3F32" w:rsidRDefault="00E210A5" w:rsidP="00932116">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Mjere sigurnosti i zaštite definirane ovim Planom odnose se na sve osobe za vrijeme boravka u Školi, uključujući učenike, djelatnike, roditelje i druge vanjske posjetitelje te osobe koje, sukladno ugovoru, koriste prostore Škole za sportske, edukativne, poslovne ili druge svrhe</w:t>
      </w:r>
    </w:p>
    <w:p w14:paraId="386A5475" w14:textId="77777777" w:rsidR="00E210A5" w:rsidRPr="008B3F32" w:rsidRDefault="00E210A5" w:rsidP="00932116">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(u daljnjem tekstu: ugovorni korisnici).</w:t>
      </w:r>
    </w:p>
    <w:p w14:paraId="6236CD51" w14:textId="77777777" w:rsidR="00E210A5" w:rsidRPr="008B3F32" w:rsidRDefault="00E210A5" w:rsidP="00E210A5">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Škola je dužna sve djelatnike i učenike informirati o Protokolu o kontroli ulaska i izlaska u školske ustanove koje je donijelo Ministarstvo znanosti, obrazovanja i mladih, KLASA:602-01/24-01/00527, URBROJ:533-05-25-0003, od 2. siječnja 2025. godine, te o ovom Planu, kao i redovito informirati roditelje o sigurnosnim mjerama i procedurama te postupanjima Škole.</w:t>
      </w:r>
    </w:p>
    <w:p w14:paraId="6B6F7AD5" w14:textId="77777777" w:rsidR="00E210A5" w:rsidRPr="008B3F32" w:rsidRDefault="00E210A5" w:rsidP="00E210A5">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S ovim Planom ravnatelj je u obvezi upoznati djelatnike Škole, a razrednici su u obvezi upoznati učenike i njihove roditelje.</w:t>
      </w:r>
    </w:p>
    <w:p w14:paraId="787C97AA" w14:textId="2EC8387D" w:rsidR="00E210A5" w:rsidRPr="008B3F32" w:rsidRDefault="00E210A5" w:rsidP="00E210A5">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Svi djelatnici i učenici Škole dužni su pridržavati se Plana.</w:t>
      </w:r>
    </w:p>
    <w:p w14:paraId="6C646485" w14:textId="77777777" w:rsidR="00E210A5" w:rsidRPr="008B3F32" w:rsidRDefault="00E210A5" w:rsidP="00A3350C">
      <w:pPr>
        <w:spacing w:after="0" w:line="240" w:lineRule="auto"/>
        <w:jc w:val="both"/>
        <w:rPr>
          <w:color w:val="000000" w:themeColor="text1"/>
        </w:rPr>
      </w:pPr>
    </w:p>
    <w:p w14:paraId="27982DEB" w14:textId="77777777" w:rsidR="004E116B" w:rsidRPr="008B3F32" w:rsidRDefault="004E116B" w:rsidP="00C76096">
      <w:pPr>
        <w:spacing w:after="0" w:line="240" w:lineRule="auto"/>
        <w:jc w:val="both"/>
        <w:rPr>
          <w:color w:val="000000" w:themeColor="text1"/>
        </w:rPr>
      </w:pPr>
    </w:p>
    <w:p w14:paraId="1848A388" w14:textId="29979BCD" w:rsidR="00E210A5" w:rsidRPr="008B3F32" w:rsidRDefault="008C2A2C" w:rsidP="00E210A5">
      <w:pPr>
        <w:pStyle w:val="Naslov1"/>
        <w:numPr>
          <w:ilvl w:val="0"/>
          <w:numId w:val="1"/>
        </w:numPr>
        <w:spacing w:before="0" w:line="240" w:lineRule="auto"/>
        <w:rPr>
          <w:color w:val="000000" w:themeColor="text1"/>
        </w:rPr>
      </w:pPr>
      <w:bookmarkStart w:id="3" w:name="_Toc191546741"/>
      <w:r w:rsidRPr="008B3F32">
        <w:rPr>
          <w:color w:val="000000" w:themeColor="text1"/>
        </w:rPr>
        <w:t>Identifikacija potencijalne ugroze</w:t>
      </w:r>
      <w:bookmarkEnd w:id="3"/>
    </w:p>
    <w:p w14:paraId="3840C98F" w14:textId="77777777" w:rsidR="00E210A5" w:rsidRPr="008B3F32" w:rsidRDefault="00E210A5" w:rsidP="00E210A5">
      <w:pPr>
        <w:spacing w:after="0"/>
        <w:rPr>
          <w:color w:val="000000" w:themeColor="text1"/>
        </w:rPr>
      </w:pPr>
    </w:p>
    <w:p w14:paraId="30642712" w14:textId="1B886D12" w:rsidR="00E210A5" w:rsidRPr="008B3F32" w:rsidRDefault="00E210A5" w:rsidP="00E210A5">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 xml:space="preserve">Krizni događaj u školskom okruženju može se definirati kao bilo koji događaj koji ima potencijal da ugrozi fizičku ili psihičku sigurnost učenika, djelatnika ili posjetioca Škole. </w:t>
      </w:r>
    </w:p>
    <w:p w14:paraId="5BCD1AAA" w14:textId="77777777" w:rsidR="001F7B99" w:rsidRPr="008B3F32" w:rsidRDefault="001F7B99" w:rsidP="00E210A5">
      <w:pPr>
        <w:spacing w:after="0" w:line="264" w:lineRule="auto"/>
        <w:jc w:val="both"/>
        <w:rPr>
          <w:rFonts w:eastAsia="Times New Roman"/>
          <w:color w:val="000000" w:themeColor="text1"/>
          <w:sz w:val="16"/>
          <w:szCs w:val="16"/>
          <w:lang w:eastAsia="hr-HR"/>
        </w:rPr>
      </w:pPr>
    </w:p>
    <w:p w14:paraId="38E6ADC7" w14:textId="6684C9E7" w:rsidR="001F7B99" w:rsidRPr="008B3F32" w:rsidRDefault="001F7B99" w:rsidP="001F7B99">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Općenito, iznenadne krizne događaje možemo podijeliti u dvije grupe i to:</w:t>
      </w:r>
    </w:p>
    <w:p w14:paraId="0F4298DC" w14:textId="77777777" w:rsidR="001F7B99" w:rsidRPr="008B3F32" w:rsidRDefault="001F7B99" w:rsidP="001F7B99">
      <w:pPr>
        <w:spacing w:after="0" w:line="264" w:lineRule="auto"/>
        <w:jc w:val="both"/>
        <w:rPr>
          <w:rFonts w:eastAsia="Times New Roman"/>
          <w:color w:val="000000" w:themeColor="text1"/>
          <w:sz w:val="16"/>
          <w:szCs w:val="16"/>
          <w:lang w:eastAsia="hr-HR"/>
        </w:rPr>
      </w:pPr>
    </w:p>
    <w:p w14:paraId="04A58D87" w14:textId="493C6DED" w:rsidR="001F7B99" w:rsidRPr="008B3F32" w:rsidRDefault="001F7B99" w:rsidP="00E45906">
      <w:pPr>
        <w:pStyle w:val="Odlomakpopisa"/>
        <w:numPr>
          <w:ilvl w:val="0"/>
          <w:numId w:val="20"/>
        </w:numPr>
        <w:spacing w:after="0" w:line="264" w:lineRule="auto"/>
        <w:ind w:left="0" w:firstLine="218"/>
        <w:jc w:val="both"/>
        <w:rPr>
          <w:rFonts w:eastAsia="Times New Roman"/>
          <w:color w:val="000000" w:themeColor="text1"/>
          <w:lang w:eastAsia="hr-HR"/>
        </w:rPr>
      </w:pPr>
      <w:r w:rsidRPr="008B3F32">
        <w:rPr>
          <w:rFonts w:eastAsia="Times New Roman"/>
          <w:color w:val="000000" w:themeColor="text1"/>
          <w:lang w:eastAsia="hr-HR"/>
        </w:rPr>
        <w:t>Događaje koje otkrijemo kroz redovne aktivnosti stručnih službi Škole definirane Zakonom</w:t>
      </w:r>
      <w:r w:rsidR="00BD2C1C" w:rsidRPr="008B3F32">
        <w:rPr>
          <w:rFonts w:eastAsia="Times New Roman"/>
          <w:color w:val="000000" w:themeColor="text1"/>
          <w:lang w:eastAsia="hr-HR"/>
        </w:rPr>
        <w:t xml:space="preserve"> </w:t>
      </w:r>
      <w:r w:rsidRPr="008B3F32">
        <w:rPr>
          <w:rFonts w:eastAsia="Times New Roman"/>
          <w:color w:val="000000" w:themeColor="text1"/>
          <w:lang w:eastAsia="hr-HR"/>
        </w:rPr>
        <w:t>o odgoju i obrazovanju u osnovnoj i srednjoj školi, Kaznenim zakonom, Pravilnikom o načinu postupanja odgojno – obrazovnih radnika školskih ustanova u poduzimanju mjera zaštite prava učenika te prijave svakog kršenja tih prava nadležnim tijelima, Pravilnikom o kriterijima za izricanje pedagoških mjera, Pravilnikom o osnovnoškolskom i srednjoškolskom odgoju i obrazovanju učenika s teškoćama u razvoju,</w:t>
      </w:r>
      <w:r w:rsidRPr="008B3F32">
        <w:rPr>
          <w:rFonts w:ascii="Calibri" w:eastAsia="Times New Roman" w:hAnsi="Calibri"/>
          <w:color w:val="000000" w:themeColor="text1"/>
          <w:sz w:val="21"/>
          <w:szCs w:val="21"/>
          <w:lang w:eastAsia="hr-HR"/>
        </w:rPr>
        <w:t xml:space="preserve"> </w:t>
      </w:r>
      <w:r w:rsidRPr="008B3F32">
        <w:rPr>
          <w:rFonts w:eastAsia="Times New Roman"/>
          <w:color w:val="000000" w:themeColor="text1"/>
          <w:lang w:eastAsia="hr-HR"/>
        </w:rPr>
        <w:t xml:space="preserve">Protokolom o postupanju u slučaju nasilja među djecom i mladima, Protokolom o postupanju u slučaju zlostavljanja i zanemarivanja djece, </w:t>
      </w:r>
    </w:p>
    <w:p w14:paraId="5E332C8A" w14:textId="0C71B12E" w:rsidR="001F7B99" w:rsidRPr="008B3F32" w:rsidRDefault="001F7B99" w:rsidP="00B34F99">
      <w:pPr>
        <w:spacing w:after="0" w:line="264" w:lineRule="auto"/>
        <w:ind w:left="142"/>
        <w:contextualSpacing/>
        <w:jc w:val="both"/>
        <w:rPr>
          <w:rFonts w:eastAsia="Times New Roman"/>
          <w:color w:val="000000" w:themeColor="text1"/>
          <w:lang w:eastAsia="hr-HR"/>
        </w:rPr>
      </w:pPr>
      <w:r w:rsidRPr="008B3F32">
        <w:rPr>
          <w:rFonts w:eastAsia="Times New Roman"/>
          <w:color w:val="000000" w:themeColor="text1"/>
          <w:lang w:eastAsia="hr-HR"/>
        </w:rPr>
        <w:lastRenderedPageBreak/>
        <w:t>Protokolom o pokretanju psiholoških kriznih intervencija u sustavu odgoja i obrazovanja, Protokolom o postupanju u slučaju seksualnog nasilja, Protokolom o postupanju u slučaju nasilja u obitelji, Smjernicama za postupanje školskih ustanova u slučajevima ugroze s neželjenim posljedicama, Uputama o postupanju u slučaju neovlaštenog ulaska stranih osoba u prostore školskih ustanova te drugim važećim zakonskim i podzakonskim aktima i dokumentima koji se odnose na sigurnost u školskim ustanovama.</w:t>
      </w:r>
    </w:p>
    <w:p w14:paraId="00A6D6BB" w14:textId="77777777" w:rsidR="001F7B99" w:rsidRPr="008B3F32" w:rsidRDefault="001F7B99" w:rsidP="001F7B99">
      <w:pPr>
        <w:spacing w:after="0" w:line="264" w:lineRule="auto"/>
        <w:ind w:left="284"/>
        <w:contextualSpacing/>
        <w:jc w:val="both"/>
        <w:rPr>
          <w:rFonts w:eastAsia="Times New Roman"/>
          <w:color w:val="000000" w:themeColor="text1"/>
          <w:lang w:eastAsia="hr-HR"/>
        </w:rPr>
      </w:pPr>
    </w:p>
    <w:p w14:paraId="6C408252" w14:textId="33468E20" w:rsidR="001F7B99" w:rsidRPr="008B3F32" w:rsidRDefault="001F7B99" w:rsidP="00E45906">
      <w:pPr>
        <w:pStyle w:val="Odlomakpopisa"/>
        <w:numPr>
          <w:ilvl w:val="0"/>
          <w:numId w:val="20"/>
        </w:numPr>
        <w:spacing w:after="0" w:line="264" w:lineRule="auto"/>
        <w:jc w:val="both"/>
        <w:rPr>
          <w:rFonts w:eastAsia="Times New Roman"/>
          <w:color w:val="000000" w:themeColor="text1"/>
          <w:lang w:eastAsia="hr-HR"/>
        </w:rPr>
      </w:pPr>
      <w:r w:rsidRPr="008B3F32">
        <w:rPr>
          <w:rFonts w:eastAsia="Times New Roman"/>
          <w:color w:val="000000" w:themeColor="text1"/>
          <w:lang w:eastAsia="hr-HR"/>
        </w:rPr>
        <w:t>Ostali iznenadni krizni događaji</w:t>
      </w:r>
    </w:p>
    <w:p w14:paraId="4458A17F" w14:textId="77777777" w:rsidR="00BD2C1C" w:rsidRPr="008B3F32" w:rsidRDefault="00BD2C1C" w:rsidP="00BD2C1C">
      <w:pPr>
        <w:spacing w:after="0" w:line="240" w:lineRule="auto"/>
        <w:ind w:left="207"/>
        <w:contextualSpacing/>
        <w:jc w:val="both"/>
        <w:rPr>
          <w:rFonts w:eastAsia="Times New Roman"/>
          <w:color w:val="000000" w:themeColor="text1"/>
          <w:sz w:val="16"/>
          <w:szCs w:val="16"/>
          <w:lang w:eastAsia="hr-HR"/>
        </w:rPr>
      </w:pPr>
    </w:p>
    <w:p w14:paraId="04367302" w14:textId="382CBE6B" w:rsidR="001F7B99" w:rsidRPr="008B3F32" w:rsidRDefault="001F7B99" w:rsidP="001F7B99">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Kategorizacija iznenadnih kriznih događaja: događaji mogu biti kategorizirani na osnovi nivoa hitnosti, složenosti i potencijalne štete, osim u slučajevima prekršaja i krivičnih djela.</w:t>
      </w:r>
    </w:p>
    <w:p w14:paraId="2791F06E" w14:textId="77777777" w:rsidR="00CD68A8" w:rsidRPr="008B3F32" w:rsidRDefault="00CD68A8" w:rsidP="001F7B99">
      <w:pPr>
        <w:spacing w:after="0" w:line="264" w:lineRule="auto"/>
        <w:ind w:left="142"/>
        <w:jc w:val="both"/>
        <w:rPr>
          <w:rFonts w:eastAsia="Times New Roman"/>
          <w:color w:val="000000" w:themeColor="text1"/>
          <w:sz w:val="16"/>
          <w:szCs w:val="16"/>
          <w:lang w:eastAsia="hr-HR"/>
        </w:rPr>
      </w:pPr>
    </w:p>
    <w:p w14:paraId="37E6D0DE" w14:textId="64133181" w:rsidR="001F7B99" w:rsidRPr="008B3F32" w:rsidRDefault="001F7B99" w:rsidP="00BD2C1C">
      <w:pPr>
        <w:pStyle w:val="Odlomakpopisa"/>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I kategorija (Nizak rizik): događaji koji ne predstavljaju izravnu prijetnju životu ili</w:t>
      </w:r>
      <w:r w:rsidR="00BD2C1C" w:rsidRPr="008B3F32">
        <w:rPr>
          <w:rFonts w:eastAsia="Times New Roman"/>
          <w:color w:val="000000" w:themeColor="text1"/>
          <w:lang w:eastAsia="hr-HR"/>
        </w:rPr>
        <w:t xml:space="preserve"> </w:t>
      </w:r>
      <w:r w:rsidRPr="008B3F32">
        <w:rPr>
          <w:rFonts w:eastAsia="Times New Roman"/>
          <w:color w:val="000000" w:themeColor="text1"/>
          <w:lang w:eastAsia="hr-HR"/>
        </w:rPr>
        <w:t xml:space="preserve">zdravlju učenika ili djelatnika, ali zahtijevaju intervenciju. Ovo može uključivati manje disciplinske probleme, sukobe među učenicima ili manje povrede. </w:t>
      </w:r>
    </w:p>
    <w:p w14:paraId="2CE7B6E2" w14:textId="77777777"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Krizni događaji uzrokovani vrijednostima upravljanja – neetično i neprofesionalno ponašanje, prosvjed, štrajk.</w:t>
      </w:r>
    </w:p>
    <w:p w14:paraId="505FB499" w14:textId="17FE537C" w:rsidR="001F7B99" w:rsidRPr="008B3F32" w:rsidRDefault="001F7B99" w:rsidP="00BD2C1C">
      <w:pPr>
        <w:spacing w:after="0" w:line="264" w:lineRule="auto"/>
        <w:ind w:left="284" w:hanging="142"/>
        <w:contextualSpacing/>
        <w:jc w:val="both"/>
        <w:rPr>
          <w:rFonts w:eastAsia="Times New Roman"/>
          <w:color w:val="000000" w:themeColor="text1"/>
          <w:lang w:eastAsia="hr-HR"/>
        </w:rPr>
      </w:pPr>
      <w:r w:rsidRPr="008B3F32">
        <w:rPr>
          <w:rFonts w:eastAsia="Times New Roman"/>
          <w:color w:val="000000" w:themeColor="text1"/>
          <w:lang w:eastAsia="hr-HR"/>
        </w:rPr>
        <w:t>Krizni događaji uzrokovani zlonamjernošću – glasine, lažne informacije, napadi kroz medije.</w:t>
      </w:r>
    </w:p>
    <w:p w14:paraId="12D568DB" w14:textId="77777777" w:rsidR="00BD2C1C" w:rsidRPr="008B3F32" w:rsidRDefault="00BD2C1C" w:rsidP="00BD2C1C">
      <w:pPr>
        <w:spacing w:after="0" w:line="264" w:lineRule="auto"/>
        <w:ind w:left="284" w:hanging="142"/>
        <w:contextualSpacing/>
        <w:jc w:val="both"/>
        <w:rPr>
          <w:rFonts w:eastAsia="Times New Roman"/>
          <w:color w:val="000000" w:themeColor="text1"/>
          <w:sz w:val="16"/>
          <w:szCs w:val="16"/>
          <w:lang w:eastAsia="hr-HR"/>
        </w:rPr>
      </w:pPr>
    </w:p>
    <w:p w14:paraId="02A029C7" w14:textId="24ECB6BE"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 xml:space="preserve">II kategorija (Srednji rizik): događaji koji su potencijalna ugroza zdravlja ili sigurnosti učenika ili djelatnika, ali ne predstavljaju izravnu prijetnju životu. To može uključivati ozbiljnije disciplinske probleme, nasilje među vršnjacima, ozbiljnije povrede ili medicinske hitne situacije osim onih kojih su naneseni od trećih lica. </w:t>
      </w:r>
    </w:p>
    <w:p w14:paraId="556F62C0" w14:textId="77777777"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Ekonomski i tržišni događaji – recesija, nedostatak financijskih sredstava.</w:t>
      </w:r>
    </w:p>
    <w:p w14:paraId="2D2C4714" w14:textId="12F9DB3B"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Tehnološki incidenti – kvar na dalekovodu, hakerske provale u računalne sustave.</w:t>
      </w:r>
    </w:p>
    <w:p w14:paraId="165C1A23" w14:textId="77777777" w:rsidR="007B1C49" w:rsidRPr="008B3F32" w:rsidRDefault="007B1C49" w:rsidP="001F7B99">
      <w:pPr>
        <w:spacing w:after="0" w:line="264" w:lineRule="auto"/>
        <w:jc w:val="both"/>
        <w:rPr>
          <w:rFonts w:eastAsia="Times New Roman"/>
          <w:color w:val="000000" w:themeColor="text1"/>
          <w:sz w:val="16"/>
          <w:szCs w:val="16"/>
          <w:lang w:eastAsia="hr-HR"/>
        </w:rPr>
      </w:pPr>
    </w:p>
    <w:p w14:paraId="16AFA741" w14:textId="4F9A88C1"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 xml:space="preserve">III kategorija (Visok rizik): događaji koji predstavljaju izravnu prijetnju životu ili zdravlju učenika ili djelatnika. To može uključivati oružane napade, terorističke prijetnje, ozbiljne medicinske hitne situacije, prijetnje samoubojstvom ili seksualno nasilje. </w:t>
      </w:r>
    </w:p>
    <w:p w14:paraId="6BB02C0C" w14:textId="1825E239"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Nesreće i prirodni događaji – potres, požar, po</w:t>
      </w:r>
      <w:r w:rsidR="00C50BAD" w:rsidRPr="008B3F32">
        <w:rPr>
          <w:rFonts w:eastAsia="Times New Roman"/>
          <w:color w:val="000000" w:themeColor="text1"/>
          <w:lang w:eastAsia="hr-HR"/>
        </w:rPr>
        <w:t>p</w:t>
      </w:r>
      <w:r w:rsidRPr="008B3F32">
        <w:rPr>
          <w:rFonts w:eastAsia="Times New Roman"/>
          <w:color w:val="000000" w:themeColor="text1"/>
          <w:lang w:eastAsia="hr-HR"/>
        </w:rPr>
        <w:t>lava, oluja, tuča, eksplozija, nestanak električne energije, nedostatak vode.</w:t>
      </w:r>
    </w:p>
    <w:p w14:paraId="6096B47B" w14:textId="77777777"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Krizni događaji povezani sa zdravljem i okolišem – trovanje hranom, zarazne bolesti, epidemija, pandemija, razne bolesti, fizička povreda, trovanje zraka, curenje plina, biološki/kemijski napad, katastrofe.</w:t>
      </w:r>
    </w:p>
    <w:p w14:paraId="1096B0B9" w14:textId="08EEDFA8" w:rsidR="001F7B99" w:rsidRPr="008B3F32" w:rsidRDefault="001F7B99" w:rsidP="00BD2C1C">
      <w:pPr>
        <w:spacing w:after="0" w:line="264" w:lineRule="auto"/>
        <w:ind w:left="142"/>
        <w:jc w:val="both"/>
        <w:rPr>
          <w:rFonts w:eastAsia="Times New Roman"/>
          <w:color w:val="000000" w:themeColor="text1"/>
          <w:lang w:eastAsia="hr-HR"/>
        </w:rPr>
      </w:pPr>
      <w:r w:rsidRPr="008B3F32">
        <w:rPr>
          <w:rFonts w:eastAsia="Times New Roman"/>
          <w:color w:val="000000" w:themeColor="text1"/>
          <w:lang w:eastAsia="hr-HR"/>
        </w:rPr>
        <w:t>Krizni događaji uzrokovani terorističkim i oružanim napadom – teroristički napad, oružani napad skupine ili pojedinca, ranjavanje, ubojstvo, postavljanje bombe i eksploziva, otmica, fizički napad.</w:t>
      </w:r>
    </w:p>
    <w:p w14:paraId="4F06D831" w14:textId="54A0B76D" w:rsidR="001F7B99" w:rsidRPr="008B3F32" w:rsidRDefault="001F7B99" w:rsidP="001F7B99">
      <w:pPr>
        <w:spacing w:after="0" w:line="264" w:lineRule="auto"/>
        <w:jc w:val="both"/>
        <w:rPr>
          <w:rFonts w:eastAsia="Times New Roman"/>
          <w:color w:val="000000" w:themeColor="text1"/>
          <w:lang w:eastAsia="hr-HR"/>
        </w:rPr>
      </w:pPr>
    </w:p>
    <w:p w14:paraId="7D1E6DA4" w14:textId="0855EFD4" w:rsidR="007B1C49" w:rsidRPr="008B3F32" w:rsidRDefault="001F7B99" w:rsidP="006F31B0">
      <w:pPr>
        <w:tabs>
          <w:tab w:val="left" w:pos="709"/>
        </w:tabs>
        <w:ind w:left="142"/>
        <w:jc w:val="both"/>
        <w:rPr>
          <w:rFonts w:eastAsia="Times New Roman"/>
          <w:iCs/>
          <w:color w:val="000000" w:themeColor="text1"/>
          <w:lang w:eastAsia="hr-HR"/>
        </w:rPr>
      </w:pPr>
      <w:r w:rsidRPr="008B3F32">
        <w:rPr>
          <w:rFonts w:eastAsia="Times New Roman"/>
          <w:color w:val="000000" w:themeColor="text1"/>
          <w:lang w:eastAsia="hr-HR"/>
        </w:rPr>
        <w:t>Imenovan je tim za postupanje u kriznim situacijama u Školi</w:t>
      </w:r>
      <w:r w:rsidR="007B1C49" w:rsidRPr="008B3F32">
        <w:rPr>
          <w:rFonts w:eastAsia="Times New Roman"/>
          <w:color w:val="000000" w:themeColor="text1"/>
          <w:lang w:eastAsia="hr-HR"/>
        </w:rPr>
        <w:t xml:space="preserve">, odnosno sigurnosni tim. Zadaće tima za postupanje u kriznim situacijama </w:t>
      </w:r>
      <w:r w:rsidR="007B1C49" w:rsidRPr="008B3F32">
        <w:rPr>
          <w:rFonts w:eastAsia="Times New Roman"/>
          <w:iCs/>
          <w:color w:val="000000" w:themeColor="text1"/>
          <w:lang w:eastAsia="hr-HR"/>
        </w:rPr>
        <w:t>su: formirati krizni tim, definirati zadatke u okviru kriznog tima, identificirati potencijalne krizne događaje, donijeti opći plan za slučaj kriznog događaja i raspraviti o njemu sa svim djelatnicima školske ustanove, obučiti ključne osobe kako postupati kod upita, definirati uloge za cjelokupno osoblje i pripremiti krizni plan za različite događaje.</w:t>
      </w:r>
    </w:p>
    <w:p w14:paraId="0E890D18" w14:textId="14EB06FF" w:rsidR="001F7B99" w:rsidRPr="008B3F32" w:rsidRDefault="00E15F41" w:rsidP="00676E9C">
      <w:pPr>
        <w:tabs>
          <w:tab w:val="left" w:pos="709"/>
        </w:tabs>
        <w:ind w:left="142"/>
        <w:jc w:val="both"/>
        <w:rPr>
          <w:rFonts w:eastAsia="Times New Roman"/>
          <w:iCs/>
          <w:color w:val="000000" w:themeColor="text1"/>
          <w:lang w:eastAsia="hr-HR"/>
        </w:rPr>
      </w:pPr>
      <w:r w:rsidRPr="008B3F32">
        <w:rPr>
          <w:rFonts w:eastAsia="Times New Roman"/>
          <w:iCs/>
          <w:color w:val="000000" w:themeColor="text1"/>
          <w:lang w:eastAsia="hr-HR"/>
        </w:rPr>
        <w:t xml:space="preserve">Sigurnosni tim u sastavu </w:t>
      </w:r>
      <w:r w:rsidR="001F7E42" w:rsidRPr="008B3F32">
        <w:rPr>
          <w:rFonts w:eastAsia="Times New Roman"/>
          <w:iCs/>
          <w:color w:val="000000" w:themeColor="text1"/>
          <w:lang w:eastAsia="hr-HR"/>
        </w:rPr>
        <w:t>r</w:t>
      </w:r>
      <w:r w:rsidRPr="008B3F32">
        <w:rPr>
          <w:rFonts w:eastAsia="Times New Roman"/>
          <w:iCs/>
          <w:color w:val="000000" w:themeColor="text1"/>
          <w:lang w:eastAsia="hr-HR"/>
        </w:rPr>
        <w:t xml:space="preserve">avnateljica, pedagog, </w:t>
      </w:r>
      <w:r w:rsidR="000C5193" w:rsidRPr="008B3F32">
        <w:rPr>
          <w:rFonts w:eastAsia="Times New Roman"/>
          <w:iCs/>
          <w:color w:val="000000" w:themeColor="text1"/>
          <w:lang w:eastAsia="hr-HR"/>
        </w:rPr>
        <w:t xml:space="preserve">tajnica, </w:t>
      </w:r>
      <w:r w:rsidRPr="008B3F32">
        <w:rPr>
          <w:rFonts w:eastAsia="Times New Roman"/>
          <w:iCs/>
          <w:color w:val="000000" w:themeColor="text1"/>
          <w:lang w:eastAsia="hr-HR"/>
        </w:rPr>
        <w:t>dva učitelja</w:t>
      </w:r>
      <w:r w:rsidR="001F7E42" w:rsidRPr="008B3F32">
        <w:rPr>
          <w:rFonts w:eastAsia="Times New Roman"/>
          <w:iCs/>
          <w:color w:val="000000" w:themeColor="text1"/>
          <w:lang w:eastAsia="hr-HR"/>
        </w:rPr>
        <w:t>,</w:t>
      </w:r>
      <w:r w:rsidR="000C5193" w:rsidRPr="008B3F32">
        <w:rPr>
          <w:rFonts w:eastAsia="Times New Roman"/>
          <w:iCs/>
          <w:color w:val="000000" w:themeColor="text1"/>
          <w:lang w:eastAsia="hr-HR"/>
        </w:rPr>
        <w:t xml:space="preserve"> povjerenik zaštite na radu, </w:t>
      </w:r>
      <w:proofErr w:type="spellStart"/>
      <w:r w:rsidR="000C5193" w:rsidRPr="008B3F32">
        <w:rPr>
          <w:rFonts w:eastAsia="Times New Roman"/>
          <w:iCs/>
          <w:color w:val="000000" w:themeColor="text1"/>
          <w:lang w:eastAsia="hr-HR"/>
        </w:rPr>
        <w:t>stučni</w:t>
      </w:r>
      <w:proofErr w:type="spellEnd"/>
      <w:r w:rsidR="000C5193" w:rsidRPr="008B3F32">
        <w:rPr>
          <w:rFonts w:eastAsia="Times New Roman"/>
          <w:iCs/>
          <w:color w:val="000000" w:themeColor="text1"/>
          <w:lang w:eastAsia="hr-HR"/>
        </w:rPr>
        <w:t xml:space="preserve"> radnik na tehničkom održa</w:t>
      </w:r>
      <w:bookmarkStart w:id="4" w:name="_GoBack"/>
      <w:bookmarkEnd w:id="4"/>
      <w:r w:rsidR="000C5193" w:rsidRPr="008B3F32">
        <w:rPr>
          <w:rFonts w:eastAsia="Times New Roman"/>
          <w:iCs/>
          <w:color w:val="000000" w:themeColor="text1"/>
          <w:lang w:eastAsia="hr-HR"/>
        </w:rPr>
        <w:t xml:space="preserve">vanju </w:t>
      </w:r>
      <w:r w:rsidRPr="008B3F32">
        <w:rPr>
          <w:rFonts w:eastAsia="Times New Roman"/>
          <w:iCs/>
          <w:color w:val="000000" w:themeColor="text1"/>
          <w:lang w:eastAsia="hr-HR"/>
        </w:rPr>
        <w:t>i jedan predstavnik roditelja.</w:t>
      </w:r>
      <w:r w:rsidR="000C5193" w:rsidRPr="008B3F32">
        <w:rPr>
          <w:rFonts w:eastAsia="Times New Roman"/>
          <w:iCs/>
          <w:color w:val="000000" w:themeColor="text1"/>
          <w:lang w:eastAsia="hr-HR"/>
        </w:rPr>
        <w:t xml:space="preserve"> </w:t>
      </w:r>
    </w:p>
    <w:p w14:paraId="551B28EF" w14:textId="77777777" w:rsidR="00C76096" w:rsidRPr="008B3F32" w:rsidRDefault="00D6770B" w:rsidP="00C76096">
      <w:pPr>
        <w:pStyle w:val="Naslov2"/>
        <w:numPr>
          <w:ilvl w:val="1"/>
          <w:numId w:val="1"/>
        </w:numPr>
        <w:spacing w:before="0" w:line="240" w:lineRule="auto"/>
      </w:pPr>
      <w:bookmarkStart w:id="5" w:name="_Toc191546742"/>
      <w:r w:rsidRPr="008B3F32">
        <w:lastRenderedPageBreak/>
        <w:t>Unutarnje ugroze</w:t>
      </w:r>
      <w:bookmarkEnd w:id="5"/>
    </w:p>
    <w:p w14:paraId="0DFE3B5C" w14:textId="77777777" w:rsidR="00C76096" w:rsidRPr="008B3F32" w:rsidRDefault="00C76096" w:rsidP="00C76096">
      <w:pPr>
        <w:spacing w:after="0" w:line="240" w:lineRule="auto"/>
        <w:rPr>
          <w:color w:val="000000" w:themeColor="text1"/>
          <w:sz w:val="16"/>
          <w:szCs w:val="16"/>
        </w:rPr>
      </w:pPr>
    </w:p>
    <w:p w14:paraId="6D37E66D" w14:textId="3157DF67" w:rsidR="00C76096" w:rsidRPr="008B3F32" w:rsidRDefault="00C76096" w:rsidP="00CE7E14">
      <w:pPr>
        <w:spacing w:after="0" w:line="240" w:lineRule="auto"/>
        <w:jc w:val="both"/>
        <w:rPr>
          <w:color w:val="000000" w:themeColor="text1"/>
        </w:rPr>
      </w:pPr>
      <w:r w:rsidRPr="008B3F32">
        <w:rPr>
          <w:color w:val="000000" w:themeColor="text1"/>
        </w:rPr>
        <w:t>Nema evidentiranih incidenata povezanih s nasilnim ponašanjem učenika.</w:t>
      </w:r>
      <w:r w:rsidR="00C17A85" w:rsidRPr="008B3F32">
        <w:rPr>
          <w:color w:val="000000" w:themeColor="text1"/>
        </w:rPr>
        <w:t xml:space="preserve"> Svi događaji procijenjeni su kao sukobi učenika, te su u svakom od njih održani razgovori sa sudionicima, obaviješteni su roditelji, te je sukob evidentira</w:t>
      </w:r>
      <w:r w:rsidR="006F31B0" w:rsidRPr="008B3F32">
        <w:rPr>
          <w:color w:val="000000" w:themeColor="text1"/>
        </w:rPr>
        <w:t>n ali riješen na nivou škole i njenih stručnih službi (pedagoga).</w:t>
      </w:r>
    </w:p>
    <w:p w14:paraId="13225241" w14:textId="7BAB591B" w:rsidR="00676E9C" w:rsidRPr="008B3F32" w:rsidRDefault="00676E9C" w:rsidP="00CE7E14">
      <w:pPr>
        <w:spacing w:after="0" w:line="240" w:lineRule="auto"/>
        <w:jc w:val="both"/>
        <w:rPr>
          <w:color w:val="000000" w:themeColor="text1"/>
        </w:rPr>
      </w:pPr>
      <w:r w:rsidRPr="008B3F32">
        <w:rPr>
          <w:color w:val="000000" w:themeColor="text1"/>
        </w:rPr>
        <w:t xml:space="preserve">Povremeno su evidentirani sukobi među učenicima koji se rješavaju na razini škole.  </w:t>
      </w:r>
    </w:p>
    <w:p w14:paraId="6C6B6084" w14:textId="717E6948" w:rsidR="00C76096" w:rsidRPr="008B3F32" w:rsidRDefault="00C76096" w:rsidP="00CE7E14">
      <w:pPr>
        <w:spacing w:after="0" w:line="240" w:lineRule="auto"/>
        <w:jc w:val="both"/>
        <w:rPr>
          <w:color w:val="000000" w:themeColor="text1"/>
        </w:rPr>
      </w:pPr>
      <w:r w:rsidRPr="008B3F32">
        <w:rPr>
          <w:color w:val="000000" w:themeColor="text1"/>
        </w:rPr>
        <w:t xml:space="preserve">Nema evidentiranih sukoba </w:t>
      </w:r>
      <w:r w:rsidR="00676E9C" w:rsidRPr="008B3F32">
        <w:rPr>
          <w:color w:val="000000" w:themeColor="text1"/>
        </w:rPr>
        <w:t xml:space="preserve">među </w:t>
      </w:r>
      <w:r w:rsidRPr="008B3F32">
        <w:rPr>
          <w:color w:val="000000" w:themeColor="text1"/>
        </w:rPr>
        <w:t>roditeljima ili osobljem.</w:t>
      </w:r>
      <w:r w:rsidR="006F31B0" w:rsidRPr="008B3F32">
        <w:rPr>
          <w:color w:val="000000" w:themeColor="text1"/>
        </w:rPr>
        <w:t xml:space="preserve"> </w:t>
      </w:r>
      <w:r w:rsidR="00A01DFF" w:rsidRPr="008B3F32">
        <w:rPr>
          <w:color w:val="000000" w:themeColor="text1"/>
        </w:rPr>
        <w:t>Verbalni</w:t>
      </w:r>
      <w:r w:rsidR="006F31B0" w:rsidRPr="008B3F32">
        <w:rPr>
          <w:color w:val="000000" w:themeColor="text1"/>
        </w:rPr>
        <w:t xml:space="preserve"> konflikti se rješavaju</w:t>
      </w:r>
      <w:r w:rsidR="00A01DFF" w:rsidRPr="008B3F32">
        <w:rPr>
          <w:color w:val="000000" w:themeColor="text1"/>
        </w:rPr>
        <w:t xml:space="preserve"> unutar škole.</w:t>
      </w:r>
    </w:p>
    <w:p w14:paraId="7977B5FE" w14:textId="622020CC" w:rsidR="001F7E42" w:rsidRPr="008B3F32" w:rsidRDefault="001F7E42" w:rsidP="00CE7E14">
      <w:pPr>
        <w:spacing w:after="0" w:line="240" w:lineRule="auto"/>
        <w:jc w:val="both"/>
        <w:rPr>
          <w:color w:val="000000" w:themeColor="text1"/>
        </w:rPr>
      </w:pPr>
      <w:r w:rsidRPr="008B3F32">
        <w:rPr>
          <w:color w:val="000000" w:themeColor="text1"/>
        </w:rPr>
        <w:t xml:space="preserve">Povremeno su evidentirani sukobi među učenicima koji se rješavaju na razini škole.  </w:t>
      </w:r>
    </w:p>
    <w:p w14:paraId="6E628829" w14:textId="173F7D35" w:rsidR="00C76096" w:rsidRPr="008B3F32" w:rsidRDefault="00C17A85" w:rsidP="00CE7E14">
      <w:pPr>
        <w:spacing w:after="0" w:line="240" w:lineRule="auto"/>
        <w:jc w:val="both"/>
        <w:rPr>
          <w:color w:val="000000" w:themeColor="text1"/>
        </w:rPr>
      </w:pPr>
      <w:r w:rsidRPr="008B3F32">
        <w:rPr>
          <w:color w:val="000000" w:themeColor="text1"/>
        </w:rPr>
        <w:t>Slučaj</w:t>
      </w:r>
      <w:r w:rsidR="00C76096" w:rsidRPr="008B3F32">
        <w:rPr>
          <w:color w:val="000000" w:themeColor="text1"/>
        </w:rPr>
        <w:t xml:space="preserve"> oštećivanj</w:t>
      </w:r>
      <w:r w:rsidRPr="008B3F32">
        <w:rPr>
          <w:color w:val="000000" w:themeColor="text1"/>
        </w:rPr>
        <w:t>a</w:t>
      </w:r>
      <w:r w:rsidR="00C76096" w:rsidRPr="008B3F32">
        <w:rPr>
          <w:color w:val="000000" w:themeColor="text1"/>
        </w:rPr>
        <w:t xml:space="preserve"> ili uništavanj</w:t>
      </w:r>
      <w:r w:rsidRPr="008B3F32">
        <w:rPr>
          <w:color w:val="000000" w:themeColor="text1"/>
        </w:rPr>
        <w:t>a</w:t>
      </w:r>
      <w:r w:rsidR="00C76096" w:rsidRPr="008B3F32">
        <w:rPr>
          <w:color w:val="000000" w:themeColor="text1"/>
        </w:rPr>
        <w:t xml:space="preserve"> školske imovine (vandalizam)</w:t>
      </w:r>
      <w:r w:rsidRPr="008B3F32">
        <w:rPr>
          <w:color w:val="000000" w:themeColor="text1"/>
        </w:rPr>
        <w:t xml:space="preserve"> evidentiran je</w:t>
      </w:r>
      <w:r w:rsidR="00A01DFF" w:rsidRPr="008B3F32">
        <w:rPr>
          <w:color w:val="000000" w:themeColor="text1"/>
        </w:rPr>
        <w:t xml:space="preserve"> u nekoliko slučaja.</w:t>
      </w:r>
      <w:r w:rsidRPr="008B3F32">
        <w:rPr>
          <w:color w:val="000000" w:themeColor="text1"/>
        </w:rPr>
        <w:t xml:space="preserve"> </w:t>
      </w:r>
      <w:r w:rsidR="00A01DFF" w:rsidRPr="008B3F32">
        <w:rPr>
          <w:color w:val="000000" w:themeColor="text1"/>
        </w:rPr>
        <w:t xml:space="preserve">Prvi slučaj </w:t>
      </w:r>
      <w:r w:rsidR="00CE7E14" w:rsidRPr="008B3F32">
        <w:rPr>
          <w:color w:val="000000" w:themeColor="text1"/>
        </w:rPr>
        <w:t>u vidu</w:t>
      </w:r>
      <w:r w:rsidRPr="008B3F32">
        <w:rPr>
          <w:color w:val="000000" w:themeColor="text1"/>
        </w:rPr>
        <w:t xml:space="preserve"> </w:t>
      </w:r>
      <w:r w:rsidR="00A01DFF" w:rsidRPr="008B3F32">
        <w:rPr>
          <w:color w:val="000000" w:themeColor="text1"/>
        </w:rPr>
        <w:t>provale u prostor blagovaonice (od strane bivšeg učenika). Obaviještena je policija, a počinjena štete je bila u vidu promjene brave. U drugom slučaju su bili oštećeni prozori oštrim predmetom – natpisi neprimjerenog sadržaja</w:t>
      </w:r>
      <w:r w:rsidR="0059178E" w:rsidRPr="008B3F32">
        <w:rPr>
          <w:color w:val="000000" w:themeColor="text1"/>
        </w:rPr>
        <w:t xml:space="preserve"> od strane nepoznatih počinitelja.</w:t>
      </w:r>
      <w:r w:rsidR="00A01DFF" w:rsidRPr="008B3F32">
        <w:rPr>
          <w:color w:val="000000" w:themeColor="text1"/>
        </w:rPr>
        <w:t xml:space="preserve">. </w:t>
      </w:r>
    </w:p>
    <w:p w14:paraId="550E6F6D" w14:textId="629805D3" w:rsidR="00C76096" w:rsidRPr="008B3F32" w:rsidRDefault="00C76096" w:rsidP="00CE7E14">
      <w:pPr>
        <w:spacing w:after="0" w:line="240" w:lineRule="auto"/>
        <w:jc w:val="both"/>
        <w:rPr>
          <w:color w:val="000000" w:themeColor="text1"/>
        </w:rPr>
      </w:pPr>
      <w:r w:rsidRPr="008B3F32">
        <w:rPr>
          <w:color w:val="000000" w:themeColor="text1"/>
        </w:rPr>
        <w:t>Nema evidencije prijetnje bombom ili slične opasnosti.</w:t>
      </w:r>
      <w:r w:rsidR="0059178E" w:rsidRPr="008B3F32">
        <w:rPr>
          <w:color w:val="000000" w:themeColor="text1"/>
        </w:rPr>
        <w:t xml:space="preserve"> U jednom slučaju</w:t>
      </w:r>
      <w:r w:rsidR="00676E9C" w:rsidRPr="008B3F32">
        <w:rPr>
          <w:color w:val="000000" w:themeColor="text1"/>
        </w:rPr>
        <w:t xml:space="preserve">, prije 15-tak godina </w:t>
      </w:r>
      <w:r w:rsidR="0059178E" w:rsidRPr="008B3F32">
        <w:rPr>
          <w:color w:val="000000" w:themeColor="text1"/>
        </w:rPr>
        <w:t xml:space="preserve"> je jedan učenik donio u školu predmet izgleda bombe, pa se pozvala policija na nadležno postupanje (kasnije se uspostavilo da nije bila ubojita naprava, ali je izazvala strah u školi).</w:t>
      </w:r>
    </w:p>
    <w:p w14:paraId="391B1048" w14:textId="77866C19" w:rsidR="004F203D" w:rsidRPr="008B3F32" w:rsidRDefault="004F203D" w:rsidP="00C76096">
      <w:pPr>
        <w:spacing w:after="0" w:line="240" w:lineRule="auto"/>
        <w:rPr>
          <w:color w:val="000000" w:themeColor="text1"/>
        </w:rPr>
      </w:pPr>
    </w:p>
    <w:p w14:paraId="19B3496D" w14:textId="77777777" w:rsidR="004F203D" w:rsidRPr="008B3F32" w:rsidRDefault="004F203D" w:rsidP="00C76096">
      <w:pPr>
        <w:spacing w:after="0" w:line="240" w:lineRule="auto"/>
        <w:rPr>
          <w:color w:val="000000" w:themeColor="text1"/>
        </w:rPr>
      </w:pPr>
    </w:p>
    <w:p w14:paraId="0A2ADDAD" w14:textId="77777777" w:rsidR="00C76096" w:rsidRPr="008B3F32" w:rsidRDefault="00C76096" w:rsidP="00C76096">
      <w:pPr>
        <w:pStyle w:val="Naslov2"/>
        <w:numPr>
          <w:ilvl w:val="1"/>
          <w:numId w:val="1"/>
        </w:numPr>
        <w:spacing w:before="0" w:line="240" w:lineRule="auto"/>
      </w:pPr>
      <w:bookmarkStart w:id="6" w:name="_Toc191546743"/>
      <w:r w:rsidRPr="008B3F32">
        <w:t>Vanjske ugroze</w:t>
      </w:r>
      <w:bookmarkEnd w:id="6"/>
    </w:p>
    <w:p w14:paraId="2986DEAF" w14:textId="77777777" w:rsidR="00C76096" w:rsidRPr="008B3F32" w:rsidRDefault="00C76096" w:rsidP="00C76096">
      <w:pPr>
        <w:spacing w:after="0" w:line="240" w:lineRule="auto"/>
        <w:rPr>
          <w:color w:val="000000" w:themeColor="text1"/>
          <w:sz w:val="16"/>
          <w:szCs w:val="16"/>
        </w:rPr>
      </w:pPr>
    </w:p>
    <w:p w14:paraId="3619B930" w14:textId="772695C8" w:rsidR="00C76096" w:rsidRPr="008B3F32" w:rsidRDefault="00C17A85" w:rsidP="00C76096">
      <w:pPr>
        <w:spacing w:after="0" w:line="240" w:lineRule="auto"/>
        <w:rPr>
          <w:color w:val="000000" w:themeColor="text1"/>
        </w:rPr>
      </w:pPr>
      <w:r w:rsidRPr="008B3F32">
        <w:rPr>
          <w:color w:val="000000" w:themeColor="text1"/>
        </w:rPr>
        <w:t xml:space="preserve">U ovoj školskoj godini nije bili </w:t>
      </w:r>
      <w:r w:rsidR="00C76096" w:rsidRPr="008B3F32">
        <w:rPr>
          <w:color w:val="000000" w:themeColor="text1"/>
        </w:rPr>
        <w:t>evidentiranih napada od strane nasilnih ili psihički nestabilnih pojedinaca.</w:t>
      </w:r>
    </w:p>
    <w:p w14:paraId="6A57675C" w14:textId="5AFE2614" w:rsidR="00676E9C" w:rsidRPr="008B3F32" w:rsidRDefault="00676E9C" w:rsidP="00C76096">
      <w:pPr>
        <w:spacing w:after="0" w:line="240" w:lineRule="auto"/>
        <w:rPr>
          <w:color w:val="000000" w:themeColor="text1"/>
        </w:rPr>
      </w:pPr>
      <w:r w:rsidRPr="008B3F32">
        <w:rPr>
          <w:color w:val="000000" w:themeColor="text1"/>
        </w:rPr>
        <w:t>U proteklim godinama evidentirana je ugroza- verbalna prijetnja prema</w:t>
      </w:r>
      <w:r w:rsidR="004B5024" w:rsidRPr="008B3F32">
        <w:rPr>
          <w:color w:val="000000" w:themeColor="text1"/>
        </w:rPr>
        <w:t xml:space="preserve"> učenicima i </w:t>
      </w:r>
      <w:r w:rsidRPr="008B3F32">
        <w:rPr>
          <w:color w:val="000000" w:themeColor="text1"/>
        </w:rPr>
        <w:t xml:space="preserve"> djelatnicima od strane vanjskih osoba. </w:t>
      </w:r>
      <w:r w:rsidR="004B5024" w:rsidRPr="008B3F32">
        <w:rPr>
          <w:color w:val="000000" w:themeColor="text1"/>
        </w:rPr>
        <w:t xml:space="preserve">Prema učenicima je upućen neprimjereni verbalni sadržaj. </w:t>
      </w:r>
    </w:p>
    <w:p w14:paraId="13E24992" w14:textId="098910D5" w:rsidR="00C76096" w:rsidRPr="008B3F32" w:rsidRDefault="00C76096" w:rsidP="00C76096">
      <w:pPr>
        <w:spacing w:after="0" w:line="240" w:lineRule="auto"/>
        <w:rPr>
          <w:color w:val="000000" w:themeColor="text1"/>
        </w:rPr>
      </w:pPr>
      <w:r w:rsidRPr="008B3F32">
        <w:rPr>
          <w:color w:val="000000" w:themeColor="text1"/>
        </w:rPr>
        <w:t>Nema evidentiranih napada na školu od strane nepoznatih osoba.</w:t>
      </w:r>
    </w:p>
    <w:p w14:paraId="6B2D256D" w14:textId="53893BDD" w:rsidR="00C76096" w:rsidRPr="008B3F32" w:rsidRDefault="00C76096" w:rsidP="00C76096">
      <w:pPr>
        <w:spacing w:after="0" w:line="240" w:lineRule="auto"/>
        <w:rPr>
          <w:color w:val="000000" w:themeColor="text1"/>
        </w:rPr>
      </w:pPr>
      <w:r w:rsidRPr="008B3F32">
        <w:rPr>
          <w:color w:val="000000" w:themeColor="text1"/>
        </w:rPr>
        <w:t xml:space="preserve">Nema evidentiranih terorističkih napada. </w:t>
      </w:r>
    </w:p>
    <w:p w14:paraId="52CA7CB4" w14:textId="4CA84BE0" w:rsidR="0059178E" w:rsidRPr="008B3F32" w:rsidRDefault="004B5024" w:rsidP="00C76096">
      <w:pPr>
        <w:spacing w:after="0" w:line="240" w:lineRule="auto"/>
        <w:rPr>
          <w:color w:val="000000" w:themeColor="text1"/>
        </w:rPr>
      </w:pPr>
      <w:r w:rsidRPr="008B3F32">
        <w:rPr>
          <w:color w:val="000000" w:themeColor="text1"/>
        </w:rPr>
        <w:t xml:space="preserve">Vanjska ugroza zbog blizine šume </w:t>
      </w:r>
      <w:r w:rsidR="0059178E" w:rsidRPr="008B3F32">
        <w:rPr>
          <w:color w:val="000000" w:themeColor="text1"/>
        </w:rPr>
        <w:t xml:space="preserve"> bila je pojava medvjeda </w:t>
      </w:r>
      <w:r w:rsidRPr="008B3F32">
        <w:rPr>
          <w:color w:val="000000" w:themeColor="text1"/>
        </w:rPr>
        <w:t xml:space="preserve">na školskom parkiralištu koji je tražio hranu u kontejneru.  Počinjene štete nije bilo i nitko nije ozlijeđen. </w:t>
      </w:r>
    </w:p>
    <w:p w14:paraId="5BA4E820" w14:textId="3F177C91" w:rsidR="004B5024" w:rsidRPr="008B3F32" w:rsidRDefault="004B5024" w:rsidP="00C76096">
      <w:pPr>
        <w:spacing w:after="0" w:line="240" w:lineRule="auto"/>
        <w:rPr>
          <w:color w:val="000000" w:themeColor="text1"/>
        </w:rPr>
      </w:pPr>
      <w:r w:rsidRPr="008B3F32">
        <w:rPr>
          <w:color w:val="000000" w:themeColor="text1"/>
        </w:rPr>
        <w:t>Vanjsku ugrozu za učenike predstavlja jezerce u blizini škole koje nije ograđeno.</w:t>
      </w:r>
    </w:p>
    <w:p w14:paraId="03128FF6" w14:textId="0B8B15F0" w:rsidR="00BF1DC8" w:rsidRPr="008B3F32" w:rsidRDefault="00BF1DC8" w:rsidP="00C76096">
      <w:pPr>
        <w:spacing w:after="0" w:line="240" w:lineRule="auto"/>
        <w:rPr>
          <w:color w:val="000000" w:themeColor="text1"/>
        </w:rPr>
      </w:pPr>
      <w:r w:rsidRPr="008B3F32">
        <w:rPr>
          <w:color w:val="000000" w:themeColor="text1"/>
        </w:rPr>
        <w:t xml:space="preserve">Zbog blizine šume vanjsku ugrozu  za školu predstavljaju divlje životinje i migranti. </w:t>
      </w:r>
    </w:p>
    <w:p w14:paraId="71D5522E" w14:textId="10506C6D" w:rsidR="00196206" w:rsidRPr="008B3F32" w:rsidRDefault="00196206" w:rsidP="00C76096">
      <w:pPr>
        <w:spacing w:after="0" w:line="240" w:lineRule="auto"/>
        <w:rPr>
          <w:color w:val="000000" w:themeColor="text1"/>
        </w:rPr>
      </w:pPr>
      <w:r w:rsidRPr="008B3F32">
        <w:rPr>
          <w:color w:val="000000" w:themeColor="text1"/>
        </w:rPr>
        <w:t xml:space="preserve">Direktno su </w:t>
      </w:r>
      <w:proofErr w:type="spellStart"/>
      <w:r w:rsidRPr="008B3F32">
        <w:rPr>
          <w:color w:val="000000" w:themeColor="text1"/>
        </w:rPr>
        <w:t>ugoržene</w:t>
      </w:r>
      <w:proofErr w:type="spellEnd"/>
      <w:r w:rsidRPr="008B3F32">
        <w:rPr>
          <w:color w:val="000000" w:themeColor="text1"/>
        </w:rPr>
        <w:t xml:space="preserve"> osobe koje otključavaju ulazna vrata škole.</w:t>
      </w:r>
    </w:p>
    <w:p w14:paraId="785C4BD0" w14:textId="2F8FAC13" w:rsidR="00196206" w:rsidRPr="008B3F32" w:rsidRDefault="00196206" w:rsidP="00C76096">
      <w:pPr>
        <w:spacing w:after="0" w:line="240" w:lineRule="auto"/>
        <w:rPr>
          <w:color w:val="000000" w:themeColor="text1"/>
        </w:rPr>
      </w:pPr>
      <w:r w:rsidRPr="008B3F32">
        <w:rPr>
          <w:color w:val="000000" w:themeColor="text1"/>
        </w:rPr>
        <w:t xml:space="preserve">Škola je ugrožena jer vanjski prostor škole nije ograđen. </w:t>
      </w:r>
    </w:p>
    <w:p w14:paraId="6E6AD2F8" w14:textId="56F6F86A" w:rsidR="004F203D" w:rsidRPr="008B3F32" w:rsidRDefault="004B5024" w:rsidP="00C76096">
      <w:pPr>
        <w:spacing w:after="0" w:line="240" w:lineRule="auto"/>
        <w:rPr>
          <w:color w:val="000000" w:themeColor="text1"/>
        </w:rPr>
      </w:pPr>
      <w:r w:rsidRPr="008B3F32">
        <w:rPr>
          <w:color w:val="000000" w:themeColor="text1"/>
        </w:rPr>
        <w:t xml:space="preserve"> </w:t>
      </w:r>
    </w:p>
    <w:p w14:paraId="50C05CB5" w14:textId="77777777" w:rsidR="004F203D" w:rsidRPr="008B3F32" w:rsidRDefault="004F203D" w:rsidP="00C76096">
      <w:pPr>
        <w:spacing w:after="0" w:line="240" w:lineRule="auto"/>
        <w:rPr>
          <w:color w:val="000000" w:themeColor="text1"/>
        </w:rPr>
      </w:pPr>
    </w:p>
    <w:p w14:paraId="634BCE34" w14:textId="77777777" w:rsidR="00C76096" w:rsidRPr="008B3F32" w:rsidRDefault="00C76096" w:rsidP="00C76096">
      <w:pPr>
        <w:pStyle w:val="Naslov2"/>
        <w:numPr>
          <w:ilvl w:val="1"/>
          <w:numId w:val="1"/>
        </w:numPr>
        <w:spacing w:before="0" w:line="240" w:lineRule="auto"/>
      </w:pPr>
      <w:bookmarkStart w:id="7" w:name="_Toc191546744"/>
      <w:r w:rsidRPr="008B3F32">
        <w:t>Okolišni faktori</w:t>
      </w:r>
      <w:bookmarkEnd w:id="7"/>
    </w:p>
    <w:p w14:paraId="6E328B49" w14:textId="77777777" w:rsidR="00C76096" w:rsidRPr="008B3F32" w:rsidRDefault="00C76096" w:rsidP="00C76096">
      <w:pPr>
        <w:spacing w:after="0" w:line="240" w:lineRule="auto"/>
        <w:rPr>
          <w:color w:val="000000" w:themeColor="text1"/>
        </w:rPr>
      </w:pPr>
    </w:p>
    <w:p w14:paraId="130EB1BF" w14:textId="016F87F6" w:rsidR="00295A0E" w:rsidRPr="008B3F32" w:rsidRDefault="00C76096" w:rsidP="001D7C7E">
      <w:pPr>
        <w:spacing w:after="0" w:line="240" w:lineRule="auto"/>
        <w:jc w:val="both"/>
        <w:rPr>
          <w:color w:val="000000" w:themeColor="text1"/>
        </w:rPr>
      </w:pPr>
      <w:r w:rsidRPr="008B3F32">
        <w:rPr>
          <w:color w:val="000000" w:themeColor="text1"/>
        </w:rPr>
        <w:t xml:space="preserve">Lokacija škole - škola se nalazi </w:t>
      </w:r>
      <w:r w:rsidR="0068484E" w:rsidRPr="008B3F32">
        <w:rPr>
          <w:color w:val="000000" w:themeColor="text1"/>
        </w:rPr>
        <w:t>na rubu</w:t>
      </w:r>
      <w:r w:rsidRPr="008B3F32">
        <w:rPr>
          <w:color w:val="000000" w:themeColor="text1"/>
        </w:rPr>
        <w:t xml:space="preserve"> urban</w:t>
      </w:r>
      <w:r w:rsidR="0068484E" w:rsidRPr="008B3F32">
        <w:rPr>
          <w:color w:val="000000" w:themeColor="text1"/>
        </w:rPr>
        <w:t>e</w:t>
      </w:r>
      <w:r w:rsidRPr="008B3F32">
        <w:rPr>
          <w:color w:val="000000" w:themeColor="text1"/>
        </w:rPr>
        <w:t xml:space="preserve"> sredin</w:t>
      </w:r>
      <w:r w:rsidR="0068484E" w:rsidRPr="008B3F32">
        <w:rPr>
          <w:color w:val="000000" w:themeColor="text1"/>
        </w:rPr>
        <w:t>e</w:t>
      </w:r>
      <w:r w:rsidR="002C59A1" w:rsidRPr="008B3F32">
        <w:rPr>
          <w:color w:val="000000" w:themeColor="text1"/>
        </w:rPr>
        <w:t xml:space="preserve"> mjesta i Općine Ravna Gora</w:t>
      </w:r>
      <w:r w:rsidRPr="008B3F32">
        <w:rPr>
          <w:color w:val="000000" w:themeColor="text1"/>
        </w:rPr>
        <w:t>,</w:t>
      </w:r>
      <w:r w:rsidR="0068484E" w:rsidRPr="008B3F32">
        <w:rPr>
          <w:color w:val="000000" w:themeColor="text1"/>
        </w:rPr>
        <w:t xml:space="preserve"> prilaz je </w:t>
      </w:r>
      <w:r w:rsidR="00295A0E" w:rsidRPr="008B3F32">
        <w:rPr>
          <w:color w:val="000000" w:themeColor="text1"/>
        </w:rPr>
        <w:t>prometnica</w:t>
      </w:r>
      <w:r w:rsidR="00BF1DC8" w:rsidRPr="008B3F32">
        <w:rPr>
          <w:color w:val="000000" w:themeColor="text1"/>
        </w:rPr>
        <w:t xml:space="preserve"> sa pješakom zonom.</w:t>
      </w:r>
      <w:r w:rsidR="001774BA" w:rsidRPr="008B3F32">
        <w:rPr>
          <w:color w:val="000000" w:themeColor="text1"/>
        </w:rPr>
        <w:t xml:space="preserve"> (PRILOZI: Slika 1)</w:t>
      </w:r>
      <w:r w:rsidR="00295A0E" w:rsidRPr="008B3F32">
        <w:rPr>
          <w:color w:val="000000" w:themeColor="text1"/>
        </w:rPr>
        <w:t xml:space="preserve">. </w:t>
      </w:r>
    </w:p>
    <w:p w14:paraId="24166D07" w14:textId="1A2CFE6A" w:rsidR="00C76096" w:rsidRPr="008B3F32" w:rsidRDefault="00295A0E" w:rsidP="001D7C7E">
      <w:pPr>
        <w:spacing w:after="0" w:line="240" w:lineRule="auto"/>
        <w:jc w:val="both"/>
        <w:rPr>
          <w:color w:val="000000" w:themeColor="text1"/>
        </w:rPr>
      </w:pPr>
      <w:r w:rsidRPr="008B3F32">
        <w:rPr>
          <w:color w:val="000000" w:themeColor="text1"/>
        </w:rPr>
        <w:t>Škola je samostalna građevina</w:t>
      </w:r>
      <w:r w:rsidR="00C76096" w:rsidRPr="008B3F32">
        <w:rPr>
          <w:color w:val="000000" w:themeColor="text1"/>
        </w:rPr>
        <w:t xml:space="preserve"> </w:t>
      </w:r>
      <w:r w:rsidR="00A55AF0" w:rsidRPr="008B3F32">
        <w:rPr>
          <w:color w:val="000000" w:themeColor="text1"/>
        </w:rPr>
        <w:t>sa svim sadržajima u jednoj cjelini.</w:t>
      </w:r>
    </w:p>
    <w:p w14:paraId="0B61629D" w14:textId="77777777" w:rsidR="00C76096" w:rsidRPr="008B3F32" w:rsidRDefault="00C76096" w:rsidP="001D7C7E">
      <w:pPr>
        <w:spacing w:after="0" w:line="240" w:lineRule="auto"/>
        <w:jc w:val="both"/>
        <w:rPr>
          <w:color w:val="000000" w:themeColor="text1"/>
          <w:sz w:val="16"/>
          <w:szCs w:val="16"/>
        </w:rPr>
      </w:pPr>
    </w:p>
    <w:p w14:paraId="3210D5F0" w14:textId="394B5381" w:rsidR="00C76096" w:rsidRPr="008B3F32" w:rsidRDefault="001774BA" w:rsidP="001D7C7E">
      <w:pPr>
        <w:spacing w:after="0" w:line="240" w:lineRule="auto"/>
        <w:jc w:val="both"/>
        <w:rPr>
          <w:color w:val="000000" w:themeColor="text1"/>
        </w:rPr>
      </w:pPr>
      <w:r w:rsidRPr="008B3F32">
        <w:rPr>
          <w:color w:val="000000" w:themeColor="text1"/>
        </w:rPr>
        <w:t>Nadležna p</w:t>
      </w:r>
      <w:r w:rsidR="00C76096" w:rsidRPr="008B3F32">
        <w:rPr>
          <w:color w:val="000000" w:themeColor="text1"/>
        </w:rPr>
        <w:t>olicijsk</w:t>
      </w:r>
      <w:r w:rsidRPr="008B3F32">
        <w:rPr>
          <w:color w:val="000000" w:themeColor="text1"/>
        </w:rPr>
        <w:t>a</w:t>
      </w:r>
      <w:r w:rsidR="00C76096" w:rsidRPr="008B3F32">
        <w:rPr>
          <w:color w:val="000000" w:themeColor="text1"/>
        </w:rPr>
        <w:t xml:space="preserve"> postaj</w:t>
      </w:r>
      <w:r w:rsidRPr="008B3F32">
        <w:rPr>
          <w:color w:val="000000" w:themeColor="text1"/>
        </w:rPr>
        <w:t>a</w:t>
      </w:r>
      <w:r w:rsidR="002C59A1" w:rsidRPr="008B3F32">
        <w:rPr>
          <w:color w:val="000000" w:themeColor="text1"/>
        </w:rPr>
        <w:t xml:space="preserve"> je Policijska postaja Delnice i</w:t>
      </w:r>
      <w:r w:rsidR="00C76096" w:rsidRPr="008B3F32">
        <w:rPr>
          <w:color w:val="000000" w:themeColor="text1"/>
        </w:rPr>
        <w:t xml:space="preserve"> nalazi se </w:t>
      </w:r>
      <w:r w:rsidRPr="008B3F32">
        <w:rPr>
          <w:color w:val="000000" w:themeColor="text1"/>
        </w:rPr>
        <w:t xml:space="preserve">u gradu </w:t>
      </w:r>
      <w:r w:rsidR="002C59A1" w:rsidRPr="008B3F32">
        <w:rPr>
          <w:color w:val="000000" w:themeColor="text1"/>
        </w:rPr>
        <w:t>Delnice</w:t>
      </w:r>
      <w:r w:rsidRPr="008B3F32">
        <w:rPr>
          <w:color w:val="000000" w:themeColor="text1"/>
        </w:rPr>
        <w:t xml:space="preserve">, </w:t>
      </w:r>
      <w:r w:rsidR="002C59A1" w:rsidRPr="008B3F32">
        <w:rPr>
          <w:color w:val="000000" w:themeColor="text1"/>
        </w:rPr>
        <w:t>Školska ulica 25</w:t>
      </w:r>
      <w:r w:rsidR="001D7C7E" w:rsidRPr="008B3F32">
        <w:rPr>
          <w:color w:val="000000" w:themeColor="text1"/>
        </w:rPr>
        <w:t xml:space="preserve">, </w:t>
      </w:r>
      <w:r w:rsidRPr="008B3F32">
        <w:rPr>
          <w:color w:val="000000" w:themeColor="text1"/>
        </w:rPr>
        <w:t xml:space="preserve">i </w:t>
      </w:r>
      <w:r w:rsidR="00C76096" w:rsidRPr="008B3F32">
        <w:rPr>
          <w:color w:val="000000" w:themeColor="text1"/>
        </w:rPr>
        <w:t xml:space="preserve">udaljena </w:t>
      </w:r>
      <w:r w:rsidRPr="008B3F32">
        <w:rPr>
          <w:color w:val="000000" w:themeColor="text1"/>
        </w:rPr>
        <w:t xml:space="preserve">je </w:t>
      </w:r>
      <w:r w:rsidR="00C76096" w:rsidRPr="008B3F32">
        <w:rPr>
          <w:color w:val="000000" w:themeColor="text1"/>
        </w:rPr>
        <w:t xml:space="preserve">oko </w:t>
      </w:r>
      <w:r w:rsidR="00151DEA" w:rsidRPr="008B3F32">
        <w:rPr>
          <w:color w:val="000000" w:themeColor="text1"/>
        </w:rPr>
        <w:t>1</w:t>
      </w:r>
      <w:r w:rsidR="002C59A1" w:rsidRPr="008B3F32">
        <w:rPr>
          <w:color w:val="000000" w:themeColor="text1"/>
        </w:rPr>
        <w:t>7</w:t>
      </w:r>
      <w:r w:rsidR="00C76096" w:rsidRPr="008B3F32">
        <w:rPr>
          <w:color w:val="000000" w:themeColor="text1"/>
        </w:rPr>
        <w:t xml:space="preserve"> km od zgrade škole.</w:t>
      </w:r>
    </w:p>
    <w:p w14:paraId="4AEC14CE" w14:textId="77777777" w:rsidR="00C76096" w:rsidRPr="008B3F32" w:rsidRDefault="00C76096" w:rsidP="001D7C7E">
      <w:pPr>
        <w:spacing w:after="0" w:line="240" w:lineRule="auto"/>
        <w:jc w:val="both"/>
        <w:rPr>
          <w:color w:val="000000" w:themeColor="text1"/>
          <w:sz w:val="16"/>
          <w:szCs w:val="16"/>
        </w:rPr>
      </w:pPr>
    </w:p>
    <w:p w14:paraId="5DE6FAA7" w14:textId="0E950228" w:rsidR="00C76096" w:rsidRPr="008B3F32" w:rsidRDefault="001D7C7E" w:rsidP="001D7C7E">
      <w:pPr>
        <w:spacing w:after="0" w:line="240" w:lineRule="auto"/>
        <w:jc w:val="both"/>
        <w:rPr>
          <w:color w:val="000000" w:themeColor="text1"/>
        </w:rPr>
      </w:pPr>
      <w:r w:rsidRPr="008B3F32">
        <w:rPr>
          <w:color w:val="000000" w:themeColor="text1"/>
        </w:rPr>
        <w:t>Nadležna v</w:t>
      </w:r>
      <w:r w:rsidR="00C76096" w:rsidRPr="008B3F32">
        <w:rPr>
          <w:color w:val="000000" w:themeColor="text1"/>
        </w:rPr>
        <w:t xml:space="preserve">atrogasna postrojba </w:t>
      </w:r>
      <w:r w:rsidRPr="008B3F32">
        <w:rPr>
          <w:color w:val="000000" w:themeColor="text1"/>
        </w:rPr>
        <w:t>j</w:t>
      </w:r>
      <w:r w:rsidR="00151DEA" w:rsidRPr="008B3F32">
        <w:rPr>
          <w:color w:val="000000" w:themeColor="text1"/>
        </w:rPr>
        <w:t xml:space="preserve">e </w:t>
      </w:r>
      <w:r w:rsidRPr="008B3F32">
        <w:rPr>
          <w:color w:val="000000" w:themeColor="text1"/>
        </w:rPr>
        <w:t>Vatrogasna zajednica Općine Ravna Gora, i nalazi se u centru ravne Gore na adresi Vatrogasna 3, Ravna Gora.</w:t>
      </w:r>
    </w:p>
    <w:p w14:paraId="012AAE04" w14:textId="77777777" w:rsidR="00C76096" w:rsidRPr="008B3F32" w:rsidRDefault="00C76096" w:rsidP="001D7C7E">
      <w:pPr>
        <w:spacing w:after="0" w:line="240" w:lineRule="auto"/>
        <w:jc w:val="both"/>
        <w:rPr>
          <w:color w:val="000000" w:themeColor="text1"/>
          <w:sz w:val="16"/>
          <w:szCs w:val="16"/>
        </w:rPr>
      </w:pPr>
    </w:p>
    <w:p w14:paraId="5D627EA8" w14:textId="4D907EF3" w:rsidR="00C76096" w:rsidRPr="008B3F32" w:rsidRDefault="00C76096" w:rsidP="001D7C7E">
      <w:pPr>
        <w:spacing w:after="0" w:line="240" w:lineRule="auto"/>
        <w:jc w:val="both"/>
        <w:rPr>
          <w:color w:val="000000" w:themeColor="text1"/>
        </w:rPr>
      </w:pPr>
      <w:r w:rsidRPr="008B3F32">
        <w:rPr>
          <w:color w:val="000000" w:themeColor="text1"/>
        </w:rPr>
        <w:t xml:space="preserve">Hitna medicinska pomoć nalazi se udaljena oko </w:t>
      </w:r>
      <w:r w:rsidR="00151DEA" w:rsidRPr="008B3F32">
        <w:rPr>
          <w:color w:val="000000" w:themeColor="text1"/>
        </w:rPr>
        <w:t>1</w:t>
      </w:r>
      <w:r w:rsidR="001D7C7E" w:rsidRPr="008B3F32">
        <w:rPr>
          <w:color w:val="000000" w:themeColor="text1"/>
        </w:rPr>
        <w:t>7</w:t>
      </w:r>
      <w:r w:rsidRPr="008B3F32">
        <w:rPr>
          <w:color w:val="000000" w:themeColor="text1"/>
        </w:rPr>
        <w:t xml:space="preserve"> km od zgrade škole</w:t>
      </w:r>
      <w:r w:rsidR="00151DEA" w:rsidRPr="008B3F32">
        <w:rPr>
          <w:color w:val="000000" w:themeColor="text1"/>
        </w:rPr>
        <w:t>, u</w:t>
      </w:r>
      <w:r w:rsidR="001D7C7E" w:rsidRPr="008B3F32">
        <w:rPr>
          <w:color w:val="000000" w:themeColor="text1"/>
        </w:rPr>
        <w:t xml:space="preserve">  Delnicama, i u </w:t>
      </w:r>
      <w:r w:rsidR="00BF1DC8" w:rsidRPr="008B3F32">
        <w:rPr>
          <w:color w:val="000000" w:themeColor="text1"/>
        </w:rPr>
        <w:t>g</w:t>
      </w:r>
      <w:r w:rsidR="001D7C7E" w:rsidRPr="008B3F32">
        <w:rPr>
          <w:color w:val="000000" w:themeColor="text1"/>
        </w:rPr>
        <w:t>radu Vrbovsko</w:t>
      </w:r>
      <w:r w:rsidRPr="008B3F32">
        <w:rPr>
          <w:color w:val="000000" w:themeColor="text1"/>
        </w:rPr>
        <w:t>.</w:t>
      </w:r>
    </w:p>
    <w:p w14:paraId="26A1DD82" w14:textId="17203236" w:rsidR="00D6770B" w:rsidRPr="008B3F32" w:rsidRDefault="00D6770B" w:rsidP="00C76096">
      <w:pPr>
        <w:spacing w:after="0" w:line="240" w:lineRule="auto"/>
        <w:rPr>
          <w:color w:val="000000" w:themeColor="text1"/>
        </w:rPr>
      </w:pPr>
    </w:p>
    <w:p w14:paraId="776C4824" w14:textId="09572D4C" w:rsidR="004F203D" w:rsidRPr="008B3F32" w:rsidRDefault="004F203D" w:rsidP="00C76096">
      <w:pPr>
        <w:spacing w:after="0" w:line="240" w:lineRule="auto"/>
        <w:rPr>
          <w:color w:val="000000" w:themeColor="text1"/>
        </w:rPr>
      </w:pPr>
    </w:p>
    <w:p w14:paraId="17CE820B" w14:textId="685F9B30" w:rsidR="004F203D" w:rsidRPr="008B3F32" w:rsidRDefault="004F203D" w:rsidP="00C76096">
      <w:pPr>
        <w:spacing w:after="0" w:line="240" w:lineRule="auto"/>
        <w:rPr>
          <w:color w:val="000000" w:themeColor="text1"/>
        </w:rPr>
      </w:pPr>
    </w:p>
    <w:p w14:paraId="526549A8" w14:textId="77777777" w:rsidR="00151DEA" w:rsidRPr="008B3F32" w:rsidRDefault="00151DEA" w:rsidP="00C76096">
      <w:pPr>
        <w:spacing w:after="0" w:line="240" w:lineRule="auto"/>
        <w:rPr>
          <w:color w:val="000000" w:themeColor="text1"/>
        </w:rPr>
      </w:pPr>
    </w:p>
    <w:p w14:paraId="2ABB8770" w14:textId="77777777" w:rsidR="008C2A2C" w:rsidRPr="008B3F32" w:rsidRDefault="008C2A2C" w:rsidP="00637565">
      <w:pPr>
        <w:pStyle w:val="Naslov1"/>
        <w:numPr>
          <w:ilvl w:val="0"/>
          <w:numId w:val="1"/>
        </w:numPr>
        <w:spacing w:before="0" w:line="240" w:lineRule="auto"/>
        <w:rPr>
          <w:color w:val="000000" w:themeColor="text1"/>
        </w:rPr>
      </w:pPr>
      <w:bookmarkStart w:id="8" w:name="_Toc191546745"/>
      <w:r w:rsidRPr="008B3F32">
        <w:rPr>
          <w:color w:val="000000" w:themeColor="text1"/>
        </w:rPr>
        <w:t>Analiza osjetljivih točaka</w:t>
      </w:r>
      <w:bookmarkEnd w:id="8"/>
    </w:p>
    <w:p w14:paraId="7747AAE7" w14:textId="77777777" w:rsidR="00437B30" w:rsidRPr="008B3F32" w:rsidRDefault="00437B30" w:rsidP="00A55AF0">
      <w:pPr>
        <w:spacing w:after="0"/>
        <w:rPr>
          <w:color w:val="000000" w:themeColor="text1"/>
          <w:sz w:val="28"/>
          <w:szCs w:val="28"/>
        </w:rPr>
      </w:pPr>
    </w:p>
    <w:p w14:paraId="13744A3F" w14:textId="23C52AF1" w:rsidR="00437B30" w:rsidRPr="008B3F32" w:rsidRDefault="00437B30" w:rsidP="00437B30">
      <w:pPr>
        <w:pStyle w:val="Naslov2"/>
        <w:numPr>
          <w:ilvl w:val="1"/>
          <w:numId w:val="1"/>
        </w:numPr>
      </w:pPr>
      <w:bookmarkStart w:id="9" w:name="_Toc191546746"/>
      <w:r w:rsidRPr="008B3F32">
        <w:t>Fizička sigurnost</w:t>
      </w:r>
      <w:bookmarkEnd w:id="9"/>
    </w:p>
    <w:p w14:paraId="631DEFD1" w14:textId="77777777" w:rsidR="001E6D41" w:rsidRPr="008B3F32" w:rsidRDefault="001E6D41" w:rsidP="00A55AF0">
      <w:pPr>
        <w:spacing w:after="0"/>
        <w:rPr>
          <w:color w:val="000000" w:themeColor="text1"/>
        </w:rPr>
      </w:pPr>
    </w:p>
    <w:p w14:paraId="5E0D1B6B" w14:textId="22FB5352" w:rsidR="001E6D41" w:rsidRPr="008B3F32" w:rsidRDefault="001E6D41" w:rsidP="002C7E61">
      <w:pPr>
        <w:jc w:val="both"/>
        <w:rPr>
          <w:color w:val="000000" w:themeColor="text1"/>
        </w:rPr>
      </w:pPr>
      <w:r w:rsidRPr="008B3F32">
        <w:rPr>
          <w:color w:val="000000" w:themeColor="text1"/>
        </w:rPr>
        <w:t>Sustav tehničke zaštite doprinosi sigurnosti učenika, djelatnika i imovine Škole.</w:t>
      </w:r>
      <w:r w:rsidR="001E4472" w:rsidRPr="008B3F32">
        <w:rPr>
          <w:color w:val="000000" w:themeColor="text1"/>
        </w:rPr>
        <w:t xml:space="preserve"> Škola koristi sustav tehničke zaštite koji uključuje </w:t>
      </w:r>
      <w:proofErr w:type="spellStart"/>
      <w:r w:rsidR="001E4472" w:rsidRPr="008B3F32">
        <w:rPr>
          <w:color w:val="000000" w:themeColor="text1"/>
        </w:rPr>
        <w:t>videonadzor</w:t>
      </w:r>
      <w:proofErr w:type="spellEnd"/>
      <w:r w:rsidR="001E4472" w:rsidRPr="008B3F32">
        <w:rPr>
          <w:color w:val="000000" w:themeColor="text1"/>
        </w:rPr>
        <w:t xml:space="preserve"> prostora škole</w:t>
      </w:r>
      <w:r w:rsidR="00BF1DC8" w:rsidRPr="008B3F32">
        <w:rPr>
          <w:color w:val="000000" w:themeColor="text1"/>
        </w:rPr>
        <w:t xml:space="preserve"> – hodnici prizemlja 1. i 2. kata, dio terase ispred škole i dio školskog igrališta. </w:t>
      </w:r>
      <w:r w:rsidR="001E4472" w:rsidRPr="008B3F32">
        <w:rPr>
          <w:color w:val="000000" w:themeColor="text1"/>
        </w:rPr>
        <w:t xml:space="preserve"> Videonadzor s mogućnošću snimanja u uvjetima smanjene vidljivosti i kvalitetnim snimkama osigurava nadzor svih ulaza i izlaza te unutarnjih i otvorenih prostora. Redovitim servisiranjem osigurava se ispravnost i pouzdanost sustava. Na vidnom mjestu pri ulasku u prostore Škole istaknuta je obavijest o nadzoru sustavom tehničke zaštite. Prema Pravilniku o videonadzoru snimku uvid u sadržaj snimki dostupan je </w:t>
      </w:r>
      <w:r w:rsidR="00BF1DC8" w:rsidRPr="008B3F32">
        <w:rPr>
          <w:color w:val="000000" w:themeColor="text1"/>
        </w:rPr>
        <w:t>r</w:t>
      </w:r>
      <w:r w:rsidR="001E4472" w:rsidRPr="008B3F32">
        <w:rPr>
          <w:color w:val="000000" w:themeColor="text1"/>
        </w:rPr>
        <w:t xml:space="preserve">avnateljici i </w:t>
      </w:r>
      <w:r w:rsidR="00BF1DC8" w:rsidRPr="008B3F32">
        <w:rPr>
          <w:color w:val="000000" w:themeColor="text1"/>
        </w:rPr>
        <w:t>pedagoginji škole.</w:t>
      </w:r>
    </w:p>
    <w:p w14:paraId="7E46FFF4" w14:textId="47545E61" w:rsidR="002C7E61" w:rsidRPr="008B3F32" w:rsidRDefault="002C7E61" w:rsidP="002C7E61">
      <w:pPr>
        <w:jc w:val="both"/>
        <w:rPr>
          <w:color w:val="000000" w:themeColor="text1"/>
        </w:rPr>
      </w:pPr>
      <w:r w:rsidRPr="008B3F32">
        <w:rPr>
          <w:color w:val="000000" w:themeColor="text1"/>
        </w:rPr>
        <w:t>Glavna ulazna vrata Škole, kao i svi ostali ulazi ili izlazi, zaključani su tijekom radnog vremena Škole na način da su osigurani evakuacijski izlazi. Ulazak u Školu je isključivo na glavna ulazna vrata. U svrhu ulaska učenika u Školu prije početka i nakon završetka nastavnoga dana, glavna ulazna vrata su otključana u načelu 15 minuta prije početka nastave i 15 minuta nakon završetka nastave. Tijekom malog odmora u trajanju od 5 minuta učenicima nije dopušteno napuštanje Škole.  Tijekom velikog odmora u trajanju od 1</w:t>
      </w:r>
      <w:r w:rsidR="003947A2" w:rsidRPr="008B3F32">
        <w:rPr>
          <w:color w:val="000000" w:themeColor="text1"/>
        </w:rPr>
        <w:t>5</w:t>
      </w:r>
      <w:r w:rsidRPr="008B3F32">
        <w:rPr>
          <w:color w:val="000000" w:themeColor="text1"/>
        </w:rPr>
        <w:t xml:space="preserve"> minuta učenicima će biti omogućen izlazak u dvorište Škole.</w:t>
      </w:r>
      <w:r w:rsidR="000C5193" w:rsidRPr="008B3F32">
        <w:rPr>
          <w:color w:val="000000" w:themeColor="text1"/>
        </w:rPr>
        <w:t xml:space="preserve"> I u vremenu od 7,30 do 8,00 sati u prisustvu dežurnog učitelja.</w:t>
      </w:r>
    </w:p>
    <w:p w14:paraId="27EEBE76" w14:textId="4FA86011" w:rsidR="002C7E61" w:rsidRPr="008B3F32" w:rsidRDefault="002C7E61" w:rsidP="002C7E61">
      <w:pPr>
        <w:jc w:val="both"/>
        <w:rPr>
          <w:color w:val="000000" w:themeColor="text1"/>
        </w:rPr>
      </w:pPr>
      <w:r w:rsidRPr="008B3F32">
        <w:rPr>
          <w:color w:val="000000" w:themeColor="text1"/>
        </w:rPr>
        <w:t>Sve stranke su dužne najaviti svoj dolazak u školu telefonskim putem ili elektroničkom</w:t>
      </w:r>
      <w:r w:rsidR="003947A2" w:rsidRPr="008B3F32">
        <w:rPr>
          <w:color w:val="000000" w:themeColor="text1"/>
        </w:rPr>
        <w:t xml:space="preserve"> </w:t>
      </w:r>
      <w:r w:rsidRPr="008B3F32">
        <w:rPr>
          <w:color w:val="000000" w:themeColor="text1"/>
        </w:rPr>
        <w:t xml:space="preserve">poštom. </w:t>
      </w:r>
      <w:r w:rsidR="00321A2F" w:rsidRPr="008B3F32">
        <w:rPr>
          <w:color w:val="000000" w:themeColor="text1"/>
        </w:rPr>
        <w:t xml:space="preserve">Prije ulaska u školu provjerava se </w:t>
      </w:r>
      <w:r w:rsidRPr="008B3F32">
        <w:rPr>
          <w:color w:val="000000" w:themeColor="text1"/>
        </w:rPr>
        <w:t xml:space="preserve">identitet osobe koja ulazi u Školu uvidom u osobnu iskaznicu ili drugi odgovarajući dokument s fotografijom osobe, </w:t>
      </w:r>
      <w:r w:rsidR="00321A2F" w:rsidRPr="008B3F32">
        <w:rPr>
          <w:color w:val="000000" w:themeColor="text1"/>
        </w:rPr>
        <w:t>te se ulazak evidentira.</w:t>
      </w:r>
      <w:r w:rsidR="00960EA0" w:rsidRPr="008B3F32">
        <w:rPr>
          <w:color w:val="000000" w:themeColor="text1"/>
        </w:rPr>
        <w:t xml:space="preserve"> </w:t>
      </w:r>
      <w:r w:rsidRPr="008B3F32">
        <w:rPr>
          <w:color w:val="000000" w:themeColor="text1"/>
        </w:rPr>
        <w:t xml:space="preserve">Osobi koja to odbije neće se dopustiti ulazak. </w:t>
      </w:r>
    </w:p>
    <w:p w14:paraId="0D0D6F77" w14:textId="77777777" w:rsidR="002C7E61" w:rsidRPr="008B3F32" w:rsidRDefault="002C7E61" w:rsidP="002C7E61">
      <w:pPr>
        <w:jc w:val="both"/>
        <w:rPr>
          <w:color w:val="000000" w:themeColor="text1"/>
        </w:rPr>
      </w:pPr>
      <w:r w:rsidRPr="008B3F32">
        <w:rPr>
          <w:color w:val="000000" w:themeColor="text1"/>
        </w:rPr>
        <w:t>Podatke u evidenciji ulaska stranih osoba u Školu određuje ravnatelj.</w:t>
      </w:r>
    </w:p>
    <w:p w14:paraId="5779DD5B" w14:textId="3D22288C" w:rsidR="002C7E61" w:rsidRPr="008B3F32" w:rsidRDefault="002C7E61" w:rsidP="002C7E61">
      <w:pPr>
        <w:jc w:val="both"/>
        <w:rPr>
          <w:color w:val="000000" w:themeColor="text1"/>
        </w:rPr>
      </w:pPr>
      <w:r w:rsidRPr="008B3F32">
        <w:rPr>
          <w:color w:val="000000" w:themeColor="text1"/>
        </w:rPr>
        <w:t xml:space="preserve">Roditelji mogu ulaziti u Školu samo u dogovorenom terminu uz prethodnu najavu od minimalno jednog dana razredniku ili predmetnom nastavniku ili na poziv od strane školske ustanove. Roditelji koji dolaze na informativne razgovore s razrednicima uz prethodnu najavu, obvezni su poštovati raspored koji objavljuje školska ustanova. U slučaju održavanja roditeljskog sastanka, razrednik prisutne roditelje dočekuje na ulazu školske ustanove i vodi do učionice, a nakon završetka roditeljskog sastanka razrednik prati roditelje do izlaza. Roditelji ne smiju ometati </w:t>
      </w:r>
      <w:r w:rsidR="00196206" w:rsidRPr="008B3F32">
        <w:rPr>
          <w:color w:val="000000" w:themeColor="text1"/>
        </w:rPr>
        <w:t>učitelje</w:t>
      </w:r>
      <w:r w:rsidRPr="008B3F32">
        <w:rPr>
          <w:color w:val="000000" w:themeColor="text1"/>
        </w:rPr>
        <w:t xml:space="preserve"> u vrijeme trajanja nastavnog sata, osim u iznimno hitnim zdravstvenim slučajevima.   Roditelji koji čekaju učenika ili predmetnog nastavnika tijekom trajanja nastavnog sata, dužni su pričekati ispred glavnih ulaznih vrata u Školu do odmora. </w:t>
      </w:r>
    </w:p>
    <w:p w14:paraId="692BFC1F" w14:textId="19F1D2AC" w:rsidR="001E6D41" w:rsidRPr="008B3F32" w:rsidRDefault="002C7E61" w:rsidP="002C7E61">
      <w:pPr>
        <w:jc w:val="both"/>
        <w:rPr>
          <w:color w:val="000000" w:themeColor="text1"/>
        </w:rPr>
      </w:pPr>
      <w:r w:rsidRPr="008B3F32">
        <w:rPr>
          <w:color w:val="000000" w:themeColor="text1"/>
        </w:rPr>
        <w:t>U slučaju uočavanja protupravnog ponašanja ili ponašanja kojim se ugrožava sigurnost osoba u Školi, žurno će se o tome obavijestiti i policija.</w:t>
      </w:r>
    </w:p>
    <w:p w14:paraId="6D2BE287" w14:textId="38A83875" w:rsidR="002C7E61" w:rsidRPr="008B3F32" w:rsidRDefault="002C7E61" w:rsidP="002C7E61">
      <w:pPr>
        <w:jc w:val="both"/>
        <w:rPr>
          <w:color w:val="000000" w:themeColor="text1"/>
        </w:rPr>
      </w:pPr>
      <w:r w:rsidRPr="008B3F32">
        <w:rPr>
          <w:color w:val="000000" w:themeColor="text1"/>
        </w:rPr>
        <w:t>Škola ima osiguran je prostor za pružanje prve pomoći, izolaciju, povjerljive razgovore i slično.</w:t>
      </w:r>
    </w:p>
    <w:p w14:paraId="1931518F" w14:textId="77777777" w:rsidR="005D048D" w:rsidRPr="008B3F32" w:rsidRDefault="005D048D" w:rsidP="005D048D">
      <w:pPr>
        <w:jc w:val="both"/>
        <w:rPr>
          <w:color w:val="000000" w:themeColor="text1"/>
        </w:rPr>
      </w:pPr>
      <w:r w:rsidRPr="008B3F32">
        <w:rPr>
          <w:color w:val="000000" w:themeColor="text1"/>
        </w:rPr>
        <w:t>Hidrant mreža sastoji se od vanjske i unutarnje mreže.</w:t>
      </w:r>
    </w:p>
    <w:p w14:paraId="14129A7E" w14:textId="21F01A34" w:rsidR="005D048D" w:rsidRPr="008B3F32" w:rsidRDefault="00555B87" w:rsidP="005D048D">
      <w:pPr>
        <w:jc w:val="both"/>
        <w:rPr>
          <w:color w:val="000000" w:themeColor="text1"/>
        </w:rPr>
      </w:pPr>
      <w:r w:rsidRPr="008B3F32">
        <w:rPr>
          <w:color w:val="000000" w:themeColor="text1"/>
        </w:rPr>
        <w:t>Škola je štićena uz protupožarne aparate i hidrantskom mrežom. O</w:t>
      </w:r>
      <w:r w:rsidR="005D048D" w:rsidRPr="008B3F32">
        <w:rPr>
          <w:color w:val="000000" w:themeColor="text1"/>
        </w:rPr>
        <w:t>rmarići unutarnje hidrant mreže su kompletirani i spremni za upotrebu.</w:t>
      </w:r>
    </w:p>
    <w:p w14:paraId="288AB433" w14:textId="450C406B" w:rsidR="005D048D" w:rsidRPr="008B3F32" w:rsidRDefault="005D048D" w:rsidP="005D048D">
      <w:pPr>
        <w:jc w:val="both"/>
        <w:rPr>
          <w:color w:val="000000" w:themeColor="text1"/>
        </w:rPr>
      </w:pPr>
      <w:r w:rsidRPr="008B3F32">
        <w:rPr>
          <w:color w:val="000000" w:themeColor="text1"/>
        </w:rPr>
        <w:lastRenderedPageBreak/>
        <w:t>Za isključenje električne energije u slučaju hitnih događaja nalaz</w:t>
      </w:r>
      <w:r w:rsidR="00196206" w:rsidRPr="008B3F32">
        <w:rPr>
          <w:color w:val="000000" w:themeColor="text1"/>
        </w:rPr>
        <w:t xml:space="preserve">i se IPP tipkalo. </w:t>
      </w:r>
      <w:r w:rsidRPr="008B3F32">
        <w:rPr>
          <w:color w:val="000000" w:themeColor="text1"/>
        </w:rPr>
        <w:t xml:space="preserve"> </w:t>
      </w:r>
    </w:p>
    <w:p w14:paraId="6F50FCC5" w14:textId="77777777" w:rsidR="00437B30" w:rsidRPr="008B3F32" w:rsidRDefault="00437B30" w:rsidP="00650D91">
      <w:pPr>
        <w:spacing w:after="0" w:line="240" w:lineRule="auto"/>
        <w:jc w:val="both"/>
        <w:rPr>
          <w:color w:val="000000" w:themeColor="text1"/>
        </w:rPr>
      </w:pPr>
    </w:p>
    <w:p w14:paraId="10FE0004" w14:textId="77777777" w:rsidR="00507505" w:rsidRPr="008B3F32" w:rsidRDefault="00507505" w:rsidP="001A0973">
      <w:pPr>
        <w:pStyle w:val="Naslov3"/>
        <w:numPr>
          <w:ilvl w:val="2"/>
          <w:numId w:val="1"/>
        </w:numPr>
        <w:spacing w:before="0" w:line="240" w:lineRule="auto"/>
        <w:ind w:left="709"/>
        <w:rPr>
          <w:color w:val="000000" w:themeColor="text1"/>
        </w:rPr>
      </w:pPr>
      <w:bookmarkStart w:id="10" w:name="_Toc191546747"/>
      <w:r w:rsidRPr="008B3F32">
        <w:rPr>
          <w:color w:val="000000" w:themeColor="text1"/>
        </w:rPr>
        <w:t>Zgrada škole</w:t>
      </w:r>
      <w:bookmarkEnd w:id="10"/>
    </w:p>
    <w:p w14:paraId="7B534309" w14:textId="77777777" w:rsidR="00650D91" w:rsidRPr="008B3F32" w:rsidRDefault="00650D91" w:rsidP="00650D91">
      <w:pPr>
        <w:spacing w:after="0" w:line="240" w:lineRule="auto"/>
        <w:jc w:val="both"/>
        <w:rPr>
          <w:color w:val="000000" w:themeColor="text1"/>
        </w:rPr>
      </w:pPr>
    </w:p>
    <w:p w14:paraId="2FBE113A" w14:textId="76A2C4F3" w:rsidR="00650D91" w:rsidRPr="008B3F32" w:rsidRDefault="00650D91" w:rsidP="00650D91">
      <w:pPr>
        <w:spacing w:after="0" w:line="240" w:lineRule="auto"/>
        <w:jc w:val="both"/>
        <w:rPr>
          <w:color w:val="000000" w:themeColor="text1"/>
        </w:rPr>
      </w:pPr>
      <w:r w:rsidRPr="008B3F32">
        <w:rPr>
          <w:color w:val="000000" w:themeColor="text1"/>
        </w:rPr>
        <w:t xml:space="preserve">Zgrada škole </w:t>
      </w:r>
      <w:r w:rsidR="002E14EC" w:rsidRPr="008B3F32">
        <w:rPr>
          <w:color w:val="000000" w:themeColor="text1"/>
        </w:rPr>
        <w:t xml:space="preserve">(PRILOZI: Slika 2) </w:t>
      </w:r>
      <w:r w:rsidRPr="008B3F32">
        <w:rPr>
          <w:color w:val="000000" w:themeColor="text1"/>
        </w:rPr>
        <w:t xml:space="preserve">ima </w:t>
      </w:r>
      <w:r w:rsidR="002E14EC" w:rsidRPr="008B3F32">
        <w:rPr>
          <w:color w:val="000000" w:themeColor="text1"/>
        </w:rPr>
        <w:t>2</w:t>
      </w:r>
      <w:r w:rsidRPr="008B3F32">
        <w:rPr>
          <w:color w:val="000000" w:themeColor="text1"/>
        </w:rPr>
        <w:t xml:space="preserve"> ulaza</w:t>
      </w:r>
      <w:r w:rsidR="002E14EC" w:rsidRPr="008B3F32">
        <w:rPr>
          <w:color w:val="000000" w:themeColor="text1"/>
        </w:rPr>
        <w:t xml:space="preserve"> koje koriste učenici i djelatnici, pomoćni odnosno gospodarski ulaz koji je zaključan i služi samo za dostavu</w:t>
      </w:r>
      <w:r w:rsidR="00D20CA9" w:rsidRPr="008B3F32">
        <w:rPr>
          <w:color w:val="000000" w:themeColor="text1"/>
        </w:rPr>
        <w:t xml:space="preserve"> i za potrebe kuhinje</w:t>
      </w:r>
      <w:r w:rsidR="002E14EC" w:rsidRPr="008B3F32">
        <w:rPr>
          <w:color w:val="000000" w:themeColor="text1"/>
        </w:rPr>
        <w:t xml:space="preserve">, </w:t>
      </w:r>
      <w:r w:rsidR="00D20CA9" w:rsidRPr="008B3F32">
        <w:rPr>
          <w:color w:val="000000" w:themeColor="text1"/>
        </w:rPr>
        <w:t xml:space="preserve">ulaz u sportsku dvoranu, </w:t>
      </w:r>
      <w:r w:rsidR="002E14EC" w:rsidRPr="008B3F32">
        <w:rPr>
          <w:color w:val="000000" w:themeColor="text1"/>
        </w:rPr>
        <w:t xml:space="preserve">te protupožarni izlaz koji se koristi samo za potrebe evakuacije. </w:t>
      </w:r>
      <w:r w:rsidRPr="008B3F32">
        <w:rPr>
          <w:color w:val="000000" w:themeColor="text1"/>
        </w:rPr>
        <w:t xml:space="preserve">Zbog sigurnosnih mjera, za ulazak u školu koristi se isključivo glavni ulaz u zgradu škole. </w:t>
      </w:r>
    </w:p>
    <w:p w14:paraId="29A7A614" w14:textId="77777777" w:rsidR="00650D91" w:rsidRPr="008B3F32" w:rsidRDefault="00650D91" w:rsidP="00650D91">
      <w:pPr>
        <w:spacing w:after="0" w:line="240" w:lineRule="auto"/>
        <w:jc w:val="both"/>
        <w:rPr>
          <w:color w:val="000000" w:themeColor="text1"/>
          <w:sz w:val="16"/>
          <w:szCs w:val="16"/>
        </w:rPr>
      </w:pPr>
    </w:p>
    <w:p w14:paraId="1F9B1619" w14:textId="6247FFC4" w:rsidR="00650D91" w:rsidRPr="008B3F32" w:rsidRDefault="00650D91" w:rsidP="00650D91">
      <w:pPr>
        <w:spacing w:after="0" w:line="240" w:lineRule="auto"/>
        <w:jc w:val="both"/>
        <w:rPr>
          <w:color w:val="000000" w:themeColor="text1"/>
        </w:rPr>
      </w:pPr>
      <w:r w:rsidRPr="008B3F32">
        <w:rPr>
          <w:color w:val="000000" w:themeColor="text1"/>
        </w:rPr>
        <w:t xml:space="preserve">Na glavnim ulaznim vratima zgrade škole nalazi se </w:t>
      </w:r>
      <w:proofErr w:type="spellStart"/>
      <w:r w:rsidRPr="008B3F32">
        <w:rPr>
          <w:color w:val="000000" w:themeColor="text1"/>
        </w:rPr>
        <w:t>elzett</w:t>
      </w:r>
      <w:proofErr w:type="spellEnd"/>
      <w:r w:rsidRPr="008B3F32">
        <w:rPr>
          <w:color w:val="000000" w:themeColor="text1"/>
        </w:rPr>
        <w:t xml:space="preserve"> brava. Vrata glavnog ulaza su tijekom dana zaključana kako bi se spriječio ulazak u prostor zgrade škole bez nadzora. </w:t>
      </w:r>
      <w:r w:rsidR="00196206" w:rsidRPr="008B3F32">
        <w:rPr>
          <w:color w:val="000000" w:themeColor="text1"/>
        </w:rPr>
        <w:t xml:space="preserve">Zaduženi zaposlenici </w:t>
      </w:r>
      <w:r w:rsidR="002E14EC" w:rsidRPr="008B3F32">
        <w:rPr>
          <w:color w:val="000000" w:themeColor="text1"/>
        </w:rPr>
        <w:t xml:space="preserve"> </w:t>
      </w:r>
      <w:r w:rsidR="00916E19" w:rsidRPr="008B3F32">
        <w:rPr>
          <w:color w:val="000000" w:themeColor="text1"/>
        </w:rPr>
        <w:t>otvara</w:t>
      </w:r>
      <w:r w:rsidR="00196206" w:rsidRPr="008B3F32">
        <w:rPr>
          <w:color w:val="000000" w:themeColor="text1"/>
        </w:rPr>
        <w:t>ju</w:t>
      </w:r>
      <w:r w:rsidR="00916E19" w:rsidRPr="008B3F32">
        <w:rPr>
          <w:color w:val="000000" w:themeColor="text1"/>
        </w:rPr>
        <w:t xml:space="preserve"> vrata na zvono. </w:t>
      </w:r>
      <w:r w:rsidRPr="008B3F32">
        <w:rPr>
          <w:color w:val="000000" w:themeColor="text1"/>
        </w:rPr>
        <w:t>Ključevi od vrata nalaze se</w:t>
      </w:r>
      <w:r w:rsidR="00D20CA9" w:rsidRPr="008B3F32">
        <w:rPr>
          <w:color w:val="000000" w:themeColor="text1"/>
        </w:rPr>
        <w:t xml:space="preserve"> u vratima, </w:t>
      </w:r>
      <w:r w:rsidRPr="008B3F32">
        <w:rPr>
          <w:color w:val="000000" w:themeColor="text1"/>
        </w:rPr>
        <w:t>kod domara</w:t>
      </w:r>
      <w:r w:rsidR="00916E19" w:rsidRPr="008B3F32">
        <w:rPr>
          <w:color w:val="000000" w:themeColor="text1"/>
        </w:rPr>
        <w:t>,</w:t>
      </w:r>
      <w:r w:rsidR="00A506CB" w:rsidRPr="008B3F32">
        <w:rPr>
          <w:color w:val="000000" w:themeColor="text1"/>
        </w:rPr>
        <w:t xml:space="preserve"> spremačice</w:t>
      </w:r>
      <w:r w:rsidR="00916E19" w:rsidRPr="008B3F32">
        <w:rPr>
          <w:color w:val="000000" w:themeColor="text1"/>
        </w:rPr>
        <w:t xml:space="preserve"> kod ravnateljice i u tajništvu.</w:t>
      </w:r>
      <w:r w:rsidR="00A0429F" w:rsidRPr="008B3F32">
        <w:rPr>
          <w:color w:val="000000" w:themeColor="text1"/>
        </w:rPr>
        <w:t xml:space="preserve"> (PRILOZI: Slika 3).</w:t>
      </w:r>
    </w:p>
    <w:p w14:paraId="1BAB85D7" w14:textId="77777777" w:rsidR="00650D91" w:rsidRPr="008B3F32" w:rsidRDefault="00650D91" w:rsidP="00650D91">
      <w:pPr>
        <w:spacing w:after="0" w:line="240" w:lineRule="auto"/>
        <w:jc w:val="both"/>
        <w:rPr>
          <w:color w:val="000000" w:themeColor="text1"/>
          <w:sz w:val="16"/>
          <w:szCs w:val="16"/>
        </w:rPr>
      </w:pPr>
    </w:p>
    <w:p w14:paraId="1E3A4AE5" w14:textId="5EAF66B2" w:rsidR="00650D91" w:rsidRPr="008B3F32" w:rsidRDefault="00650D91" w:rsidP="00650D91">
      <w:pPr>
        <w:spacing w:after="0" w:line="240" w:lineRule="auto"/>
        <w:jc w:val="both"/>
        <w:rPr>
          <w:color w:val="000000" w:themeColor="text1"/>
        </w:rPr>
      </w:pPr>
      <w:r w:rsidRPr="008B3F32">
        <w:rPr>
          <w:color w:val="000000" w:themeColor="text1"/>
        </w:rPr>
        <w:t xml:space="preserve">Na pomoćnim ulaznim vratima </w:t>
      </w:r>
      <w:r w:rsidR="00916E19" w:rsidRPr="008B3F32">
        <w:rPr>
          <w:color w:val="000000" w:themeColor="text1"/>
        </w:rPr>
        <w:t xml:space="preserve">odnosno gospodarskom ulazu </w:t>
      </w:r>
      <w:r w:rsidRPr="008B3F32">
        <w:rPr>
          <w:color w:val="000000" w:themeColor="text1"/>
        </w:rPr>
        <w:t xml:space="preserve">zgrade škole nalazi se </w:t>
      </w:r>
      <w:proofErr w:type="spellStart"/>
      <w:r w:rsidRPr="008B3F32">
        <w:rPr>
          <w:color w:val="000000" w:themeColor="text1"/>
        </w:rPr>
        <w:t>elzett</w:t>
      </w:r>
      <w:proofErr w:type="spellEnd"/>
      <w:r w:rsidRPr="008B3F32">
        <w:rPr>
          <w:color w:val="000000" w:themeColor="text1"/>
        </w:rPr>
        <w:t xml:space="preserve"> brava. Vrata pomoćnog ulaza su tijekom dana zaključana kako bi se spriječio ulazak u prostor zgrade škole bez nadzora. Ključevi od vrata nalaze se kod </w:t>
      </w:r>
      <w:r w:rsidR="00916E19" w:rsidRPr="008B3F32">
        <w:rPr>
          <w:color w:val="000000" w:themeColor="text1"/>
        </w:rPr>
        <w:t>kuhara.</w:t>
      </w:r>
    </w:p>
    <w:p w14:paraId="3D57F91A" w14:textId="77777777" w:rsidR="00650D91" w:rsidRPr="008B3F32" w:rsidRDefault="00650D91" w:rsidP="00650D91">
      <w:pPr>
        <w:spacing w:after="0" w:line="240" w:lineRule="auto"/>
        <w:jc w:val="both"/>
        <w:rPr>
          <w:color w:val="000000" w:themeColor="text1"/>
          <w:sz w:val="44"/>
          <w:szCs w:val="44"/>
        </w:rPr>
      </w:pPr>
    </w:p>
    <w:p w14:paraId="72FC1FFA" w14:textId="77777777" w:rsidR="00507505" w:rsidRPr="008B3F32" w:rsidRDefault="00507505" w:rsidP="001A0973">
      <w:pPr>
        <w:pStyle w:val="Naslov3"/>
        <w:numPr>
          <w:ilvl w:val="2"/>
          <w:numId w:val="1"/>
        </w:numPr>
        <w:spacing w:before="0" w:line="240" w:lineRule="auto"/>
        <w:ind w:left="709"/>
        <w:rPr>
          <w:color w:val="000000" w:themeColor="text1"/>
        </w:rPr>
      </w:pPr>
      <w:bookmarkStart w:id="11" w:name="_Toc191546748"/>
      <w:r w:rsidRPr="008B3F32">
        <w:rPr>
          <w:color w:val="000000" w:themeColor="text1"/>
        </w:rPr>
        <w:t>Sportska dvorana</w:t>
      </w:r>
      <w:bookmarkEnd w:id="11"/>
      <w:r w:rsidRPr="008B3F32">
        <w:rPr>
          <w:color w:val="000000" w:themeColor="text1"/>
        </w:rPr>
        <w:t xml:space="preserve"> </w:t>
      </w:r>
    </w:p>
    <w:p w14:paraId="4D63A93D" w14:textId="77777777" w:rsidR="00650D91" w:rsidRPr="008B3F32" w:rsidRDefault="00650D91" w:rsidP="00650D91">
      <w:pPr>
        <w:spacing w:after="0" w:line="240" w:lineRule="auto"/>
        <w:rPr>
          <w:color w:val="000000" w:themeColor="text1"/>
          <w:sz w:val="16"/>
          <w:szCs w:val="16"/>
        </w:rPr>
      </w:pPr>
    </w:p>
    <w:p w14:paraId="68E6CA30" w14:textId="03C72471" w:rsidR="00650D91" w:rsidRPr="008B3F32" w:rsidRDefault="00B43DFE" w:rsidP="00650D91">
      <w:pPr>
        <w:spacing w:after="0" w:line="240" w:lineRule="auto"/>
        <w:jc w:val="both"/>
        <w:rPr>
          <w:color w:val="000000" w:themeColor="text1"/>
        </w:rPr>
      </w:pPr>
      <w:r w:rsidRPr="008B3F32">
        <w:rPr>
          <w:color w:val="000000" w:themeColor="text1"/>
        </w:rPr>
        <w:t>U sklopu škole nalazi se i školska s</w:t>
      </w:r>
      <w:r w:rsidR="00650D91" w:rsidRPr="008B3F32">
        <w:rPr>
          <w:color w:val="000000" w:themeColor="text1"/>
        </w:rPr>
        <w:t>portska dvorana</w:t>
      </w:r>
      <w:r w:rsidRPr="008B3F32">
        <w:rPr>
          <w:color w:val="000000" w:themeColor="text1"/>
        </w:rPr>
        <w:t>.</w:t>
      </w:r>
      <w:r w:rsidR="00650D91" w:rsidRPr="008B3F32">
        <w:rPr>
          <w:color w:val="000000" w:themeColor="text1"/>
        </w:rPr>
        <w:t xml:space="preserve"> Na glavnim ulaznim vratima sportske dvorane nalazi se </w:t>
      </w:r>
      <w:proofErr w:type="spellStart"/>
      <w:r w:rsidR="00650D91" w:rsidRPr="008B3F32">
        <w:rPr>
          <w:color w:val="000000" w:themeColor="text1"/>
        </w:rPr>
        <w:t>nadgradna</w:t>
      </w:r>
      <w:proofErr w:type="spellEnd"/>
      <w:r w:rsidR="00650D91" w:rsidRPr="008B3F32">
        <w:rPr>
          <w:color w:val="000000" w:themeColor="text1"/>
        </w:rPr>
        <w:t xml:space="preserve"> </w:t>
      </w:r>
      <w:proofErr w:type="spellStart"/>
      <w:r w:rsidR="00650D91" w:rsidRPr="008B3F32">
        <w:rPr>
          <w:color w:val="000000" w:themeColor="text1"/>
        </w:rPr>
        <w:t>antipanik</w:t>
      </w:r>
      <w:proofErr w:type="spellEnd"/>
      <w:r w:rsidR="00650D91" w:rsidRPr="008B3F32">
        <w:rPr>
          <w:color w:val="000000" w:themeColor="text1"/>
        </w:rPr>
        <w:t xml:space="preserve"> brava </w:t>
      </w:r>
      <w:r w:rsidR="007262B2" w:rsidRPr="008B3F32">
        <w:rPr>
          <w:color w:val="000000" w:themeColor="text1"/>
        </w:rPr>
        <w:t>i</w:t>
      </w:r>
      <w:r w:rsidR="00650D91" w:rsidRPr="008B3F32">
        <w:rPr>
          <w:color w:val="000000" w:themeColor="text1"/>
        </w:rPr>
        <w:t xml:space="preserve"> </w:t>
      </w:r>
      <w:proofErr w:type="spellStart"/>
      <w:r w:rsidR="00650D91" w:rsidRPr="008B3F32">
        <w:rPr>
          <w:color w:val="000000" w:themeColor="text1"/>
        </w:rPr>
        <w:t>elzett</w:t>
      </w:r>
      <w:proofErr w:type="spellEnd"/>
      <w:r w:rsidR="00650D91" w:rsidRPr="008B3F32">
        <w:rPr>
          <w:color w:val="000000" w:themeColor="text1"/>
        </w:rPr>
        <w:t xml:space="preserve"> brava. Vrata glavnog ulaza u sportsku dvoranu su tijekom dana zaključana kako bi se spriječio ulazak u prostor dvorane bez nadzora. Ključevi od vrata nalaze se kod </w:t>
      </w:r>
      <w:r w:rsidR="00196206" w:rsidRPr="008B3F32">
        <w:rPr>
          <w:color w:val="000000" w:themeColor="text1"/>
        </w:rPr>
        <w:t>r</w:t>
      </w:r>
      <w:r w:rsidR="00A506CB" w:rsidRPr="008B3F32">
        <w:rPr>
          <w:color w:val="000000" w:themeColor="text1"/>
        </w:rPr>
        <w:t xml:space="preserve">avnateljice, </w:t>
      </w:r>
      <w:r w:rsidR="00650D91" w:rsidRPr="008B3F32">
        <w:rPr>
          <w:color w:val="000000" w:themeColor="text1"/>
        </w:rPr>
        <w:t xml:space="preserve">domara </w:t>
      </w:r>
      <w:r w:rsidRPr="008B3F32">
        <w:rPr>
          <w:color w:val="000000" w:themeColor="text1"/>
        </w:rPr>
        <w:t>i</w:t>
      </w:r>
      <w:r w:rsidR="00650D91" w:rsidRPr="008B3F32">
        <w:rPr>
          <w:color w:val="000000" w:themeColor="text1"/>
        </w:rPr>
        <w:t xml:space="preserve"> </w:t>
      </w:r>
      <w:r w:rsidR="00196206" w:rsidRPr="008B3F32">
        <w:rPr>
          <w:color w:val="000000" w:themeColor="text1"/>
        </w:rPr>
        <w:t>učitelja tjelesne i zdravstvene kulture</w:t>
      </w:r>
      <w:r w:rsidRPr="008B3F32">
        <w:rPr>
          <w:color w:val="000000" w:themeColor="text1"/>
        </w:rPr>
        <w:t>.</w:t>
      </w:r>
    </w:p>
    <w:p w14:paraId="2F7C22E4" w14:textId="485343FE" w:rsidR="00A506CB" w:rsidRPr="008B3F32" w:rsidRDefault="00A506CB" w:rsidP="00650D91">
      <w:pPr>
        <w:spacing w:after="0" w:line="240" w:lineRule="auto"/>
        <w:jc w:val="both"/>
        <w:rPr>
          <w:color w:val="000000" w:themeColor="text1"/>
          <w:sz w:val="16"/>
          <w:szCs w:val="16"/>
        </w:rPr>
      </w:pPr>
    </w:p>
    <w:p w14:paraId="3D6445D5" w14:textId="579B224C" w:rsidR="00A506CB" w:rsidRPr="008B3F32" w:rsidRDefault="00A506CB" w:rsidP="00650D91">
      <w:pPr>
        <w:spacing w:after="0" w:line="240" w:lineRule="auto"/>
        <w:jc w:val="both"/>
        <w:rPr>
          <w:color w:val="000000" w:themeColor="text1"/>
        </w:rPr>
      </w:pPr>
      <w:r w:rsidRPr="008B3F32">
        <w:rPr>
          <w:color w:val="000000" w:themeColor="text1"/>
        </w:rPr>
        <w:t>Sportska dvorana se iznajmljuje popodne i vikendima, ali to je u nadležnosti Općine Ravna Gora . Iznajmljivanje se vrši samo kad u školi nema nastave</w:t>
      </w:r>
      <w:r w:rsidR="002C205A" w:rsidRPr="008B3F32">
        <w:rPr>
          <w:color w:val="000000" w:themeColor="text1"/>
        </w:rPr>
        <w:t>, a za to vrijeme prolaz (vrata) prema školi su uvijek zaključana i ulaz u prostor škole nije moguć. Kad učenici koriste dvoranu (za vrijeme nastave) uvijek koriste samo unutarnji prolaz u dvoranu.</w:t>
      </w:r>
    </w:p>
    <w:p w14:paraId="78E77524" w14:textId="77777777" w:rsidR="00650D91" w:rsidRPr="008B3F32" w:rsidRDefault="00650D91" w:rsidP="00650D91">
      <w:pPr>
        <w:spacing w:after="0" w:line="240" w:lineRule="auto"/>
        <w:jc w:val="both"/>
        <w:rPr>
          <w:color w:val="000000" w:themeColor="text1"/>
        </w:rPr>
      </w:pPr>
    </w:p>
    <w:p w14:paraId="45113337" w14:textId="77777777" w:rsidR="00650D91" w:rsidRPr="008B3F32" w:rsidRDefault="00650D91" w:rsidP="00650D91">
      <w:pPr>
        <w:spacing w:after="0" w:line="240" w:lineRule="auto"/>
        <w:rPr>
          <w:color w:val="000000" w:themeColor="text1"/>
        </w:rPr>
      </w:pPr>
    </w:p>
    <w:p w14:paraId="3FE69B26" w14:textId="77777777" w:rsidR="002F32CA" w:rsidRPr="008B3F32" w:rsidRDefault="002F32CA" w:rsidP="001A0973">
      <w:pPr>
        <w:pStyle w:val="Naslov3"/>
        <w:numPr>
          <w:ilvl w:val="2"/>
          <w:numId w:val="1"/>
        </w:numPr>
        <w:ind w:left="709"/>
        <w:rPr>
          <w:color w:val="000000" w:themeColor="text1"/>
        </w:rPr>
      </w:pPr>
      <w:bookmarkStart w:id="12" w:name="_Toc191546749"/>
      <w:r w:rsidRPr="008B3F32">
        <w:rPr>
          <w:color w:val="000000" w:themeColor="text1"/>
        </w:rPr>
        <w:t>Sigurnosne barijere</w:t>
      </w:r>
      <w:bookmarkEnd w:id="12"/>
    </w:p>
    <w:p w14:paraId="0CDAD64D" w14:textId="77777777" w:rsidR="002F32CA" w:rsidRPr="008B3F32" w:rsidRDefault="002F32CA" w:rsidP="00432D1D">
      <w:pPr>
        <w:spacing w:after="0" w:line="240" w:lineRule="auto"/>
        <w:rPr>
          <w:color w:val="000000" w:themeColor="text1"/>
          <w:sz w:val="16"/>
          <w:szCs w:val="16"/>
        </w:rPr>
      </w:pPr>
    </w:p>
    <w:p w14:paraId="425C051D" w14:textId="32435E26" w:rsidR="002F32CA" w:rsidRPr="008B3F32" w:rsidRDefault="002F32CA" w:rsidP="00432D1D">
      <w:pPr>
        <w:spacing w:after="0" w:line="240" w:lineRule="auto"/>
        <w:rPr>
          <w:color w:val="000000" w:themeColor="text1"/>
        </w:rPr>
      </w:pPr>
      <w:r w:rsidRPr="008B3F32">
        <w:rPr>
          <w:color w:val="000000" w:themeColor="text1"/>
        </w:rPr>
        <w:t xml:space="preserve">Zgrada škole, sportska dvorana i vanjski prostor </w:t>
      </w:r>
      <w:r w:rsidR="00D54F1E" w:rsidRPr="008B3F32">
        <w:rPr>
          <w:color w:val="000000" w:themeColor="text1"/>
        </w:rPr>
        <w:t xml:space="preserve">nisu </w:t>
      </w:r>
      <w:r w:rsidRPr="008B3F32">
        <w:rPr>
          <w:color w:val="000000" w:themeColor="text1"/>
        </w:rPr>
        <w:t xml:space="preserve">ograđeni </w:t>
      </w:r>
      <w:r w:rsidR="00D54F1E" w:rsidRPr="008B3F32">
        <w:rPr>
          <w:color w:val="000000" w:themeColor="text1"/>
        </w:rPr>
        <w:t>zidom ili</w:t>
      </w:r>
      <w:r w:rsidRPr="008B3F32">
        <w:rPr>
          <w:color w:val="000000" w:themeColor="text1"/>
        </w:rPr>
        <w:t xml:space="preserve"> metalnom ogradom sa sve četiri strane čime </w:t>
      </w:r>
      <w:r w:rsidR="00D54F1E" w:rsidRPr="008B3F32">
        <w:rPr>
          <w:color w:val="000000" w:themeColor="text1"/>
        </w:rPr>
        <w:t>bi se</w:t>
      </w:r>
      <w:r w:rsidRPr="008B3F32">
        <w:rPr>
          <w:color w:val="000000" w:themeColor="text1"/>
        </w:rPr>
        <w:t xml:space="preserve"> onemoguć</w:t>
      </w:r>
      <w:r w:rsidR="00D54F1E" w:rsidRPr="008B3F32">
        <w:rPr>
          <w:color w:val="000000" w:themeColor="text1"/>
        </w:rPr>
        <w:t>ilo</w:t>
      </w:r>
      <w:r w:rsidRPr="008B3F32">
        <w:rPr>
          <w:color w:val="000000" w:themeColor="text1"/>
        </w:rPr>
        <w:t xml:space="preserve"> ulazak </w:t>
      </w:r>
      <w:r w:rsidR="00432D1D" w:rsidRPr="008B3F32">
        <w:rPr>
          <w:color w:val="000000" w:themeColor="text1"/>
        </w:rPr>
        <w:t>osoba i vozila u vanjski prostor škole.</w:t>
      </w:r>
    </w:p>
    <w:p w14:paraId="5F3D0BC4" w14:textId="77777777" w:rsidR="00432D1D" w:rsidRPr="008B3F32" w:rsidRDefault="00432D1D" w:rsidP="00432D1D">
      <w:pPr>
        <w:spacing w:after="0" w:line="240" w:lineRule="auto"/>
        <w:rPr>
          <w:color w:val="000000" w:themeColor="text1"/>
          <w:sz w:val="44"/>
          <w:szCs w:val="44"/>
        </w:rPr>
      </w:pPr>
    </w:p>
    <w:p w14:paraId="43F93D10" w14:textId="77777777" w:rsidR="00507505" w:rsidRPr="008B3F32" w:rsidRDefault="00507505" w:rsidP="001A0973">
      <w:pPr>
        <w:pStyle w:val="Naslov3"/>
        <w:numPr>
          <w:ilvl w:val="2"/>
          <w:numId w:val="1"/>
        </w:numPr>
        <w:ind w:left="709"/>
        <w:rPr>
          <w:color w:val="000000" w:themeColor="text1"/>
        </w:rPr>
      </w:pPr>
      <w:bookmarkStart w:id="13" w:name="_Toc191546750"/>
      <w:r w:rsidRPr="008B3F32">
        <w:rPr>
          <w:color w:val="000000" w:themeColor="text1"/>
        </w:rPr>
        <w:t>Kontrola pristupa prostorima školske ustanove</w:t>
      </w:r>
      <w:bookmarkEnd w:id="13"/>
      <w:r w:rsidRPr="008B3F32">
        <w:rPr>
          <w:color w:val="000000" w:themeColor="text1"/>
        </w:rPr>
        <w:t xml:space="preserve"> </w:t>
      </w:r>
    </w:p>
    <w:p w14:paraId="4BA86701" w14:textId="77777777" w:rsidR="001A0973" w:rsidRPr="008B3F32" w:rsidRDefault="001A0973" w:rsidP="00650D91">
      <w:pPr>
        <w:spacing w:after="0" w:line="240" w:lineRule="auto"/>
        <w:jc w:val="both"/>
        <w:rPr>
          <w:color w:val="000000" w:themeColor="text1"/>
          <w:sz w:val="16"/>
          <w:szCs w:val="16"/>
        </w:rPr>
      </w:pPr>
    </w:p>
    <w:p w14:paraId="3F3121CF" w14:textId="77777777" w:rsidR="00D54F1E" w:rsidRPr="008B3F32" w:rsidRDefault="00D54F1E" w:rsidP="00650D91">
      <w:pPr>
        <w:spacing w:after="0" w:line="240" w:lineRule="auto"/>
        <w:jc w:val="both"/>
        <w:rPr>
          <w:color w:val="000000" w:themeColor="text1"/>
        </w:rPr>
      </w:pPr>
      <w:r w:rsidRPr="008B3F32">
        <w:rPr>
          <w:color w:val="000000" w:themeColor="text1"/>
        </w:rPr>
        <w:t>Sve ulazne točke u školsku ustanovu su opremljene bravama koje se zaključavaju iznutra da se onemogući otvaranje vrata izvana.</w:t>
      </w:r>
    </w:p>
    <w:p w14:paraId="16846330" w14:textId="3AF047CE" w:rsidR="00650D91" w:rsidRPr="008B3F32" w:rsidRDefault="00DC1BE8" w:rsidP="00650D91">
      <w:pPr>
        <w:spacing w:after="0" w:line="240" w:lineRule="auto"/>
        <w:jc w:val="both"/>
        <w:rPr>
          <w:color w:val="000000" w:themeColor="text1"/>
        </w:rPr>
      </w:pPr>
      <w:r w:rsidRPr="008B3F32">
        <w:rPr>
          <w:color w:val="000000" w:themeColor="text1"/>
        </w:rPr>
        <w:t>Glavni ulaz u š</w:t>
      </w:r>
      <w:r w:rsidR="00650D91" w:rsidRPr="008B3F32">
        <w:rPr>
          <w:color w:val="000000" w:themeColor="text1"/>
        </w:rPr>
        <w:t>kol</w:t>
      </w:r>
      <w:r w:rsidRPr="008B3F32">
        <w:rPr>
          <w:color w:val="000000" w:themeColor="text1"/>
        </w:rPr>
        <w:t>u</w:t>
      </w:r>
      <w:r w:rsidR="00650D91" w:rsidRPr="008B3F32">
        <w:rPr>
          <w:color w:val="000000" w:themeColor="text1"/>
        </w:rPr>
        <w:t xml:space="preserve"> se otvara u </w:t>
      </w:r>
      <w:r w:rsidR="002C205A" w:rsidRPr="008B3F32">
        <w:rPr>
          <w:color w:val="000000" w:themeColor="text1"/>
        </w:rPr>
        <w:t>6</w:t>
      </w:r>
      <w:r w:rsidRPr="008B3F32">
        <w:rPr>
          <w:color w:val="000000" w:themeColor="text1"/>
        </w:rPr>
        <w:t>:</w:t>
      </w:r>
      <w:r w:rsidR="00196206" w:rsidRPr="008B3F32">
        <w:rPr>
          <w:color w:val="000000" w:themeColor="text1"/>
        </w:rPr>
        <w:t>0</w:t>
      </w:r>
      <w:r w:rsidRPr="008B3F32">
        <w:rPr>
          <w:color w:val="000000" w:themeColor="text1"/>
        </w:rPr>
        <w:t>0</w:t>
      </w:r>
      <w:r w:rsidR="00650D91" w:rsidRPr="008B3F32">
        <w:rPr>
          <w:color w:val="000000" w:themeColor="text1"/>
        </w:rPr>
        <w:t xml:space="preserve"> </w:t>
      </w:r>
      <w:r w:rsidRPr="008B3F32">
        <w:rPr>
          <w:color w:val="000000" w:themeColor="text1"/>
        </w:rPr>
        <w:t>i služi kao jedini ulaz i izlaz tijekom redovnog radnog vremena</w:t>
      </w:r>
      <w:r w:rsidR="00650D91" w:rsidRPr="008B3F32">
        <w:rPr>
          <w:color w:val="000000" w:themeColor="text1"/>
        </w:rPr>
        <w:t xml:space="preserve"> kada se škola otključava sukladno protokolu Ministarstva znanosti, obrazovanja i mladih.</w:t>
      </w:r>
    </w:p>
    <w:p w14:paraId="6FDDE966" w14:textId="77777777" w:rsidR="00650D91" w:rsidRPr="008B3F32" w:rsidRDefault="00650D91" w:rsidP="00650D91">
      <w:pPr>
        <w:spacing w:after="0" w:line="240" w:lineRule="auto"/>
        <w:rPr>
          <w:b/>
          <w:color w:val="000000" w:themeColor="text1"/>
          <w:sz w:val="32"/>
          <w:szCs w:val="32"/>
        </w:rPr>
      </w:pPr>
    </w:p>
    <w:p w14:paraId="2F4FDA67" w14:textId="77777777" w:rsidR="00650D91" w:rsidRPr="008B3F32" w:rsidRDefault="00650D91" w:rsidP="00650D91">
      <w:pPr>
        <w:spacing w:after="0" w:line="240" w:lineRule="auto"/>
        <w:rPr>
          <w:b/>
          <w:color w:val="000000" w:themeColor="text1"/>
        </w:rPr>
      </w:pPr>
      <w:r w:rsidRPr="008B3F32">
        <w:rPr>
          <w:b/>
          <w:color w:val="000000" w:themeColor="text1"/>
        </w:rPr>
        <w:t>Dežurstva na ulazu</w:t>
      </w:r>
    </w:p>
    <w:p w14:paraId="257A6E12" w14:textId="77777777" w:rsidR="00650D91" w:rsidRPr="008B3F32" w:rsidRDefault="00650D91" w:rsidP="00650D91">
      <w:pPr>
        <w:spacing w:after="0" w:line="240" w:lineRule="auto"/>
        <w:jc w:val="both"/>
        <w:rPr>
          <w:color w:val="000000" w:themeColor="text1"/>
          <w:sz w:val="16"/>
          <w:szCs w:val="16"/>
        </w:rPr>
      </w:pPr>
    </w:p>
    <w:p w14:paraId="64DD7B68" w14:textId="132B5034" w:rsidR="00650D91" w:rsidRPr="008B3F32" w:rsidRDefault="00650D91" w:rsidP="00650D91">
      <w:pPr>
        <w:spacing w:after="0" w:line="240" w:lineRule="auto"/>
        <w:jc w:val="both"/>
        <w:rPr>
          <w:color w:val="000000" w:themeColor="text1"/>
        </w:rPr>
      </w:pPr>
      <w:r w:rsidRPr="008B3F32">
        <w:rPr>
          <w:color w:val="000000" w:themeColor="text1"/>
        </w:rPr>
        <w:t xml:space="preserve">Od </w:t>
      </w:r>
      <w:r w:rsidR="001C0892" w:rsidRPr="008B3F32">
        <w:rPr>
          <w:color w:val="000000" w:themeColor="text1"/>
        </w:rPr>
        <w:t>6</w:t>
      </w:r>
      <w:r w:rsidRPr="008B3F32">
        <w:rPr>
          <w:color w:val="000000" w:themeColor="text1"/>
        </w:rPr>
        <w:t>:</w:t>
      </w:r>
      <w:r w:rsidR="001C0892" w:rsidRPr="008B3F32">
        <w:rPr>
          <w:color w:val="000000" w:themeColor="text1"/>
        </w:rPr>
        <w:t>3</w:t>
      </w:r>
      <w:r w:rsidRPr="008B3F32">
        <w:rPr>
          <w:color w:val="000000" w:themeColor="text1"/>
        </w:rPr>
        <w:t>0 do 7:</w:t>
      </w:r>
      <w:r w:rsidR="001C0892" w:rsidRPr="008B3F32">
        <w:rPr>
          <w:color w:val="000000" w:themeColor="text1"/>
        </w:rPr>
        <w:t>30</w:t>
      </w:r>
      <w:r w:rsidRPr="008B3F32">
        <w:rPr>
          <w:color w:val="000000" w:themeColor="text1"/>
        </w:rPr>
        <w:t xml:space="preserve"> sati, na glavnom ulazu dežu</w:t>
      </w:r>
      <w:r w:rsidR="00633FC6" w:rsidRPr="008B3F32">
        <w:rPr>
          <w:color w:val="000000" w:themeColor="text1"/>
        </w:rPr>
        <w:t>ra</w:t>
      </w:r>
      <w:r w:rsidRPr="008B3F32">
        <w:rPr>
          <w:color w:val="000000" w:themeColor="text1"/>
        </w:rPr>
        <w:t xml:space="preserve"> jedna od spremačica, prema dogovorenom rasporedu kako bi se omogućio ulazak učenicima putnicima i učenicima čiji roditelji zbog ranijeg početka radnog vremena ne mogu osigurati zbrinjavanje djeteta.</w:t>
      </w:r>
    </w:p>
    <w:p w14:paraId="1FD440F1" w14:textId="77777777" w:rsidR="00650D91" w:rsidRPr="008B3F32" w:rsidRDefault="00650D91" w:rsidP="00650D91">
      <w:pPr>
        <w:spacing w:after="0" w:line="240" w:lineRule="auto"/>
        <w:jc w:val="both"/>
        <w:rPr>
          <w:color w:val="000000" w:themeColor="text1"/>
          <w:sz w:val="12"/>
          <w:szCs w:val="12"/>
        </w:rPr>
      </w:pPr>
    </w:p>
    <w:p w14:paraId="3F507A00" w14:textId="44A16CD7" w:rsidR="00633FC6" w:rsidRPr="008B3F32" w:rsidRDefault="00650D91" w:rsidP="00252ACD">
      <w:pPr>
        <w:spacing w:after="0" w:line="240" w:lineRule="auto"/>
        <w:jc w:val="both"/>
        <w:rPr>
          <w:color w:val="000000" w:themeColor="text1"/>
        </w:rPr>
      </w:pPr>
      <w:r w:rsidRPr="008B3F32">
        <w:rPr>
          <w:color w:val="000000" w:themeColor="text1"/>
        </w:rPr>
        <w:lastRenderedPageBreak/>
        <w:t>Od 7:</w:t>
      </w:r>
      <w:r w:rsidR="00633FC6" w:rsidRPr="008B3F32">
        <w:rPr>
          <w:color w:val="000000" w:themeColor="text1"/>
        </w:rPr>
        <w:t>30 do 8:00</w:t>
      </w:r>
      <w:r w:rsidRPr="008B3F32">
        <w:rPr>
          <w:color w:val="000000" w:themeColor="text1"/>
        </w:rPr>
        <w:t xml:space="preserve"> dežurstvo preuzimaju dežurni učitelji</w:t>
      </w:r>
      <w:r w:rsidR="00252ACD" w:rsidRPr="008B3F32">
        <w:rPr>
          <w:color w:val="000000" w:themeColor="text1"/>
        </w:rPr>
        <w:t xml:space="preserve"> razredne i predmetne nastave</w:t>
      </w:r>
      <w:r w:rsidRPr="008B3F32">
        <w:rPr>
          <w:color w:val="000000" w:themeColor="text1"/>
        </w:rPr>
        <w:t xml:space="preserve"> / stručni suradnici prema rasporedu dežurstva. U 08:00 sati škola se zaključava do završetka nastave. </w:t>
      </w:r>
    </w:p>
    <w:p w14:paraId="7FD945B3" w14:textId="1EB03BDC" w:rsidR="00093979" w:rsidRPr="008B3F32" w:rsidRDefault="00093979" w:rsidP="00252ACD">
      <w:pPr>
        <w:spacing w:after="0" w:line="240" w:lineRule="auto"/>
        <w:jc w:val="both"/>
        <w:rPr>
          <w:color w:val="000000" w:themeColor="text1"/>
        </w:rPr>
      </w:pPr>
      <w:r w:rsidRPr="008B3F32">
        <w:rPr>
          <w:color w:val="000000" w:themeColor="text1"/>
        </w:rPr>
        <w:t>Od 7,30 do 8 sati učenicima je dozvoljen izlazak na školsko igralište u pratnji dežurnog učitelja.</w:t>
      </w:r>
    </w:p>
    <w:p w14:paraId="5EA939CA" w14:textId="4158BA5D" w:rsidR="00633FC6" w:rsidRPr="008B3F32" w:rsidRDefault="00633FC6" w:rsidP="00252ACD">
      <w:pPr>
        <w:spacing w:after="0" w:line="240" w:lineRule="auto"/>
        <w:jc w:val="both"/>
        <w:rPr>
          <w:color w:val="000000" w:themeColor="text1"/>
        </w:rPr>
      </w:pPr>
      <w:r w:rsidRPr="008B3F32">
        <w:rPr>
          <w:color w:val="000000" w:themeColor="text1"/>
        </w:rPr>
        <w:t>Od 08:00 do 11:</w:t>
      </w:r>
      <w:r w:rsidR="00B86828" w:rsidRPr="008B3F32">
        <w:rPr>
          <w:color w:val="000000" w:themeColor="text1"/>
        </w:rPr>
        <w:t>4</w:t>
      </w:r>
      <w:r w:rsidRPr="008B3F32">
        <w:rPr>
          <w:color w:val="000000" w:themeColor="text1"/>
        </w:rPr>
        <w:t>0 za dežurstvo na glavnom ulazu zadužena je jedna od spremačica prema dogovorenom rasporedu.</w:t>
      </w:r>
    </w:p>
    <w:p w14:paraId="72CE65C5" w14:textId="34A02DAB" w:rsidR="00633FC6" w:rsidRPr="008B3F32" w:rsidRDefault="00633FC6" w:rsidP="00650D91">
      <w:pPr>
        <w:spacing w:after="0" w:line="240" w:lineRule="auto"/>
        <w:rPr>
          <w:color w:val="000000" w:themeColor="text1"/>
        </w:rPr>
      </w:pPr>
      <w:r w:rsidRPr="008B3F32">
        <w:rPr>
          <w:color w:val="000000" w:themeColor="text1"/>
        </w:rPr>
        <w:t>Od 1</w:t>
      </w:r>
      <w:r w:rsidR="00B86828" w:rsidRPr="008B3F32">
        <w:rPr>
          <w:color w:val="000000" w:themeColor="text1"/>
        </w:rPr>
        <w:t>1</w:t>
      </w:r>
      <w:r w:rsidRPr="008B3F32">
        <w:rPr>
          <w:color w:val="000000" w:themeColor="text1"/>
        </w:rPr>
        <w:t>:</w:t>
      </w:r>
      <w:r w:rsidR="00B86828" w:rsidRPr="008B3F32">
        <w:rPr>
          <w:color w:val="000000" w:themeColor="text1"/>
        </w:rPr>
        <w:t>4</w:t>
      </w:r>
      <w:r w:rsidRPr="008B3F32">
        <w:rPr>
          <w:color w:val="000000" w:themeColor="text1"/>
        </w:rPr>
        <w:t>0 do 13:45 za dežurstvo na glavnom ulazu zaduženi su učitelji koji provode program produženog boravka učenika putnika prema dogovorenom rasporedu</w:t>
      </w:r>
    </w:p>
    <w:p w14:paraId="4B0A745B" w14:textId="2AC60633" w:rsidR="00633FC6" w:rsidRPr="008B3F32" w:rsidRDefault="00633FC6" w:rsidP="00650D91">
      <w:pPr>
        <w:spacing w:after="0" w:line="240" w:lineRule="auto"/>
        <w:rPr>
          <w:bCs/>
          <w:color w:val="000000" w:themeColor="text1"/>
        </w:rPr>
      </w:pPr>
      <w:r w:rsidRPr="008B3F32">
        <w:rPr>
          <w:bCs/>
          <w:color w:val="000000" w:themeColor="text1"/>
        </w:rPr>
        <w:t>Od 13:45 do 14:30 za dežurstvo na glavnom ulazu zadužena tajnica škole</w:t>
      </w:r>
    </w:p>
    <w:p w14:paraId="7FB8E3D0" w14:textId="77777777" w:rsidR="00633FC6" w:rsidRPr="008B3F32" w:rsidRDefault="00633FC6" w:rsidP="00650D91">
      <w:pPr>
        <w:spacing w:after="0" w:line="240" w:lineRule="auto"/>
        <w:rPr>
          <w:b/>
          <w:color w:val="000000" w:themeColor="text1"/>
        </w:rPr>
      </w:pPr>
    </w:p>
    <w:p w14:paraId="535222F0" w14:textId="467E8B75" w:rsidR="00650D91" w:rsidRPr="008B3F32" w:rsidRDefault="00650D91" w:rsidP="00650D91">
      <w:pPr>
        <w:spacing w:after="0" w:line="240" w:lineRule="auto"/>
        <w:rPr>
          <w:b/>
          <w:color w:val="000000" w:themeColor="text1"/>
        </w:rPr>
      </w:pPr>
      <w:r w:rsidRPr="008B3F32">
        <w:rPr>
          <w:b/>
          <w:color w:val="000000" w:themeColor="text1"/>
        </w:rPr>
        <w:t>Dežurstvo zaposlenika</w:t>
      </w:r>
    </w:p>
    <w:p w14:paraId="11132A51" w14:textId="77777777" w:rsidR="00650D91" w:rsidRPr="008B3F32" w:rsidRDefault="00650D91" w:rsidP="00650D91">
      <w:pPr>
        <w:spacing w:after="0" w:line="240" w:lineRule="auto"/>
        <w:rPr>
          <w:color w:val="000000" w:themeColor="text1"/>
          <w:sz w:val="16"/>
          <w:szCs w:val="16"/>
        </w:rPr>
      </w:pPr>
    </w:p>
    <w:p w14:paraId="274B2E68" w14:textId="77777777" w:rsidR="00650D91" w:rsidRPr="008B3F32" w:rsidRDefault="00650D91" w:rsidP="00650D91">
      <w:pPr>
        <w:spacing w:after="0" w:line="240" w:lineRule="auto"/>
        <w:rPr>
          <w:color w:val="000000" w:themeColor="text1"/>
        </w:rPr>
      </w:pPr>
      <w:bookmarkStart w:id="14" w:name="_Hlk193101927"/>
      <w:r w:rsidRPr="008B3F32">
        <w:rPr>
          <w:color w:val="000000" w:themeColor="text1"/>
        </w:rPr>
        <w:t>Dežuranje je radna obveza svih zaposlenika škole i provodi se prema tjednom dogovorenom rasporedu i provode ga tri dežurna učitelja dnevno prema rasporedu.</w:t>
      </w:r>
    </w:p>
    <w:bookmarkEnd w:id="14"/>
    <w:p w14:paraId="0A40227A" w14:textId="77777777" w:rsidR="00650D91" w:rsidRPr="008B3F32" w:rsidRDefault="00650D91" w:rsidP="00650D91">
      <w:pPr>
        <w:spacing w:after="0" w:line="240" w:lineRule="auto"/>
        <w:rPr>
          <w:color w:val="000000" w:themeColor="text1"/>
          <w:sz w:val="16"/>
          <w:szCs w:val="16"/>
        </w:rPr>
      </w:pPr>
    </w:p>
    <w:p w14:paraId="1C9A8813" w14:textId="77777777" w:rsidR="00AA7D6B" w:rsidRPr="008B3F32" w:rsidRDefault="00AA7D6B" w:rsidP="00AA7D6B">
      <w:pPr>
        <w:spacing w:after="0"/>
        <w:rPr>
          <w:color w:val="000000" w:themeColor="text1"/>
        </w:rPr>
      </w:pPr>
      <w:r w:rsidRPr="008B3F32">
        <w:rPr>
          <w:color w:val="000000" w:themeColor="text1"/>
        </w:rPr>
        <w:t xml:space="preserve">Učitelji razredne nastave/predmetne nastave/stručni suradnici: </w:t>
      </w:r>
    </w:p>
    <w:p w14:paraId="6F62FE0B" w14:textId="37D04623" w:rsidR="00AA7D6B" w:rsidRPr="008B3F32" w:rsidRDefault="00AA7D6B" w:rsidP="00AA7D6B">
      <w:pPr>
        <w:pStyle w:val="Odlomakpopisa"/>
        <w:numPr>
          <w:ilvl w:val="0"/>
          <w:numId w:val="22"/>
        </w:numPr>
        <w:spacing w:after="0"/>
        <w:rPr>
          <w:color w:val="000000" w:themeColor="text1"/>
        </w:rPr>
      </w:pPr>
      <w:r w:rsidRPr="008B3F32">
        <w:rPr>
          <w:color w:val="000000" w:themeColor="text1"/>
        </w:rPr>
        <w:t>Dežuraju od 7:30 do 8:00 sati.</w:t>
      </w:r>
    </w:p>
    <w:p w14:paraId="43B8CE3A" w14:textId="3EEDA289" w:rsidR="00AA7D6B" w:rsidRPr="008B3F32" w:rsidRDefault="00AA7D6B" w:rsidP="00AA7D6B">
      <w:pPr>
        <w:pStyle w:val="Odlomakpopisa"/>
        <w:numPr>
          <w:ilvl w:val="0"/>
          <w:numId w:val="22"/>
        </w:numPr>
        <w:spacing w:after="0"/>
        <w:rPr>
          <w:color w:val="000000" w:themeColor="text1"/>
        </w:rPr>
      </w:pPr>
      <w:r w:rsidRPr="008B3F32">
        <w:rPr>
          <w:color w:val="000000" w:themeColor="text1"/>
        </w:rPr>
        <w:t>Dežuraju tijekom malih odmora i velikih odmora (od 9:35 do 9:55 i od 10:40 do 10:55).</w:t>
      </w:r>
    </w:p>
    <w:p w14:paraId="23CC6602" w14:textId="77777777" w:rsidR="00AA7D6B" w:rsidRPr="008B3F32" w:rsidRDefault="00AA7D6B" w:rsidP="00AA7D6B">
      <w:pPr>
        <w:spacing w:after="0"/>
        <w:rPr>
          <w:color w:val="000000" w:themeColor="text1"/>
        </w:rPr>
      </w:pPr>
      <w:r w:rsidRPr="008B3F32">
        <w:rPr>
          <w:color w:val="000000" w:themeColor="text1"/>
        </w:rPr>
        <w:t xml:space="preserve">Učitelji zadnjeg sata u razrednom odjelu dužni su: </w:t>
      </w:r>
    </w:p>
    <w:p w14:paraId="73721385" w14:textId="0BB00E1E" w:rsidR="00AA7D6B" w:rsidRPr="008B3F32" w:rsidRDefault="00AA7D6B" w:rsidP="00AA7D6B">
      <w:pPr>
        <w:pStyle w:val="Odlomakpopisa"/>
        <w:numPr>
          <w:ilvl w:val="0"/>
          <w:numId w:val="22"/>
        </w:numPr>
        <w:spacing w:after="0"/>
        <w:rPr>
          <w:color w:val="000000" w:themeColor="text1"/>
        </w:rPr>
      </w:pPr>
      <w:r w:rsidRPr="008B3F32">
        <w:rPr>
          <w:color w:val="000000" w:themeColor="text1"/>
        </w:rPr>
        <w:t>Ispratiti razredni odjel iz školske zgrade.</w:t>
      </w:r>
    </w:p>
    <w:p w14:paraId="72BCF5AD" w14:textId="7D833E49" w:rsidR="00650D91" w:rsidRPr="008B3F32" w:rsidRDefault="00AA7D6B" w:rsidP="00AA7D6B">
      <w:pPr>
        <w:pStyle w:val="Odlomakpopisa"/>
        <w:numPr>
          <w:ilvl w:val="0"/>
          <w:numId w:val="22"/>
        </w:numPr>
        <w:spacing w:after="0"/>
        <w:rPr>
          <w:color w:val="000000" w:themeColor="text1"/>
        </w:rPr>
      </w:pPr>
      <w:r w:rsidRPr="008B3F32">
        <w:rPr>
          <w:color w:val="000000" w:themeColor="text1"/>
        </w:rPr>
        <w:t>Zaključati ulaz u školsku zgradu</w:t>
      </w:r>
    </w:p>
    <w:p w14:paraId="6DEF8AA6" w14:textId="77777777" w:rsidR="00252ACD" w:rsidRPr="008B3F32" w:rsidRDefault="00252ACD" w:rsidP="00650D91">
      <w:pPr>
        <w:rPr>
          <w:color w:val="000000" w:themeColor="text1"/>
        </w:rPr>
      </w:pPr>
    </w:p>
    <w:p w14:paraId="5629E1E9" w14:textId="77777777" w:rsidR="00507505" w:rsidRPr="008B3F32" w:rsidRDefault="00507505" w:rsidP="001A0973">
      <w:pPr>
        <w:pStyle w:val="Naslov3"/>
        <w:numPr>
          <w:ilvl w:val="2"/>
          <w:numId w:val="1"/>
        </w:numPr>
        <w:ind w:left="709"/>
        <w:rPr>
          <w:color w:val="000000" w:themeColor="text1"/>
        </w:rPr>
      </w:pPr>
      <w:bookmarkStart w:id="15" w:name="_Toc191546751"/>
      <w:r w:rsidRPr="008B3F32">
        <w:rPr>
          <w:color w:val="000000" w:themeColor="text1"/>
        </w:rPr>
        <w:t>Evidencija posjetitelja</w:t>
      </w:r>
      <w:bookmarkEnd w:id="15"/>
      <w:r w:rsidRPr="008B3F32">
        <w:rPr>
          <w:color w:val="000000" w:themeColor="text1"/>
        </w:rPr>
        <w:t xml:space="preserve"> </w:t>
      </w:r>
    </w:p>
    <w:p w14:paraId="1FCC8F6C" w14:textId="77777777" w:rsidR="00650D91" w:rsidRPr="008B3F32" w:rsidRDefault="00650D91" w:rsidP="00650D91">
      <w:pPr>
        <w:spacing w:after="0" w:line="240" w:lineRule="auto"/>
        <w:rPr>
          <w:color w:val="000000" w:themeColor="text1"/>
          <w:sz w:val="16"/>
          <w:szCs w:val="16"/>
        </w:rPr>
      </w:pPr>
    </w:p>
    <w:p w14:paraId="05A6EBAB" w14:textId="77777777" w:rsidR="00650D91" w:rsidRPr="008B3F32" w:rsidRDefault="00650D91" w:rsidP="00650D91">
      <w:pPr>
        <w:spacing w:after="0" w:line="240" w:lineRule="auto"/>
        <w:rPr>
          <w:color w:val="000000" w:themeColor="text1"/>
        </w:rPr>
      </w:pPr>
      <w:r w:rsidRPr="008B3F32">
        <w:rPr>
          <w:color w:val="000000" w:themeColor="text1"/>
        </w:rPr>
        <w:t>Dežurna osoba je zadužena za evidenciju svih posjetitelja škole pri čemu se evidentiraju sljedeći podaci:</w:t>
      </w:r>
    </w:p>
    <w:p w14:paraId="6FABB2E5" w14:textId="77777777" w:rsidR="00650D91" w:rsidRPr="008B3F32" w:rsidRDefault="00650D91" w:rsidP="00650D91">
      <w:pPr>
        <w:pStyle w:val="Odlomakpopisa"/>
        <w:numPr>
          <w:ilvl w:val="0"/>
          <w:numId w:val="9"/>
        </w:numPr>
        <w:spacing w:after="0" w:line="240" w:lineRule="auto"/>
        <w:rPr>
          <w:color w:val="000000" w:themeColor="text1"/>
        </w:rPr>
      </w:pPr>
      <w:r w:rsidRPr="008B3F32">
        <w:rPr>
          <w:color w:val="000000" w:themeColor="text1"/>
        </w:rPr>
        <w:t>redni broj posjetitelja</w:t>
      </w:r>
    </w:p>
    <w:p w14:paraId="28FAE8BD" w14:textId="77777777" w:rsidR="00650D91" w:rsidRPr="008B3F32" w:rsidRDefault="00650D91" w:rsidP="00650D91">
      <w:pPr>
        <w:pStyle w:val="Odlomakpopisa"/>
        <w:numPr>
          <w:ilvl w:val="0"/>
          <w:numId w:val="9"/>
        </w:numPr>
        <w:spacing w:after="0" w:line="240" w:lineRule="auto"/>
        <w:rPr>
          <w:color w:val="000000" w:themeColor="text1"/>
        </w:rPr>
      </w:pPr>
      <w:r w:rsidRPr="008B3F32">
        <w:rPr>
          <w:color w:val="000000" w:themeColor="text1"/>
        </w:rPr>
        <w:t>ime i prezime posjetitelja</w:t>
      </w:r>
    </w:p>
    <w:p w14:paraId="3CBF63B7" w14:textId="77777777" w:rsidR="00650D91" w:rsidRPr="008B3F32" w:rsidRDefault="00650D91" w:rsidP="00650D91">
      <w:pPr>
        <w:pStyle w:val="Odlomakpopisa"/>
        <w:numPr>
          <w:ilvl w:val="0"/>
          <w:numId w:val="9"/>
        </w:numPr>
        <w:spacing w:after="0" w:line="240" w:lineRule="auto"/>
        <w:rPr>
          <w:color w:val="000000" w:themeColor="text1"/>
        </w:rPr>
      </w:pPr>
      <w:r w:rsidRPr="008B3F32">
        <w:rPr>
          <w:color w:val="000000" w:themeColor="text1"/>
        </w:rPr>
        <w:t>razlog dolaska</w:t>
      </w:r>
    </w:p>
    <w:p w14:paraId="15614125" w14:textId="77777777" w:rsidR="00650D91" w:rsidRPr="008B3F32" w:rsidRDefault="00650D91" w:rsidP="00650D91">
      <w:pPr>
        <w:pStyle w:val="Odlomakpopisa"/>
        <w:numPr>
          <w:ilvl w:val="0"/>
          <w:numId w:val="9"/>
        </w:numPr>
        <w:spacing w:after="0" w:line="240" w:lineRule="auto"/>
        <w:rPr>
          <w:color w:val="000000" w:themeColor="text1"/>
        </w:rPr>
      </w:pPr>
      <w:r w:rsidRPr="008B3F32">
        <w:rPr>
          <w:color w:val="000000" w:themeColor="text1"/>
        </w:rPr>
        <w:t>datum dolaska</w:t>
      </w:r>
    </w:p>
    <w:p w14:paraId="4F0CDDDD" w14:textId="77777777" w:rsidR="00650D91" w:rsidRPr="008B3F32" w:rsidRDefault="00650D91" w:rsidP="00650D91">
      <w:pPr>
        <w:pStyle w:val="Odlomakpopisa"/>
        <w:numPr>
          <w:ilvl w:val="0"/>
          <w:numId w:val="9"/>
        </w:numPr>
        <w:spacing w:after="0" w:line="240" w:lineRule="auto"/>
        <w:rPr>
          <w:color w:val="000000" w:themeColor="text1"/>
        </w:rPr>
      </w:pPr>
      <w:r w:rsidRPr="008B3F32">
        <w:rPr>
          <w:color w:val="000000" w:themeColor="text1"/>
        </w:rPr>
        <w:t>vrijeme dolaska</w:t>
      </w:r>
    </w:p>
    <w:p w14:paraId="3BA854AE" w14:textId="77777777" w:rsidR="00650D91" w:rsidRPr="008B3F32" w:rsidRDefault="00650D91" w:rsidP="00650D91">
      <w:pPr>
        <w:pStyle w:val="Odlomakpopisa"/>
        <w:numPr>
          <w:ilvl w:val="0"/>
          <w:numId w:val="9"/>
        </w:numPr>
        <w:spacing w:after="0" w:line="240" w:lineRule="auto"/>
        <w:rPr>
          <w:color w:val="000000" w:themeColor="text1"/>
        </w:rPr>
      </w:pPr>
      <w:r w:rsidRPr="008B3F32">
        <w:rPr>
          <w:color w:val="000000" w:themeColor="text1"/>
        </w:rPr>
        <w:t>vrijeme odlaska</w:t>
      </w:r>
    </w:p>
    <w:p w14:paraId="43C5788B" w14:textId="77777777" w:rsidR="00650D91" w:rsidRPr="008B3F32" w:rsidRDefault="00650D91" w:rsidP="00650D91">
      <w:pPr>
        <w:rPr>
          <w:color w:val="000000" w:themeColor="text1"/>
        </w:rPr>
      </w:pPr>
    </w:p>
    <w:p w14:paraId="09AE4477" w14:textId="77777777" w:rsidR="00507505" w:rsidRPr="008B3F32" w:rsidRDefault="00507505" w:rsidP="001A0973">
      <w:pPr>
        <w:pStyle w:val="Naslov3"/>
        <w:numPr>
          <w:ilvl w:val="2"/>
          <w:numId w:val="1"/>
        </w:numPr>
        <w:ind w:left="709"/>
        <w:rPr>
          <w:color w:val="000000" w:themeColor="text1"/>
        </w:rPr>
      </w:pPr>
      <w:bookmarkStart w:id="16" w:name="_Toc191546752"/>
      <w:r w:rsidRPr="008B3F32">
        <w:rPr>
          <w:color w:val="000000" w:themeColor="text1"/>
        </w:rPr>
        <w:t>Pravila za roditelje</w:t>
      </w:r>
      <w:bookmarkEnd w:id="16"/>
    </w:p>
    <w:p w14:paraId="7D854625" w14:textId="77777777" w:rsidR="00D602E6" w:rsidRPr="008B3F32" w:rsidRDefault="00D602E6" w:rsidP="00D602E6">
      <w:pPr>
        <w:spacing w:after="0" w:line="240" w:lineRule="auto"/>
        <w:jc w:val="both"/>
        <w:rPr>
          <w:color w:val="000000" w:themeColor="text1"/>
          <w:sz w:val="16"/>
          <w:szCs w:val="16"/>
        </w:rPr>
      </w:pPr>
    </w:p>
    <w:p w14:paraId="7CE0ED21" w14:textId="77777777" w:rsidR="00D602E6" w:rsidRPr="008B3F32" w:rsidRDefault="00D602E6" w:rsidP="00D602E6">
      <w:pPr>
        <w:spacing w:after="0" w:line="240" w:lineRule="auto"/>
        <w:jc w:val="both"/>
        <w:rPr>
          <w:color w:val="000000" w:themeColor="text1"/>
        </w:rPr>
      </w:pPr>
      <w:r w:rsidRPr="008B3F32">
        <w:rPr>
          <w:color w:val="000000" w:themeColor="text1"/>
        </w:rPr>
        <w:t xml:space="preserve">Roditeljima nije dopušten ulazak u školsku zgradu, osim u slučaju: </w:t>
      </w:r>
    </w:p>
    <w:p w14:paraId="5BF5F636" w14:textId="77777777" w:rsidR="00D602E6" w:rsidRPr="008B3F32" w:rsidRDefault="00D602E6" w:rsidP="00D602E6">
      <w:pPr>
        <w:pStyle w:val="Odlomakpopisa"/>
        <w:numPr>
          <w:ilvl w:val="0"/>
          <w:numId w:val="10"/>
        </w:numPr>
        <w:spacing w:after="0" w:line="240" w:lineRule="auto"/>
        <w:jc w:val="both"/>
        <w:rPr>
          <w:color w:val="000000" w:themeColor="text1"/>
        </w:rPr>
      </w:pPr>
      <w:r w:rsidRPr="008B3F32">
        <w:rPr>
          <w:color w:val="000000" w:themeColor="text1"/>
        </w:rPr>
        <w:t>Individualnih informacija, koje se održavaju uz prethodnu najavu predmetnom učitelju ili po pozivu od strane školske ustanove.</w:t>
      </w:r>
    </w:p>
    <w:p w14:paraId="05F34CC3" w14:textId="77777777" w:rsidR="00D602E6" w:rsidRPr="008B3F32" w:rsidRDefault="00D602E6" w:rsidP="00D602E6">
      <w:pPr>
        <w:spacing w:after="0" w:line="240" w:lineRule="auto"/>
        <w:jc w:val="both"/>
        <w:rPr>
          <w:color w:val="000000" w:themeColor="text1"/>
          <w:sz w:val="16"/>
          <w:szCs w:val="16"/>
        </w:rPr>
      </w:pPr>
    </w:p>
    <w:p w14:paraId="61D491D4" w14:textId="77777777" w:rsidR="00D602E6" w:rsidRPr="008B3F32" w:rsidRDefault="00D602E6" w:rsidP="00D602E6">
      <w:pPr>
        <w:spacing w:after="0" w:line="240" w:lineRule="auto"/>
        <w:jc w:val="both"/>
        <w:rPr>
          <w:color w:val="000000" w:themeColor="text1"/>
        </w:rPr>
      </w:pPr>
      <w:r w:rsidRPr="008B3F32">
        <w:rPr>
          <w:color w:val="000000" w:themeColor="text1"/>
        </w:rPr>
        <w:t xml:space="preserve">Roditelji su dužni: </w:t>
      </w:r>
    </w:p>
    <w:p w14:paraId="32EB6CAD" w14:textId="77777777" w:rsidR="00D602E6" w:rsidRPr="008B3F32" w:rsidRDefault="00D602E6" w:rsidP="00D602E6">
      <w:pPr>
        <w:pStyle w:val="Odlomakpopisa"/>
        <w:numPr>
          <w:ilvl w:val="0"/>
          <w:numId w:val="11"/>
        </w:numPr>
        <w:spacing w:after="0" w:line="240" w:lineRule="auto"/>
        <w:jc w:val="both"/>
        <w:rPr>
          <w:color w:val="000000" w:themeColor="text1"/>
        </w:rPr>
      </w:pPr>
      <w:r w:rsidRPr="008B3F32">
        <w:rPr>
          <w:color w:val="000000" w:themeColor="text1"/>
        </w:rPr>
        <w:t>Poštovati raspored individualnih informacija koji objavljuje školska ustanova.</w:t>
      </w:r>
    </w:p>
    <w:p w14:paraId="0CB4E997" w14:textId="77777777" w:rsidR="00D602E6" w:rsidRPr="008B3F32" w:rsidRDefault="00D602E6" w:rsidP="00D602E6">
      <w:pPr>
        <w:pStyle w:val="Odlomakpopisa"/>
        <w:numPr>
          <w:ilvl w:val="0"/>
          <w:numId w:val="11"/>
        </w:numPr>
        <w:spacing w:after="0" w:line="240" w:lineRule="auto"/>
        <w:jc w:val="both"/>
        <w:rPr>
          <w:color w:val="000000" w:themeColor="text1"/>
        </w:rPr>
      </w:pPr>
      <w:r w:rsidRPr="008B3F32">
        <w:rPr>
          <w:color w:val="000000" w:themeColor="text1"/>
        </w:rPr>
        <w:t>Najaviti dolazak putem telefona ili e-maila.</w:t>
      </w:r>
    </w:p>
    <w:p w14:paraId="1371F6F0" w14:textId="77777777" w:rsidR="00D602E6" w:rsidRPr="008B3F32" w:rsidRDefault="00D602E6" w:rsidP="00D602E6">
      <w:pPr>
        <w:pStyle w:val="Odlomakpopisa"/>
        <w:numPr>
          <w:ilvl w:val="0"/>
          <w:numId w:val="11"/>
        </w:numPr>
        <w:spacing w:after="0" w:line="240" w:lineRule="auto"/>
        <w:jc w:val="both"/>
        <w:rPr>
          <w:color w:val="000000" w:themeColor="text1"/>
        </w:rPr>
      </w:pPr>
      <w:r w:rsidRPr="008B3F32">
        <w:rPr>
          <w:color w:val="000000" w:themeColor="text1"/>
        </w:rPr>
        <w:t>Roditelj u školsku zgradu ulazi uz pratnju učitelja koji treba roditelja dočekati na ulazu u školu i nakon završetka informacija ga ispratiti iz školskog prostora.</w:t>
      </w:r>
    </w:p>
    <w:p w14:paraId="55B67BC5" w14:textId="77777777" w:rsidR="00D602E6" w:rsidRPr="008B3F32" w:rsidRDefault="00D602E6" w:rsidP="00D602E6">
      <w:pPr>
        <w:spacing w:after="0" w:line="240" w:lineRule="auto"/>
        <w:jc w:val="both"/>
        <w:rPr>
          <w:color w:val="000000" w:themeColor="text1"/>
          <w:sz w:val="16"/>
          <w:szCs w:val="16"/>
        </w:rPr>
      </w:pPr>
    </w:p>
    <w:p w14:paraId="54B72449" w14:textId="77777777" w:rsidR="00D602E6" w:rsidRPr="008B3F32" w:rsidRDefault="00D602E6" w:rsidP="00D602E6">
      <w:pPr>
        <w:spacing w:after="0" w:line="240" w:lineRule="auto"/>
        <w:jc w:val="both"/>
        <w:rPr>
          <w:color w:val="000000" w:themeColor="text1"/>
        </w:rPr>
      </w:pPr>
      <w:r w:rsidRPr="008B3F32">
        <w:rPr>
          <w:color w:val="000000" w:themeColor="text1"/>
        </w:rPr>
        <w:t>U slučaju održavanja roditeljskog sastanka, razrednik prisutne roditelje dočekuje na ulazu školske ustanove i vodi do učionice, a nakon završetka roditeljskog sastanka razrednik prati roditelje do izlaza.</w:t>
      </w:r>
    </w:p>
    <w:p w14:paraId="10F7D7B1" w14:textId="77777777" w:rsidR="00D602E6" w:rsidRPr="008B3F32" w:rsidRDefault="00D602E6" w:rsidP="00D602E6">
      <w:pPr>
        <w:spacing w:after="0" w:line="240" w:lineRule="auto"/>
        <w:jc w:val="both"/>
        <w:rPr>
          <w:color w:val="000000" w:themeColor="text1"/>
          <w:sz w:val="16"/>
          <w:szCs w:val="16"/>
        </w:rPr>
      </w:pPr>
    </w:p>
    <w:p w14:paraId="0F1A6C9B" w14:textId="77777777" w:rsidR="00D602E6" w:rsidRPr="008B3F32" w:rsidRDefault="00D602E6" w:rsidP="00D602E6">
      <w:pPr>
        <w:spacing w:after="0" w:line="240" w:lineRule="auto"/>
        <w:jc w:val="both"/>
        <w:rPr>
          <w:color w:val="000000" w:themeColor="text1"/>
        </w:rPr>
      </w:pPr>
      <w:r w:rsidRPr="008B3F32">
        <w:rPr>
          <w:color w:val="000000" w:themeColor="text1"/>
        </w:rPr>
        <w:t>Zadržavanje posjetitelja u prostoru škole nije dopušteno.</w:t>
      </w:r>
    </w:p>
    <w:p w14:paraId="00BCFBF9" w14:textId="77777777" w:rsidR="00D602E6" w:rsidRPr="008B3F32" w:rsidRDefault="00D602E6" w:rsidP="00D602E6">
      <w:pPr>
        <w:rPr>
          <w:color w:val="000000" w:themeColor="text1"/>
        </w:rPr>
      </w:pPr>
    </w:p>
    <w:p w14:paraId="342A809D" w14:textId="1042BEA1" w:rsidR="003F4B53" w:rsidRPr="008B3F32" w:rsidRDefault="00D602E6" w:rsidP="003F4B53">
      <w:pPr>
        <w:pStyle w:val="Odlomakpopisa"/>
        <w:numPr>
          <w:ilvl w:val="2"/>
          <w:numId w:val="1"/>
        </w:numPr>
        <w:ind w:left="709"/>
        <w:rPr>
          <w:b/>
          <w:color w:val="000000" w:themeColor="text1"/>
        </w:rPr>
      </w:pPr>
      <w:r w:rsidRPr="008B3F32">
        <w:rPr>
          <w:b/>
          <w:color w:val="000000" w:themeColor="text1"/>
        </w:rPr>
        <w:t>Pregled predmeta i stvari koje se unose u prostor škole</w:t>
      </w:r>
    </w:p>
    <w:p w14:paraId="61E81EB4" w14:textId="5B05BBE0" w:rsidR="003F4B53" w:rsidRPr="008B3F32" w:rsidRDefault="00CA028F" w:rsidP="00CA028F">
      <w:pPr>
        <w:spacing w:after="0" w:line="264" w:lineRule="auto"/>
        <w:jc w:val="both"/>
        <w:rPr>
          <w:rFonts w:eastAsia="Times New Roman"/>
          <w:color w:val="000000" w:themeColor="text1"/>
          <w:szCs w:val="20"/>
          <w:lang w:val="en-GB" w:eastAsia="hr-HR"/>
        </w:rPr>
      </w:pPr>
      <w:proofErr w:type="spellStart"/>
      <w:r w:rsidRPr="008B3F32">
        <w:rPr>
          <w:rFonts w:eastAsia="Times New Roman"/>
          <w:color w:val="000000" w:themeColor="text1"/>
          <w:szCs w:val="20"/>
          <w:lang w:val="en-GB" w:eastAsia="hr-HR"/>
        </w:rPr>
        <w:t>S</w:t>
      </w:r>
      <w:r w:rsidR="003F4B53" w:rsidRPr="008B3F32">
        <w:rPr>
          <w:rFonts w:eastAsia="Times New Roman"/>
          <w:color w:val="000000" w:themeColor="text1"/>
          <w:szCs w:val="20"/>
          <w:lang w:val="en-GB" w:eastAsia="hr-HR"/>
        </w:rPr>
        <w:t>igurnosni</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pregled</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učenika</w:t>
      </w:r>
      <w:proofErr w:type="spellEnd"/>
      <w:r w:rsidR="003F4B53" w:rsidRPr="008B3F32">
        <w:rPr>
          <w:rFonts w:eastAsia="Times New Roman"/>
          <w:color w:val="000000" w:themeColor="text1"/>
          <w:szCs w:val="20"/>
          <w:lang w:val="en-GB" w:eastAsia="hr-HR"/>
        </w:rPr>
        <w:t xml:space="preserve"> i </w:t>
      </w:r>
      <w:proofErr w:type="spellStart"/>
      <w:r w:rsidR="003F4B53" w:rsidRPr="008B3F32">
        <w:rPr>
          <w:rFonts w:eastAsia="Times New Roman"/>
          <w:color w:val="000000" w:themeColor="text1"/>
          <w:szCs w:val="20"/>
          <w:lang w:val="en-GB" w:eastAsia="hr-HR"/>
        </w:rPr>
        <w:t>njihovih</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predmeta</w:t>
      </w:r>
      <w:proofErr w:type="spellEnd"/>
      <w:r w:rsidR="002D123F" w:rsidRPr="008B3F32">
        <w:rPr>
          <w:rFonts w:eastAsia="Times New Roman"/>
          <w:color w:val="000000" w:themeColor="text1"/>
          <w:szCs w:val="20"/>
          <w:lang w:val="en-GB" w:eastAsia="hr-HR"/>
        </w:rPr>
        <w:t xml:space="preserve">, </w:t>
      </w:r>
      <w:proofErr w:type="spellStart"/>
      <w:proofErr w:type="gramStart"/>
      <w:r w:rsidR="002D123F" w:rsidRPr="008B3F32">
        <w:rPr>
          <w:rFonts w:eastAsia="Times New Roman"/>
          <w:color w:val="000000" w:themeColor="text1"/>
          <w:szCs w:val="20"/>
          <w:lang w:val="en-GB" w:eastAsia="hr-HR"/>
        </w:rPr>
        <w:t>te</w:t>
      </w:r>
      <w:proofErr w:type="spellEnd"/>
      <w:proofErr w:type="gramEnd"/>
      <w:r w:rsidR="002D123F" w:rsidRPr="008B3F32">
        <w:rPr>
          <w:rFonts w:eastAsia="Times New Roman"/>
          <w:color w:val="000000" w:themeColor="text1"/>
          <w:szCs w:val="20"/>
          <w:lang w:val="en-GB" w:eastAsia="hr-HR"/>
        </w:rPr>
        <w:t xml:space="preserve"> </w:t>
      </w:r>
      <w:proofErr w:type="spellStart"/>
      <w:r w:rsidR="002D123F" w:rsidRPr="008B3F32">
        <w:rPr>
          <w:rFonts w:eastAsia="Times New Roman"/>
          <w:color w:val="000000" w:themeColor="text1"/>
          <w:szCs w:val="20"/>
          <w:lang w:val="en-GB" w:eastAsia="hr-HR"/>
        </w:rPr>
        <w:t>predmeta</w:t>
      </w:r>
      <w:proofErr w:type="spellEnd"/>
      <w:r w:rsidR="002D123F" w:rsidRPr="008B3F32">
        <w:rPr>
          <w:rFonts w:eastAsia="Times New Roman"/>
          <w:color w:val="000000" w:themeColor="text1"/>
          <w:szCs w:val="20"/>
          <w:lang w:val="en-GB" w:eastAsia="hr-HR"/>
        </w:rPr>
        <w:t xml:space="preserve"> </w:t>
      </w:r>
      <w:proofErr w:type="spellStart"/>
      <w:r w:rsidR="002D123F" w:rsidRPr="008B3F32">
        <w:rPr>
          <w:rFonts w:eastAsia="Times New Roman"/>
          <w:color w:val="000000" w:themeColor="text1"/>
          <w:szCs w:val="20"/>
          <w:lang w:val="en-GB" w:eastAsia="hr-HR"/>
        </w:rPr>
        <w:t>posjetitelja</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mogu</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provoditi</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odgojno</w:t>
      </w:r>
      <w:proofErr w:type="spellEnd"/>
      <w:r w:rsidR="003F4B53" w:rsidRPr="008B3F32">
        <w:rPr>
          <w:rFonts w:eastAsia="Times New Roman"/>
          <w:color w:val="000000" w:themeColor="text1"/>
          <w:szCs w:val="20"/>
          <w:lang w:val="en-GB" w:eastAsia="hr-HR"/>
        </w:rPr>
        <w:t xml:space="preserve"> – </w:t>
      </w:r>
      <w:proofErr w:type="spellStart"/>
      <w:r w:rsidR="003F4B53" w:rsidRPr="008B3F32">
        <w:rPr>
          <w:rFonts w:eastAsia="Times New Roman"/>
          <w:color w:val="000000" w:themeColor="text1"/>
          <w:szCs w:val="20"/>
          <w:lang w:val="en-GB" w:eastAsia="hr-HR"/>
        </w:rPr>
        <w:t>obrazovni</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djelatnici</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tijekom</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održavanja</w:t>
      </w:r>
      <w:proofErr w:type="spellEnd"/>
      <w:r w:rsidR="003F4B53" w:rsidRPr="008B3F32">
        <w:rPr>
          <w:rFonts w:eastAsia="Times New Roman"/>
          <w:color w:val="000000" w:themeColor="text1"/>
          <w:szCs w:val="20"/>
          <w:lang w:val="en-GB" w:eastAsia="hr-HR"/>
        </w:rPr>
        <w:t xml:space="preserve"> </w:t>
      </w:r>
      <w:proofErr w:type="spellStart"/>
      <w:r w:rsidR="003F4B53" w:rsidRPr="008B3F32">
        <w:rPr>
          <w:rFonts w:eastAsia="Times New Roman"/>
          <w:color w:val="000000" w:themeColor="text1"/>
          <w:szCs w:val="20"/>
          <w:lang w:val="en-GB" w:eastAsia="hr-HR"/>
        </w:rPr>
        <w:t>nastave</w:t>
      </w:r>
      <w:proofErr w:type="spellEnd"/>
      <w:r w:rsidR="002D123F" w:rsidRPr="008B3F32">
        <w:rPr>
          <w:rFonts w:eastAsia="Times New Roman"/>
          <w:color w:val="000000" w:themeColor="text1"/>
          <w:szCs w:val="20"/>
          <w:lang w:val="en-GB" w:eastAsia="hr-HR"/>
        </w:rPr>
        <w:t xml:space="preserve"> u </w:t>
      </w:r>
      <w:proofErr w:type="spellStart"/>
      <w:r w:rsidR="002D123F" w:rsidRPr="008B3F32">
        <w:rPr>
          <w:rFonts w:eastAsia="Times New Roman"/>
          <w:color w:val="000000" w:themeColor="text1"/>
          <w:szCs w:val="20"/>
          <w:lang w:val="en-GB" w:eastAsia="hr-HR"/>
        </w:rPr>
        <w:t>skladu</w:t>
      </w:r>
      <w:proofErr w:type="spellEnd"/>
      <w:r w:rsidR="002D123F" w:rsidRPr="008B3F32">
        <w:rPr>
          <w:rFonts w:eastAsia="Times New Roman"/>
          <w:color w:val="000000" w:themeColor="text1"/>
          <w:szCs w:val="20"/>
          <w:lang w:val="en-GB" w:eastAsia="hr-HR"/>
        </w:rPr>
        <w:t xml:space="preserve"> </w:t>
      </w:r>
      <w:proofErr w:type="spellStart"/>
      <w:r w:rsidR="002D123F" w:rsidRPr="008B3F32">
        <w:rPr>
          <w:rFonts w:eastAsia="Times New Roman"/>
          <w:color w:val="000000" w:themeColor="text1"/>
          <w:szCs w:val="20"/>
          <w:lang w:val="en-GB" w:eastAsia="hr-HR"/>
        </w:rPr>
        <w:t>sa</w:t>
      </w:r>
      <w:proofErr w:type="spellEnd"/>
      <w:r w:rsidR="002D123F" w:rsidRPr="008B3F32">
        <w:rPr>
          <w:rFonts w:eastAsia="Times New Roman"/>
          <w:color w:val="000000" w:themeColor="text1"/>
          <w:szCs w:val="20"/>
          <w:lang w:val="en-GB" w:eastAsia="hr-HR"/>
        </w:rPr>
        <w:t xml:space="preserve"> </w:t>
      </w:r>
      <w:proofErr w:type="spellStart"/>
      <w:r w:rsidR="002D123F" w:rsidRPr="008B3F32">
        <w:rPr>
          <w:rFonts w:eastAsia="Times New Roman"/>
          <w:color w:val="000000" w:themeColor="text1"/>
          <w:szCs w:val="20"/>
          <w:lang w:val="en-GB" w:eastAsia="hr-HR"/>
        </w:rPr>
        <w:t>pravilima</w:t>
      </w:r>
      <w:proofErr w:type="spellEnd"/>
      <w:r w:rsidR="002D123F" w:rsidRPr="008B3F32">
        <w:rPr>
          <w:rFonts w:eastAsia="Times New Roman"/>
          <w:color w:val="000000" w:themeColor="text1"/>
          <w:szCs w:val="20"/>
          <w:lang w:val="en-GB" w:eastAsia="hr-HR"/>
        </w:rPr>
        <w:t xml:space="preserve"> </w:t>
      </w:r>
      <w:proofErr w:type="spellStart"/>
      <w:r w:rsidR="002D123F" w:rsidRPr="008B3F32">
        <w:rPr>
          <w:rFonts w:eastAsia="Times New Roman"/>
          <w:color w:val="000000" w:themeColor="text1"/>
          <w:szCs w:val="20"/>
          <w:lang w:val="en-GB" w:eastAsia="hr-HR"/>
        </w:rPr>
        <w:t>zaštite</w:t>
      </w:r>
      <w:proofErr w:type="spellEnd"/>
      <w:r w:rsidR="002D123F" w:rsidRPr="008B3F32">
        <w:rPr>
          <w:rFonts w:eastAsia="Times New Roman"/>
          <w:color w:val="000000" w:themeColor="text1"/>
          <w:szCs w:val="20"/>
          <w:lang w:val="en-GB" w:eastAsia="hr-HR"/>
        </w:rPr>
        <w:t xml:space="preserve"> </w:t>
      </w:r>
      <w:proofErr w:type="spellStart"/>
      <w:r w:rsidR="002D123F" w:rsidRPr="008B3F32">
        <w:rPr>
          <w:rFonts w:eastAsia="Times New Roman"/>
          <w:color w:val="000000" w:themeColor="text1"/>
          <w:szCs w:val="20"/>
          <w:lang w:val="en-GB" w:eastAsia="hr-HR"/>
        </w:rPr>
        <w:t>privatnosti</w:t>
      </w:r>
      <w:proofErr w:type="spellEnd"/>
      <w:r w:rsidR="003F4B53" w:rsidRPr="008B3F32">
        <w:rPr>
          <w:rFonts w:eastAsia="Times New Roman"/>
          <w:color w:val="000000" w:themeColor="text1"/>
          <w:szCs w:val="20"/>
          <w:lang w:val="en-GB" w:eastAsia="hr-HR"/>
        </w:rPr>
        <w:t>.</w:t>
      </w:r>
    </w:p>
    <w:p w14:paraId="20EEC260" w14:textId="77777777" w:rsidR="003F4B53" w:rsidRPr="008B3F32" w:rsidRDefault="003F4B53" w:rsidP="00CA028F">
      <w:pPr>
        <w:spacing w:after="0" w:line="264" w:lineRule="auto"/>
        <w:jc w:val="both"/>
        <w:rPr>
          <w:rFonts w:eastAsia="Times New Roman"/>
          <w:color w:val="000000" w:themeColor="text1"/>
          <w:szCs w:val="20"/>
          <w:lang w:val="en-GB" w:eastAsia="hr-HR"/>
        </w:rPr>
      </w:pPr>
      <w:proofErr w:type="spellStart"/>
      <w:r w:rsidRPr="008B3F32">
        <w:rPr>
          <w:rFonts w:eastAsia="Times New Roman"/>
          <w:color w:val="000000" w:themeColor="text1"/>
          <w:szCs w:val="20"/>
          <w:lang w:val="en-GB" w:eastAsia="hr-HR"/>
        </w:rPr>
        <w:t>Predmeti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pogodni</w:t>
      </w:r>
      <w:proofErr w:type="spellEnd"/>
      <w:r w:rsidRPr="008B3F32">
        <w:rPr>
          <w:rFonts w:eastAsia="Times New Roman"/>
          <w:color w:val="000000" w:themeColor="text1"/>
          <w:szCs w:val="20"/>
          <w:lang w:val="en-GB" w:eastAsia="hr-HR"/>
        </w:rPr>
        <w:t xml:space="preserve"> za </w:t>
      </w:r>
      <w:proofErr w:type="spellStart"/>
      <w:r w:rsidRPr="008B3F32">
        <w:rPr>
          <w:rFonts w:eastAsia="Times New Roman"/>
          <w:color w:val="000000" w:themeColor="text1"/>
          <w:szCs w:val="20"/>
          <w:lang w:val="en-GB" w:eastAsia="hr-HR"/>
        </w:rPr>
        <w:t>nanošenje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ozljeda</w:t>
      </w:r>
      <w:proofErr w:type="spellEnd"/>
      <w:r w:rsidRPr="008B3F32">
        <w:rPr>
          <w:rFonts w:eastAsia="Times New Roman"/>
          <w:color w:val="000000" w:themeColor="text1"/>
          <w:szCs w:val="20"/>
          <w:lang w:val="en-GB" w:eastAsia="hr-HR"/>
        </w:rPr>
        <w:t xml:space="preserve"> </w:t>
      </w:r>
      <w:proofErr w:type="spellStart"/>
      <w:proofErr w:type="gramStart"/>
      <w:r w:rsidRPr="008B3F32">
        <w:rPr>
          <w:rFonts w:eastAsia="Times New Roman"/>
          <w:color w:val="000000" w:themeColor="text1"/>
          <w:szCs w:val="20"/>
          <w:lang w:val="en-GB" w:eastAsia="hr-HR"/>
        </w:rPr>
        <w:t>ili</w:t>
      </w:r>
      <w:proofErr w:type="spellEnd"/>
      <w:proofErr w:type="gram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drugi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nezakoniti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predmeti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privremeno</w:t>
      </w:r>
      <w:proofErr w:type="spellEnd"/>
      <w:r w:rsidRPr="008B3F32">
        <w:rPr>
          <w:rFonts w:eastAsia="Times New Roman"/>
          <w:color w:val="000000" w:themeColor="text1"/>
          <w:szCs w:val="20"/>
          <w:lang w:val="en-GB" w:eastAsia="hr-HR"/>
        </w:rPr>
        <w:t xml:space="preserve"> se </w:t>
      </w:r>
      <w:proofErr w:type="spellStart"/>
      <w:r w:rsidRPr="008B3F32">
        <w:rPr>
          <w:rFonts w:eastAsia="Times New Roman"/>
          <w:color w:val="000000" w:themeColor="text1"/>
          <w:szCs w:val="20"/>
          <w:lang w:val="en-GB" w:eastAsia="hr-HR"/>
        </w:rPr>
        <w:t>zadržavaju</w:t>
      </w:r>
      <w:proofErr w:type="spellEnd"/>
      <w:r w:rsidRPr="008B3F32">
        <w:rPr>
          <w:rFonts w:eastAsia="Times New Roman"/>
          <w:color w:val="000000" w:themeColor="text1"/>
          <w:szCs w:val="20"/>
          <w:lang w:val="en-GB" w:eastAsia="hr-HR"/>
        </w:rPr>
        <w:t xml:space="preserve">, a o </w:t>
      </w:r>
      <w:proofErr w:type="spellStart"/>
      <w:r w:rsidRPr="008B3F32">
        <w:rPr>
          <w:rFonts w:eastAsia="Times New Roman"/>
          <w:color w:val="000000" w:themeColor="text1"/>
          <w:szCs w:val="20"/>
          <w:lang w:val="en-GB" w:eastAsia="hr-HR"/>
        </w:rPr>
        <w:t>njihovom</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pronalasku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obavijestiti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će</w:t>
      </w:r>
      <w:proofErr w:type="spellEnd"/>
      <w:r w:rsidRPr="008B3F32">
        <w:rPr>
          <w:rFonts w:eastAsia="Times New Roman"/>
          <w:color w:val="000000" w:themeColor="text1"/>
          <w:szCs w:val="20"/>
          <w:lang w:val="en-GB" w:eastAsia="hr-HR"/>
        </w:rPr>
        <w:t xml:space="preserve"> se </w:t>
      </w:r>
      <w:proofErr w:type="spellStart"/>
      <w:r w:rsidRPr="008B3F32">
        <w:rPr>
          <w:rFonts w:eastAsia="Times New Roman"/>
          <w:color w:val="000000" w:themeColor="text1"/>
          <w:szCs w:val="20"/>
          <w:lang w:val="en-GB" w:eastAsia="hr-HR"/>
        </w:rPr>
        <w:t>ravnatelj</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stručne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službe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Škole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roditelji</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policija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kada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ispunjeni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uvjeti</w:t>
      </w:r>
      <w:proofErr w:type="spellEnd"/>
      <w:r w:rsidRPr="008B3F32">
        <w:rPr>
          <w:rFonts w:eastAsia="Times New Roman"/>
          <w:color w:val="000000" w:themeColor="text1"/>
          <w:szCs w:val="20"/>
          <w:lang w:val="en-GB" w:eastAsia="hr-HR"/>
        </w:rPr>
        <w:t xml:space="preserve"> za </w:t>
      </w:r>
      <w:proofErr w:type="spellStart"/>
      <w:r w:rsidRPr="008B3F32">
        <w:rPr>
          <w:rFonts w:eastAsia="Times New Roman"/>
          <w:color w:val="000000" w:themeColor="text1"/>
          <w:szCs w:val="20"/>
          <w:lang w:val="en-GB" w:eastAsia="hr-HR"/>
        </w:rPr>
        <w:t>policijsko</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postupanje</w:t>
      </w:r>
      <w:proofErr w:type="spellEnd"/>
      <w:r w:rsidRPr="008B3F32">
        <w:rPr>
          <w:rFonts w:eastAsia="Times New Roman"/>
          <w:color w:val="000000" w:themeColor="text1"/>
          <w:szCs w:val="20"/>
          <w:lang w:val="en-GB" w:eastAsia="hr-HR"/>
        </w:rPr>
        <w:t>.</w:t>
      </w:r>
    </w:p>
    <w:p w14:paraId="02A3A556" w14:textId="30472966" w:rsidR="003F4B53" w:rsidRPr="008B3F32" w:rsidRDefault="003F4B53" w:rsidP="00CA028F">
      <w:pPr>
        <w:spacing w:after="0" w:line="264" w:lineRule="auto"/>
        <w:jc w:val="both"/>
        <w:rPr>
          <w:rFonts w:eastAsia="Times New Roman"/>
          <w:color w:val="000000" w:themeColor="text1"/>
          <w:szCs w:val="20"/>
          <w:lang w:val="en-GB" w:eastAsia="hr-HR"/>
        </w:rPr>
      </w:pPr>
      <w:proofErr w:type="spellStart"/>
      <w:r w:rsidRPr="008B3F32">
        <w:rPr>
          <w:rFonts w:eastAsia="Times New Roman"/>
          <w:color w:val="000000" w:themeColor="text1"/>
          <w:szCs w:val="20"/>
          <w:lang w:val="en-GB" w:eastAsia="hr-HR"/>
        </w:rPr>
        <w:t>Osobama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koje</w:t>
      </w:r>
      <w:proofErr w:type="spellEnd"/>
      <w:r w:rsidRPr="008B3F32">
        <w:rPr>
          <w:rFonts w:eastAsia="Times New Roman"/>
          <w:color w:val="000000" w:themeColor="text1"/>
          <w:szCs w:val="20"/>
          <w:lang w:val="en-GB" w:eastAsia="hr-HR"/>
        </w:rPr>
        <w:t xml:space="preserve"> ne </w:t>
      </w:r>
      <w:proofErr w:type="spellStart"/>
      <w:r w:rsidRPr="008B3F32">
        <w:rPr>
          <w:rFonts w:eastAsia="Times New Roman"/>
          <w:color w:val="000000" w:themeColor="text1"/>
          <w:szCs w:val="20"/>
          <w:lang w:val="en-GB" w:eastAsia="hr-HR"/>
        </w:rPr>
        <w:t>dopuštaju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obavljanje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pregleda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neće</w:t>
      </w:r>
      <w:proofErr w:type="spellEnd"/>
      <w:r w:rsidRPr="008B3F32">
        <w:rPr>
          <w:rFonts w:eastAsia="Times New Roman"/>
          <w:color w:val="000000" w:themeColor="text1"/>
          <w:szCs w:val="20"/>
          <w:lang w:val="en-GB" w:eastAsia="hr-HR"/>
        </w:rPr>
        <w:t xml:space="preserve"> se </w:t>
      </w:r>
      <w:proofErr w:type="spellStart"/>
      <w:r w:rsidRPr="008B3F32">
        <w:rPr>
          <w:rFonts w:eastAsia="Times New Roman"/>
          <w:color w:val="000000" w:themeColor="text1"/>
          <w:szCs w:val="20"/>
          <w:lang w:val="en-GB" w:eastAsia="hr-HR"/>
        </w:rPr>
        <w:t>dozvoliti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ulazak</w:t>
      </w:r>
      <w:proofErr w:type="spellEnd"/>
      <w:r w:rsidRPr="008B3F32">
        <w:rPr>
          <w:rFonts w:eastAsia="Times New Roman"/>
          <w:color w:val="000000" w:themeColor="text1"/>
          <w:szCs w:val="20"/>
          <w:lang w:val="en-GB" w:eastAsia="hr-HR"/>
        </w:rPr>
        <w:t xml:space="preserve"> u </w:t>
      </w:r>
      <w:proofErr w:type="spellStart"/>
      <w:r w:rsidRPr="008B3F32">
        <w:rPr>
          <w:rFonts w:eastAsia="Times New Roman"/>
          <w:color w:val="000000" w:themeColor="text1"/>
          <w:szCs w:val="20"/>
          <w:lang w:val="en-GB" w:eastAsia="hr-HR"/>
        </w:rPr>
        <w:t>školu</w:t>
      </w:r>
      <w:proofErr w:type="spellEnd"/>
      <w:r w:rsidRPr="008B3F32">
        <w:rPr>
          <w:rFonts w:eastAsia="Times New Roman"/>
          <w:color w:val="000000" w:themeColor="text1"/>
          <w:szCs w:val="20"/>
          <w:lang w:val="en-GB" w:eastAsia="hr-HR"/>
        </w:rPr>
        <w:t>.</w:t>
      </w:r>
    </w:p>
    <w:p w14:paraId="2F91AC11" w14:textId="1AE36DCC" w:rsidR="003F4B53" w:rsidRPr="008B3F32" w:rsidRDefault="00CA028F" w:rsidP="002D123F">
      <w:pPr>
        <w:spacing w:after="0" w:line="264" w:lineRule="auto"/>
        <w:jc w:val="both"/>
        <w:rPr>
          <w:rFonts w:eastAsia="Times New Roman"/>
          <w:color w:val="000000" w:themeColor="text1"/>
          <w:szCs w:val="20"/>
          <w:lang w:val="en-GB" w:eastAsia="hr-HR"/>
        </w:rPr>
      </w:pPr>
      <w:r w:rsidRPr="008B3F32">
        <w:rPr>
          <w:rFonts w:eastAsia="Times New Roman"/>
          <w:color w:val="000000" w:themeColor="text1"/>
          <w:szCs w:val="20"/>
          <w:lang w:val="en-GB" w:eastAsia="hr-HR"/>
        </w:rPr>
        <w:t xml:space="preserve">U </w:t>
      </w:r>
      <w:proofErr w:type="spellStart"/>
      <w:r w:rsidRPr="008B3F32">
        <w:rPr>
          <w:rFonts w:eastAsia="Times New Roman"/>
          <w:color w:val="000000" w:themeColor="text1"/>
          <w:szCs w:val="20"/>
          <w:lang w:val="en-GB" w:eastAsia="hr-HR"/>
        </w:rPr>
        <w:t>slučaju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uočavanja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protupravnog</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ponašanja</w:t>
      </w:r>
      <w:proofErr w:type="spellEnd"/>
      <w:r w:rsidRPr="008B3F32">
        <w:rPr>
          <w:rFonts w:eastAsia="Times New Roman"/>
          <w:color w:val="000000" w:themeColor="text1"/>
          <w:szCs w:val="20"/>
          <w:lang w:val="en-GB" w:eastAsia="hr-HR"/>
        </w:rPr>
        <w:t xml:space="preserve"> </w:t>
      </w:r>
      <w:proofErr w:type="spellStart"/>
      <w:proofErr w:type="gramStart"/>
      <w:r w:rsidRPr="008B3F32">
        <w:rPr>
          <w:rFonts w:eastAsia="Times New Roman"/>
          <w:color w:val="000000" w:themeColor="text1"/>
          <w:szCs w:val="20"/>
          <w:lang w:val="en-GB" w:eastAsia="hr-HR"/>
        </w:rPr>
        <w:t>ili</w:t>
      </w:r>
      <w:proofErr w:type="spellEnd"/>
      <w:proofErr w:type="gram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ponašanja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kojim</w:t>
      </w:r>
      <w:proofErr w:type="spellEnd"/>
      <w:r w:rsidRPr="008B3F32">
        <w:rPr>
          <w:rFonts w:eastAsia="Times New Roman"/>
          <w:color w:val="000000" w:themeColor="text1"/>
          <w:szCs w:val="20"/>
          <w:lang w:val="en-GB" w:eastAsia="hr-HR"/>
        </w:rPr>
        <w:t xml:space="preserve"> se </w:t>
      </w:r>
      <w:proofErr w:type="spellStart"/>
      <w:r w:rsidRPr="008B3F32">
        <w:rPr>
          <w:rFonts w:eastAsia="Times New Roman"/>
          <w:color w:val="000000" w:themeColor="text1"/>
          <w:szCs w:val="20"/>
          <w:lang w:val="en-GB" w:eastAsia="hr-HR"/>
        </w:rPr>
        <w:t>ugrožava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sigurnost</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osoba</w:t>
      </w:r>
      <w:proofErr w:type="spellEnd"/>
      <w:r w:rsidRPr="008B3F32">
        <w:rPr>
          <w:rFonts w:eastAsia="Times New Roman"/>
          <w:color w:val="000000" w:themeColor="text1"/>
          <w:szCs w:val="20"/>
          <w:lang w:val="en-GB" w:eastAsia="hr-HR"/>
        </w:rPr>
        <w:t xml:space="preserve"> u </w:t>
      </w:r>
      <w:proofErr w:type="spellStart"/>
      <w:r w:rsidRPr="008B3F32">
        <w:rPr>
          <w:rFonts w:eastAsia="Times New Roman"/>
          <w:color w:val="000000" w:themeColor="text1"/>
          <w:szCs w:val="20"/>
          <w:lang w:val="en-GB" w:eastAsia="hr-HR"/>
        </w:rPr>
        <w:t>Školi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žurno</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će</w:t>
      </w:r>
      <w:proofErr w:type="spellEnd"/>
      <w:r w:rsidRPr="008B3F32">
        <w:rPr>
          <w:rFonts w:eastAsia="Times New Roman"/>
          <w:color w:val="000000" w:themeColor="text1"/>
          <w:szCs w:val="20"/>
          <w:lang w:val="en-GB" w:eastAsia="hr-HR"/>
        </w:rPr>
        <w:t xml:space="preserve"> se o tome </w:t>
      </w:r>
      <w:proofErr w:type="spellStart"/>
      <w:r w:rsidRPr="008B3F32">
        <w:rPr>
          <w:rFonts w:eastAsia="Times New Roman"/>
          <w:color w:val="000000" w:themeColor="text1"/>
          <w:szCs w:val="20"/>
          <w:lang w:val="en-GB" w:eastAsia="hr-HR"/>
        </w:rPr>
        <w:t>obavijestiti</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policija</w:t>
      </w:r>
      <w:proofErr w:type="spellEnd"/>
      <w:r w:rsidRPr="008B3F32">
        <w:rPr>
          <w:rFonts w:eastAsia="Times New Roman"/>
          <w:color w:val="000000" w:themeColor="text1"/>
          <w:szCs w:val="20"/>
          <w:lang w:val="en-GB" w:eastAsia="hr-HR"/>
        </w:rPr>
        <w:t>.</w:t>
      </w:r>
    </w:p>
    <w:p w14:paraId="21F7DB37" w14:textId="77777777" w:rsidR="002D123F" w:rsidRPr="008B3F32" w:rsidRDefault="002D123F" w:rsidP="002D123F">
      <w:pPr>
        <w:spacing w:after="0" w:line="264" w:lineRule="auto"/>
        <w:jc w:val="both"/>
        <w:rPr>
          <w:rFonts w:eastAsia="Times New Roman"/>
          <w:color w:val="000000" w:themeColor="text1"/>
          <w:sz w:val="16"/>
          <w:szCs w:val="16"/>
          <w:lang w:val="en-GB" w:eastAsia="hr-HR"/>
        </w:rPr>
      </w:pPr>
    </w:p>
    <w:p w14:paraId="4447B17C" w14:textId="77777777" w:rsidR="00D602E6" w:rsidRPr="008B3F32" w:rsidRDefault="00D602E6" w:rsidP="00D602E6">
      <w:pPr>
        <w:spacing w:after="0" w:line="240" w:lineRule="auto"/>
        <w:jc w:val="both"/>
        <w:rPr>
          <w:color w:val="000000" w:themeColor="text1"/>
        </w:rPr>
      </w:pPr>
      <w:r w:rsidRPr="008B3F32">
        <w:rPr>
          <w:color w:val="000000" w:themeColor="text1"/>
        </w:rPr>
        <w:t>Dežurna osoba koji je zadužena za poslove nadzora ulaza u prostore školske ustanove, radi zaštite i sigurnosti, može izvršiti sigurnosne preglede:</w:t>
      </w:r>
    </w:p>
    <w:p w14:paraId="0D70BC57" w14:textId="77777777" w:rsidR="00D602E6" w:rsidRPr="008B3F32" w:rsidRDefault="00D602E6" w:rsidP="00D602E6">
      <w:pPr>
        <w:pStyle w:val="Odlomakpopisa"/>
        <w:numPr>
          <w:ilvl w:val="0"/>
          <w:numId w:val="12"/>
        </w:numPr>
        <w:spacing w:after="0" w:line="240" w:lineRule="auto"/>
        <w:jc w:val="both"/>
        <w:rPr>
          <w:color w:val="000000" w:themeColor="text1"/>
        </w:rPr>
      </w:pPr>
      <w:r w:rsidRPr="008B3F32">
        <w:rPr>
          <w:color w:val="000000" w:themeColor="text1"/>
        </w:rPr>
        <w:t>učenika i njihovih predmeta (odjeća, torba i dr.)</w:t>
      </w:r>
    </w:p>
    <w:p w14:paraId="38F6045D" w14:textId="77777777" w:rsidR="00D602E6" w:rsidRPr="008B3F32" w:rsidRDefault="00D602E6" w:rsidP="00D602E6">
      <w:pPr>
        <w:pStyle w:val="Odlomakpopisa"/>
        <w:numPr>
          <w:ilvl w:val="0"/>
          <w:numId w:val="12"/>
        </w:numPr>
        <w:spacing w:after="0" w:line="240" w:lineRule="auto"/>
        <w:jc w:val="both"/>
        <w:rPr>
          <w:color w:val="000000" w:themeColor="text1"/>
        </w:rPr>
      </w:pPr>
      <w:r w:rsidRPr="008B3F32">
        <w:rPr>
          <w:color w:val="000000" w:themeColor="text1"/>
        </w:rPr>
        <w:t>drugih osoba koje ulaze u školsku ustanovu i njihovih predmeta (torbe i dr.).</w:t>
      </w:r>
    </w:p>
    <w:p w14:paraId="51122473" w14:textId="77777777" w:rsidR="00D602E6" w:rsidRPr="008B3F32" w:rsidRDefault="00D602E6" w:rsidP="00D602E6">
      <w:pPr>
        <w:spacing w:after="0" w:line="240" w:lineRule="auto"/>
        <w:jc w:val="both"/>
        <w:rPr>
          <w:color w:val="000000" w:themeColor="text1"/>
          <w:sz w:val="16"/>
          <w:szCs w:val="16"/>
        </w:rPr>
      </w:pPr>
    </w:p>
    <w:p w14:paraId="400D2040" w14:textId="7951212A" w:rsidR="00D602E6" w:rsidRPr="008B3F32" w:rsidRDefault="00D602E6" w:rsidP="00D602E6">
      <w:pPr>
        <w:spacing w:after="0" w:line="240" w:lineRule="auto"/>
        <w:jc w:val="both"/>
        <w:rPr>
          <w:color w:val="000000" w:themeColor="text1"/>
        </w:rPr>
      </w:pPr>
      <w:r w:rsidRPr="008B3F32">
        <w:rPr>
          <w:color w:val="000000" w:themeColor="text1"/>
        </w:rPr>
        <w:t>Sigurnosni pregled učenika i njihovih predmeta mogu provoditi i odgojno-obrazovni radnici tijekom održavanja nastave.</w:t>
      </w:r>
    </w:p>
    <w:p w14:paraId="38723222" w14:textId="0FFA0F28" w:rsidR="00981FC8" w:rsidRPr="008B3F32" w:rsidRDefault="00981FC8" w:rsidP="00D602E6">
      <w:pPr>
        <w:spacing w:after="0" w:line="240" w:lineRule="auto"/>
        <w:jc w:val="both"/>
        <w:rPr>
          <w:color w:val="000000" w:themeColor="text1"/>
          <w:sz w:val="16"/>
          <w:szCs w:val="16"/>
        </w:rPr>
      </w:pPr>
    </w:p>
    <w:p w14:paraId="07242BFB" w14:textId="05820415" w:rsidR="00981FC8" w:rsidRPr="008B3F32" w:rsidRDefault="00981FC8" w:rsidP="00D602E6">
      <w:pPr>
        <w:spacing w:after="0" w:line="240" w:lineRule="auto"/>
        <w:jc w:val="both"/>
        <w:rPr>
          <w:color w:val="000000" w:themeColor="text1"/>
        </w:rPr>
      </w:pPr>
      <w:r w:rsidRPr="008B3F32">
        <w:rPr>
          <w:color w:val="000000" w:themeColor="text1"/>
        </w:rPr>
        <w:t>Navedeni pregledi se provode samo u slučaju opravdane sumnje.</w:t>
      </w:r>
    </w:p>
    <w:p w14:paraId="529B143C" w14:textId="6EE261E6" w:rsidR="00D602E6" w:rsidRPr="008B3F32" w:rsidRDefault="00D602E6" w:rsidP="00D602E6">
      <w:pPr>
        <w:spacing w:after="0" w:line="240" w:lineRule="auto"/>
        <w:jc w:val="both"/>
        <w:rPr>
          <w:color w:val="000000" w:themeColor="text1"/>
        </w:rPr>
      </w:pPr>
    </w:p>
    <w:p w14:paraId="7DD2A385" w14:textId="77777777" w:rsidR="002D123F" w:rsidRPr="008B3F32" w:rsidRDefault="002D123F" w:rsidP="00D602E6">
      <w:pPr>
        <w:spacing w:after="0" w:line="240" w:lineRule="auto"/>
        <w:jc w:val="both"/>
        <w:rPr>
          <w:color w:val="000000" w:themeColor="text1"/>
        </w:rPr>
      </w:pPr>
    </w:p>
    <w:p w14:paraId="22642B99" w14:textId="77777777" w:rsidR="00D602E6" w:rsidRPr="008B3F32" w:rsidRDefault="00D602E6" w:rsidP="001A0973">
      <w:pPr>
        <w:pStyle w:val="Odlomakpopisa"/>
        <w:numPr>
          <w:ilvl w:val="2"/>
          <w:numId w:val="1"/>
        </w:numPr>
        <w:ind w:left="709"/>
        <w:rPr>
          <w:b/>
          <w:color w:val="000000" w:themeColor="text1"/>
        </w:rPr>
      </w:pPr>
      <w:r w:rsidRPr="008B3F32">
        <w:rPr>
          <w:b/>
          <w:color w:val="000000" w:themeColor="text1"/>
        </w:rPr>
        <w:t>Aktivnosti izvan učionice</w:t>
      </w:r>
    </w:p>
    <w:p w14:paraId="77E95256" w14:textId="0B964D56" w:rsidR="00D602E6" w:rsidRPr="008B3F32" w:rsidRDefault="00D602E6" w:rsidP="00D602E6">
      <w:pPr>
        <w:spacing w:after="0" w:line="240" w:lineRule="auto"/>
        <w:jc w:val="both"/>
        <w:rPr>
          <w:color w:val="000000" w:themeColor="text1"/>
        </w:rPr>
      </w:pPr>
      <w:r w:rsidRPr="008B3F32">
        <w:rPr>
          <w:color w:val="000000" w:themeColor="text1"/>
        </w:rPr>
        <w:t>Učenici razredne i predmetne nastave mogu napuštati zgradu zbog šetnje ili igre na otvorenom samo u pratnji učitelja.</w:t>
      </w:r>
      <w:r w:rsidR="00A000E5" w:rsidRPr="008B3F32">
        <w:rPr>
          <w:color w:val="000000" w:themeColor="text1"/>
        </w:rPr>
        <w:t xml:space="preserve"> Svaka aktivnost izvan škole prethodno se planira i evidentira u školskom dnevniku.</w:t>
      </w:r>
    </w:p>
    <w:p w14:paraId="4D08B191" w14:textId="77777777" w:rsidR="00D602E6" w:rsidRPr="008B3F32" w:rsidRDefault="00D602E6" w:rsidP="00D602E6">
      <w:pPr>
        <w:rPr>
          <w:b/>
          <w:color w:val="000000" w:themeColor="text1"/>
        </w:rPr>
      </w:pPr>
    </w:p>
    <w:p w14:paraId="6190D91F" w14:textId="77777777" w:rsidR="00D602E6" w:rsidRPr="008B3F32" w:rsidRDefault="00D602E6" w:rsidP="001A0973">
      <w:pPr>
        <w:pStyle w:val="Odlomakpopisa"/>
        <w:numPr>
          <w:ilvl w:val="2"/>
          <w:numId w:val="1"/>
        </w:numPr>
        <w:ind w:left="709"/>
        <w:rPr>
          <w:b/>
          <w:color w:val="000000" w:themeColor="text1"/>
        </w:rPr>
      </w:pPr>
      <w:r w:rsidRPr="008B3F32">
        <w:rPr>
          <w:b/>
          <w:color w:val="000000" w:themeColor="text1"/>
        </w:rPr>
        <w:t>Pravila tijekom boravka u školi</w:t>
      </w:r>
    </w:p>
    <w:p w14:paraId="0CE6651D" w14:textId="77777777" w:rsidR="00D602E6" w:rsidRPr="008B3F32" w:rsidRDefault="00D602E6" w:rsidP="00D602E6">
      <w:pPr>
        <w:spacing w:after="0" w:line="240" w:lineRule="auto"/>
        <w:jc w:val="both"/>
        <w:rPr>
          <w:color w:val="000000" w:themeColor="text1"/>
        </w:rPr>
      </w:pPr>
      <w:r w:rsidRPr="008B3F32">
        <w:rPr>
          <w:color w:val="000000" w:themeColor="text1"/>
        </w:rPr>
        <w:t>Napuštanje školske zgrade tijekom nastave nije dopušteno, osim uz opravdani razlog najavljen razredniku ili predmetnom učitelju ili pozivom na službeni telefon škole u slučaju žurne situacije.</w:t>
      </w:r>
    </w:p>
    <w:p w14:paraId="7DC1BDC2" w14:textId="77777777" w:rsidR="00D602E6" w:rsidRPr="008B3F32" w:rsidRDefault="00D602E6" w:rsidP="00D602E6">
      <w:pPr>
        <w:spacing w:after="0" w:line="240" w:lineRule="auto"/>
        <w:jc w:val="both"/>
        <w:rPr>
          <w:color w:val="000000" w:themeColor="text1"/>
          <w:sz w:val="16"/>
          <w:szCs w:val="16"/>
        </w:rPr>
      </w:pPr>
    </w:p>
    <w:p w14:paraId="0C99AC79" w14:textId="77777777" w:rsidR="00D602E6" w:rsidRPr="008B3F32" w:rsidRDefault="00D602E6" w:rsidP="00D602E6">
      <w:pPr>
        <w:spacing w:after="0" w:line="240" w:lineRule="auto"/>
        <w:jc w:val="both"/>
        <w:rPr>
          <w:color w:val="000000" w:themeColor="text1"/>
        </w:rPr>
      </w:pPr>
      <w:r w:rsidRPr="008B3F32">
        <w:rPr>
          <w:color w:val="000000" w:themeColor="text1"/>
        </w:rPr>
        <w:t>Tijekom malog odmora učenicima nije dopušteno napuštanje školske ustanove.</w:t>
      </w:r>
    </w:p>
    <w:p w14:paraId="7E7A4E22" w14:textId="77777777" w:rsidR="00D602E6" w:rsidRPr="008B3F32" w:rsidRDefault="00D602E6" w:rsidP="00D602E6">
      <w:pPr>
        <w:spacing w:after="0" w:line="240" w:lineRule="auto"/>
        <w:jc w:val="both"/>
        <w:rPr>
          <w:color w:val="000000" w:themeColor="text1"/>
          <w:sz w:val="16"/>
          <w:szCs w:val="16"/>
        </w:rPr>
      </w:pPr>
    </w:p>
    <w:p w14:paraId="479374AF" w14:textId="77777777" w:rsidR="00CE361F" w:rsidRPr="008B3F32" w:rsidRDefault="00CE361F" w:rsidP="00CE361F">
      <w:pPr>
        <w:spacing w:after="0" w:line="240" w:lineRule="auto"/>
        <w:rPr>
          <w:color w:val="000000" w:themeColor="text1"/>
        </w:rPr>
      </w:pPr>
      <w:r w:rsidRPr="008B3F32">
        <w:rPr>
          <w:color w:val="000000" w:themeColor="text1"/>
        </w:rPr>
        <w:t>Tijekom velikog odmora učenicima je dozvoljen izlazak u vanjski prostor školske ustanove u pratnji dežurnog učitelja prema sljedećem rasporedu:</w:t>
      </w:r>
    </w:p>
    <w:p w14:paraId="7EF02F51" w14:textId="6BE3C5D0" w:rsidR="00CE361F" w:rsidRPr="008B3F32" w:rsidRDefault="00CE361F" w:rsidP="00CE361F">
      <w:pPr>
        <w:pStyle w:val="Odlomakpopisa"/>
        <w:numPr>
          <w:ilvl w:val="0"/>
          <w:numId w:val="22"/>
        </w:numPr>
        <w:spacing w:after="0" w:line="240" w:lineRule="auto"/>
        <w:rPr>
          <w:color w:val="000000" w:themeColor="text1"/>
        </w:rPr>
      </w:pPr>
      <w:r w:rsidRPr="008B3F32">
        <w:rPr>
          <w:color w:val="000000" w:themeColor="text1"/>
        </w:rPr>
        <w:t>učenicima 1. – 4. razreda dozvoljen je izlazak u vrijeme 2. velikog odmora (10:40 – 10:55 sati)</w:t>
      </w:r>
    </w:p>
    <w:p w14:paraId="5F543D25" w14:textId="578A3F10" w:rsidR="00CE361F" w:rsidRPr="008B3F32" w:rsidRDefault="00CE361F" w:rsidP="00CE361F">
      <w:pPr>
        <w:pStyle w:val="Odlomakpopisa"/>
        <w:numPr>
          <w:ilvl w:val="0"/>
          <w:numId w:val="22"/>
        </w:numPr>
        <w:spacing w:after="0" w:line="240" w:lineRule="auto"/>
        <w:rPr>
          <w:color w:val="000000" w:themeColor="text1"/>
        </w:rPr>
      </w:pPr>
      <w:r w:rsidRPr="008B3F32">
        <w:rPr>
          <w:color w:val="000000" w:themeColor="text1"/>
        </w:rPr>
        <w:t>učenicima 5. – 8. razreda dozvoljen je izlazak za vrijeme 1. velikog odmora (09:35 – 09:55 sati)</w:t>
      </w:r>
    </w:p>
    <w:p w14:paraId="6DA22AAB" w14:textId="7F2BDC43" w:rsidR="00D42ABC" w:rsidRPr="008B3F32" w:rsidRDefault="00D42ABC" w:rsidP="00CE361F">
      <w:pPr>
        <w:pStyle w:val="Odlomakpopisa"/>
        <w:numPr>
          <w:ilvl w:val="0"/>
          <w:numId w:val="22"/>
        </w:numPr>
        <w:spacing w:after="0" w:line="240" w:lineRule="auto"/>
        <w:rPr>
          <w:color w:val="000000" w:themeColor="text1"/>
        </w:rPr>
      </w:pPr>
      <w:r w:rsidRPr="008B3F32">
        <w:rPr>
          <w:color w:val="000000" w:themeColor="text1"/>
        </w:rPr>
        <w:t>svim učenicima od 7,30 do 8 sati  dozvoljen je izlazak na školsko igralište u pratnji dežurnog učitelja</w:t>
      </w:r>
    </w:p>
    <w:p w14:paraId="50AE0347" w14:textId="27E4B1F0" w:rsidR="00196206" w:rsidRPr="008B3F32" w:rsidRDefault="00196206" w:rsidP="00196206">
      <w:pPr>
        <w:spacing w:after="0" w:line="240" w:lineRule="auto"/>
        <w:rPr>
          <w:color w:val="000000" w:themeColor="text1"/>
        </w:rPr>
      </w:pPr>
      <w:r w:rsidRPr="008B3F32">
        <w:rPr>
          <w:color w:val="000000" w:themeColor="text1"/>
        </w:rPr>
        <w:t xml:space="preserve">Tijekom izvođenja </w:t>
      </w:r>
      <w:proofErr w:type="spellStart"/>
      <w:r w:rsidRPr="008B3F32">
        <w:rPr>
          <w:color w:val="000000" w:themeColor="text1"/>
        </w:rPr>
        <w:t>izvanučioničke</w:t>
      </w:r>
      <w:proofErr w:type="spellEnd"/>
      <w:r w:rsidRPr="008B3F32">
        <w:rPr>
          <w:color w:val="000000" w:themeColor="text1"/>
        </w:rPr>
        <w:t xml:space="preserve"> nastave  u vanjskom prostoru škole učenicima je dozvoljen boravak u prisustvu učitelja.</w:t>
      </w:r>
    </w:p>
    <w:p w14:paraId="3BAF4480" w14:textId="691A88AE" w:rsidR="00C625C1" w:rsidRPr="008B3F32" w:rsidRDefault="00CE361F" w:rsidP="00D74542">
      <w:pPr>
        <w:spacing w:after="0" w:line="240" w:lineRule="auto"/>
        <w:rPr>
          <w:color w:val="000000" w:themeColor="text1"/>
        </w:rPr>
      </w:pPr>
      <w:r w:rsidRPr="008B3F32">
        <w:rPr>
          <w:color w:val="000000" w:themeColor="text1"/>
        </w:rPr>
        <w:t>Za sve ostale aktivnosti učitelj voditelj uvodi djecu u školu i prati ih na izlasku iz škole nakon čega je dužan zaključati školu.</w:t>
      </w:r>
    </w:p>
    <w:p w14:paraId="536D6617" w14:textId="77777777" w:rsidR="00C625C1" w:rsidRPr="008B3F32" w:rsidRDefault="00C625C1" w:rsidP="00D74542">
      <w:pPr>
        <w:spacing w:after="0" w:line="240" w:lineRule="auto"/>
        <w:rPr>
          <w:color w:val="000000" w:themeColor="text1"/>
        </w:rPr>
      </w:pPr>
    </w:p>
    <w:p w14:paraId="21B4E9B6" w14:textId="77777777" w:rsidR="00437B30" w:rsidRPr="008B3F32" w:rsidRDefault="00437B30" w:rsidP="00D74542">
      <w:pPr>
        <w:pStyle w:val="Naslov2"/>
        <w:numPr>
          <w:ilvl w:val="1"/>
          <w:numId w:val="1"/>
        </w:numPr>
        <w:spacing w:before="0" w:line="240" w:lineRule="auto"/>
      </w:pPr>
      <w:bookmarkStart w:id="17" w:name="_Toc191546753"/>
      <w:r w:rsidRPr="008B3F32">
        <w:lastRenderedPageBreak/>
        <w:t>Infrastruktura</w:t>
      </w:r>
      <w:bookmarkEnd w:id="17"/>
    </w:p>
    <w:p w14:paraId="3476A470" w14:textId="77777777" w:rsidR="00D74542" w:rsidRPr="008B3F32" w:rsidRDefault="00D74542" w:rsidP="00D74542">
      <w:pPr>
        <w:spacing w:after="0" w:line="240" w:lineRule="auto"/>
        <w:rPr>
          <w:color w:val="000000" w:themeColor="text1"/>
          <w:sz w:val="16"/>
          <w:szCs w:val="16"/>
        </w:rPr>
      </w:pPr>
    </w:p>
    <w:p w14:paraId="468F34CE" w14:textId="77777777" w:rsidR="00D71619" w:rsidRPr="008B3F32" w:rsidRDefault="00D71619" w:rsidP="00D71619">
      <w:pPr>
        <w:pStyle w:val="Naslov3"/>
        <w:rPr>
          <w:color w:val="000000" w:themeColor="text1"/>
        </w:rPr>
      </w:pPr>
      <w:bookmarkStart w:id="18" w:name="_Toc191546754"/>
      <w:r w:rsidRPr="008B3F32">
        <w:rPr>
          <w:color w:val="000000" w:themeColor="text1"/>
        </w:rPr>
        <w:t>3.2.1 Stanje postojećih vrata i prozora</w:t>
      </w:r>
      <w:bookmarkEnd w:id="18"/>
    </w:p>
    <w:p w14:paraId="7EE98DB0" w14:textId="77777777" w:rsidR="006E6CD1" w:rsidRPr="008B3F32" w:rsidRDefault="006E6CD1" w:rsidP="006E6CD1">
      <w:pPr>
        <w:spacing w:after="0" w:line="240" w:lineRule="auto"/>
        <w:rPr>
          <w:color w:val="000000" w:themeColor="text1"/>
          <w:sz w:val="16"/>
          <w:szCs w:val="16"/>
        </w:rPr>
      </w:pPr>
    </w:p>
    <w:p w14:paraId="60ED8462" w14:textId="479EBCC2" w:rsidR="006E6CD1" w:rsidRPr="008B3F32" w:rsidRDefault="006E6CD1" w:rsidP="006E6CD1">
      <w:pPr>
        <w:spacing w:after="0" w:line="240" w:lineRule="auto"/>
        <w:jc w:val="both"/>
        <w:rPr>
          <w:color w:val="000000" w:themeColor="text1"/>
        </w:rPr>
      </w:pPr>
      <w:r w:rsidRPr="008B3F32">
        <w:rPr>
          <w:color w:val="000000" w:themeColor="text1"/>
        </w:rPr>
        <w:t xml:space="preserve">Stanje ulaznih vrata u zgradu škole nije </w:t>
      </w:r>
      <w:r w:rsidR="00A000E5" w:rsidRPr="008B3F32">
        <w:rPr>
          <w:color w:val="000000" w:themeColor="text1"/>
        </w:rPr>
        <w:t xml:space="preserve">dovoljno </w:t>
      </w:r>
      <w:r w:rsidRPr="008B3F32">
        <w:rPr>
          <w:color w:val="000000" w:themeColor="text1"/>
        </w:rPr>
        <w:t>zadovoljavajuće</w:t>
      </w:r>
      <w:r w:rsidR="00651BE1" w:rsidRPr="008B3F32">
        <w:rPr>
          <w:color w:val="000000" w:themeColor="text1"/>
        </w:rPr>
        <w:t xml:space="preserve"> po pitanju sigurnosti, stoga će se Planom mjera predložiti rješenja za povećanje sigurnosti.</w:t>
      </w:r>
    </w:p>
    <w:p w14:paraId="12FC8FBA" w14:textId="77777777" w:rsidR="006E6CD1" w:rsidRPr="008B3F32" w:rsidRDefault="006E6CD1" w:rsidP="006E6CD1">
      <w:pPr>
        <w:spacing w:after="0" w:line="240" w:lineRule="auto"/>
        <w:jc w:val="both"/>
        <w:rPr>
          <w:color w:val="000000" w:themeColor="text1"/>
          <w:sz w:val="16"/>
          <w:szCs w:val="16"/>
        </w:rPr>
      </w:pPr>
    </w:p>
    <w:p w14:paraId="7E228A2A" w14:textId="55EA187B" w:rsidR="006E6CD1" w:rsidRPr="008B3F32" w:rsidRDefault="006E6CD1" w:rsidP="006E6CD1">
      <w:pPr>
        <w:spacing w:after="0" w:line="240" w:lineRule="auto"/>
        <w:jc w:val="both"/>
        <w:rPr>
          <w:color w:val="000000" w:themeColor="text1"/>
        </w:rPr>
      </w:pPr>
      <w:r w:rsidRPr="008B3F32">
        <w:rPr>
          <w:color w:val="000000" w:themeColor="text1"/>
        </w:rPr>
        <w:t xml:space="preserve">Stanje ulaznih vrata u učionice je zadovoljavajuće. Na svim vratima nalaze se </w:t>
      </w:r>
      <w:proofErr w:type="spellStart"/>
      <w:r w:rsidRPr="008B3F32">
        <w:rPr>
          <w:color w:val="000000" w:themeColor="text1"/>
        </w:rPr>
        <w:t>elzett</w:t>
      </w:r>
      <w:proofErr w:type="spellEnd"/>
      <w:r w:rsidRPr="008B3F32">
        <w:rPr>
          <w:color w:val="000000" w:themeColor="text1"/>
        </w:rPr>
        <w:t xml:space="preserve"> brave koje su u funkciji i nisu neispravne niti oštećene. Ključevi vrata učionica nalaze se </w:t>
      </w:r>
      <w:r w:rsidR="00A917A3" w:rsidRPr="008B3F32">
        <w:rPr>
          <w:color w:val="000000" w:themeColor="text1"/>
        </w:rPr>
        <w:t>u zbornici.</w:t>
      </w:r>
    </w:p>
    <w:p w14:paraId="0E1B64EC" w14:textId="77777777" w:rsidR="003204AF" w:rsidRPr="008B3F32" w:rsidRDefault="003204AF" w:rsidP="006E6CD1">
      <w:pPr>
        <w:spacing w:after="0" w:line="240" w:lineRule="auto"/>
        <w:jc w:val="both"/>
        <w:rPr>
          <w:color w:val="000000" w:themeColor="text1"/>
          <w:sz w:val="16"/>
          <w:szCs w:val="16"/>
        </w:rPr>
      </w:pPr>
    </w:p>
    <w:p w14:paraId="4BFB685B" w14:textId="0B0CFEE2" w:rsidR="006E6CD1" w:rsidRPr="008B3F32" w:rsidRDefault="006E6CD1" w:rsidP="006E6CD1">
      <w:pPr>
        <w:spacing w:after="0" w:line="240" w:lineRule="auto"/>
        <w:jc w:val="both"/>
        <w:rPr>
          <w:color w:val="000000" w:themeColor="text1"/>
        </w:rPr>
      </w:pPr>
      <w:r w:rsidRPr="008B3F32">
        <w:rPr>
          <w:color w:val="000000" w:themeColor="text1"/>
        </w:rPr>
        <w:t xml:space="preserve">Stanje ulaznih vrata u sportsku dvoranu je zadovoljavajuće. Na svim vratima nalaze se </w:t>
      </w:r>
      <w:proofErr w:type="spellStart"/>
      <w:r w:rsidRPr="008B3F32">
        <w:rPr>
          <w:color w:val="000000" w:themeColor="text1"/>
        </w:rPr>
        <w:t>elzett</w:t>
      </w:r>
      <w:proofErr w:type="spellEnd"/>
      <w:r w:rsidRPr="008B3F32">
        <w:rPr>
          <w:color w:val="000000" w:themeColor="text1"/>
        </w:rPr>
        <w:t xml:space="preserve"> brave koje su u funkciji i nisu neispravne niti oštećene.</w:t>
      </w:r>
      <w:r w:rsidR="00651BE1" w:rsidRPr="008B3F32">
        <w:rPr>
          <w:color w:val="000000" w:themeColor="text1"/>
        </w:rPr>
        <w:t xml:space="preserve"> Izlazi iz sportske dvorane su opremljeni </w:t>
      </w:r>
      <w:proofErr w:type="spellStart"/>
      <w:r w:rsidR="00651BE1" w:rsidRPr="008B3F32">
        <w:rPr>
          <w:color w:val="000000" w:themeColor="text1"/>
        </w:rPr>
        <w:t>nadgradnim</w:t>
      </w:r>
      <w:proofErr w:type="spellEnd"/>
      <w:r w:rsidR="00651BE1" w:rsidRPr="008B3F32">
        <w:rPr>
          <w:color w:val="000000" w:themeColor="text1"/>
        </w:rPr>
        <w:t xml:space="preserve"> </w:t>
      </w:r>
      <w:proofErr w:type="spellStart"/>
      <w:r w:rsidR="00651BE1" w:rsidRPr="008B3F32">
        <w:rPr>
          <w:color w:val="000000" w:themeColor="text1"/>
        </w:rPr>
        <w:t>antipanik</w:t>
      </w:r>
      <w:proofErr w:type="spellEnd"/>
      <w:r w:rsidR="00651BE1" w:rsidRPr="008B3F32">
        <w:rPr>
          <w:color w:val="000000" w:themeColor="text1"/>
        </w:rPr>
        <w:t xml:space="preserve"> bravama.</w:t>
      </w:r>
    </w:p>
    <w:p w14:paraId="06DF54DC" w14:textId="77777777" w:rsidR="006E6CD1" w:rsidRPr="008B3F32" w:rsidRDefault="006E6CD1" w:rsidP="006E6CD1">
      <w:pPr>
        <w:spacing w:after="0" w:line="240" w:lineRule="auto"/>
        <w:jc w:val="both"/>
        <w:rPr>
          <w:color w:val="000000" w:themeColor="text1"/>
          <w:sz w:val="16"/>
          <w:szCs w:val="16"/>
        </w:rPr>
      </w:pPr>
    </w:p>
    <w:p w14:paraId="40C741AE" w14:textId="055D389F" w:rsidR="006E6CD1" w:rsidRPr="008B3F32" w:rsidRDefault="006E6CD1" w:rsidP="006E6CD1">
      <w:pPr>
        <w:spacing w:after="0" w:line="240" w:lineRule="auto"/>
        <w:jc w:val="both"/>
        <w:rPr>
          <w:color w:val="000000" w:themeColor="text1"/>
        </w:rPr>
      </w:pPr>
      <w:r w:rsidRPr="008B3F32">
        <w:rPr>
          <w:color w:val="000000" w:themeColor="text1"/>
        </w:rPr>
        <w:t>Vanjska stolarija (prozori) izvedeni su kao PVC stolarija s mogućnošću otvaranja prozora s nutarnje strane. Ručke za otvaranje prozora ispravne su na svim prozorima. Prozori su neoštećeni, ispravni i funkcionalni</w:t>
      </w:r>
      <w:r w:rsidR="00651BE1" w:rsidRPr="008B3F32">
        <w:rPr>
          <w:color w:val="000000" w:themeColor="text1"/>
        </w:rPr>
        <w:t>.</w:t>
      </w:r>
      <w:r w:rsidRPr="008B3F32">
        <w:rPr>
          <w:color w:val="000000" w:themeColor="text1"/>
        </w:rPr>
        <w:t xml:space="preserve"> </w:t>
      </w:r>
    </w:p>
    <w:p w14:paraId="7482F910" w14:textId="5F99C642" w:rsidR="005D7A62" w:rsidRPr="008B3F32" w:rsidRDefault="005D7A62" w:rsidP="006E6CD1">
      <w:pPr>
        <w:spacing w:after="0" w:line="240" w:lineRule="auto"/>
        <w:jc w:val="both"/>
        <w:rPr>
          <w:color w:val="000000" w:themeColor="text1"/>
        </w:rPr>
      </w:pPr>
    </w:p>
    <w:p w14:paraId="72F5F15C" w14:textId="77777777" w:rsidR="005D7A62" w:rsidRPr="008B3F32" w:rsidRDefault="005D7A62" w:rsidP="006E6CD1">
      <w:pPr>
        <w:spacing w:after="0" w:line="240" w:lineRule="auto"/>
        <w:jc w:val="both"/>
        <w:rPr>
          <w:color w:val="000000" w:themeColor="text1"/>
        </w:rPr>
      </w:pPr>
    </w:p>
    <w:p w14:paraId="372F8E2C" w14:textId="77777777" w:rsidR="006E6CD1" w:rsidRPr="008B3F32" w:rsidRDefault="006E6CD1" w:rsidP="006E6CD1">
      <w:pPr>
        <w:pStyle w:val="Naslov3"/>
        <w:rPr>
          <w:color w:val="000000" w:themeColor="text1"/>
        </w:rPr>
      </w:pPr>
      <w:bookmarkStart w:id="19" w:name="_Toc191546755"/>
      <w:r w:rsidRPr="008B3F32">
        <w:rPr>
          <w:color w:val="000000" w:themeColor="text1"/>
        </w:rPr>
        <w:t>3.2.2 Evakuacija i spašavanje</w:t>
      </w:r>
      <w:bookmarkEnd w:id="19"/>
    </w:p>
    <w:p w14:paraId="366DFF48" w14:textId="77777777" w:rsidR="006E6CD1" w:rsidRPr="008B3F32" w:rsidRDefault="006E6CD1" w:rsidP="006E6CD1">
      <w:pPr>
        <w:spacing w:after="0" w:line="240" w:lineRule="auto"/>
        <w:rPr>
          <w:color w:val="000000" w:themeColor="text1"/>
          <w:sz w:val="16"/>
          <w:szCs w:val="16"/>
        </w:rPr>
      </w:pPr>
    </w:p>
    <w:p w14:paraId="34E74A11" w14:textId="2AC3FED0" w:rsidR="006E6CD1" w:rsidRPr="008B3F32" w:rsidRDefault="006E6CD1" w:rsidP="006E6CD1">
      <w:pPr>
        <w:spacing w:after="0" w:line="240" w:lineRule="auto"/>
        <w:jc w:val="both"/>
        <w:rPr>
          <w:color w:val="000000" w:themeColor="text1"/>
        </w:rPr>
      </w:pPr>
      <w:r w:rsidRPr="008B3F32">
        <w:rPr>
          <w:color w:val="000000" w:themeColor="text1"/>
        </w:rPr>
        <w:t xml:space="preserve">Škola ima izrađen Plan evakuacije i spašavanja. Planovi evakuacije i spašavanja postavljeni su unutar zgrade škole na više mjesta. </w:t>
      </w:r>
      <w:r w:rsidR="00F551D9" w:rsidRPr="008B3F32">
        <w:rPr>
          <w:color w:val="000000" w:themeColor="text1"/>
        </w:rPr>
        <w:t>(PRILOZI: Slike 4</w:t>
      </w:r>
      <w:r w:rsidR="00651BE1" w:rsidRPr="008B3F32">
        <w:rPr>
          <w:color w:val="000000" w:themeColor="text1"/>
        </w:rPr>
        <w:t>,</w:t>
      </w:r>
      <w:r w:rsidR="00F551D9" w:rsidRPr="008B3F32">
        <w:rPr>
          <w:color w:val="000000" w:themeColor="text1"/>
        </w:rPr>
        <w:t xml:space="preserve"> 5</w:t>
      </w:r>
      <w:r w:rsidR="00651BE1" w:rsidRPr="008B3F32">
        <w:rPr>
          <w:color w:val="000000" w:themeColor="text1"/>
        </w:rPr>
        <w:t xml:space="preserve"> i 6</w:t>
      </w:r>
      <w:r w:rsidR="00F551D9" w:rsidRPr="008B3F32">
        <w:rPr>
          <w:color w:val="000000" w:themeColor="text1"/>
        </w:rPr>
        <w:t>).</w:t>
      </w:r>
    </w:p>
    <w:p w14:paraId="06544E4F" w14:textId="6B4CE019" w:rsidR="004105C2" w:rsidRPr="008B3F32" w:rsidRDefault="004105C2" w:rsidP="006E6CD1">
      <w:pPr>
        <w:spacing w:after="0" w:line="240" w:lineRule="auto"/>
        <w:jc w:val="both"/>
        <w:rPr>
          <w:color w:val="000000" w:themeColor="text1"/>
          <w:sz w:val="12"/>
          <w:szCs w:val="12"/>
        </w:rPr>
      </w:pPr>
    </w:p>
    <w:p w14:paraId="7F3E1025" w14:textId="0E9B4842" w:rsidR="004105C2" w:rsidRPr="008B3F32" w:rsidRDefault="004105C2" w:rsidP="006E6CD1">
      <w:pPr>
        <w:spacing w:after="0" w:line="240" w:lineRule="auto"/>
        <w:jc w:val="both"/>
        <w:rPr>
          <w:color w:val="000000" w:themeColor="text1"/>
        </w:rPr>
      </w:pPr>
      <w:r w:rsidRPr="008B3F32">
        <w:rPr>
          <w:color w:val="000000" w:themeColor="text1"/>
        </w:rPr>
        <w:t xml:space="preserve">Na vidljivim i lako dostupnim mjestima u prostorima Škole nalaze se vatrogasni aparati, hidrant mreža, </w:t>
      </w:r>
      <w:proofErr w:type="spellStart"/>
      <w:r w:rsidRPr="008B3F32">
        <w:rPr>
          <w:color w:val="000000" w:themeColor="text1"/>
        </w:rPr>
        <w:t>panik</w:t>
      </w:r>
      <w:proofErr w:type="spellEnd"/>
      <w:r w:rsidRPr="008B3F32">
        <w:rPr>
          <w:color w:val="000000" w:themeColor="text1"/>
        </w:rPr>
        <w:t xml:space="preserve"> rasvjeta i grafički prikaz Plana evakuacije i spašavanja. Ispravnost i održavanje vatrogasnih aparata, hidrant mreže i </w:t>
      </w:r>
      <w:proofErr w:type="spellStart"/>
      <w:r w:rsidRPr="008B3F32">
        <w:rPr>
          <w:color w:val="000000" w:themeColor="text1"/>
        </w:rPr>
        <w:t>panik</w:t>
      </w:r>
      <w:proofErr w:type="spellEnd"/>
      <w:r w:rsidRPr="008B3F32">
        <w:rPr>
          <w:color w:val="000000" w:themeColor="text1"/>
        </w:rPr>
        <w:t xml:space="preserve"> rasvjete obavlja se kroz redoviti pregled jednom godišnje o kojem se vodi evidencija.  </w:t>
      </w:r>
    </w:p>
    <w:p w14:paraId="762FCA77" w14:textId="77777777" w:rsidR="00DD41EE" w:rsidRPr="008B3F32" w:rsidRDefault="00DD41EE" w:rsidP="006E6CD1">
      <w:pPr>
        <w:spacing w:after="0" w:line="240" w:lineRule="auto"/>
        <w:jc w:val="both"/>
        <w:rPr>
          <w:color w:val="000000" w:themeColor="text1"/>
          <w:sz w:val="16"/>
          <w:szCs w:val="16"/>
        </w:rPr>
      </w:pPr>
    </w:p>
    <w:p w14:paraId="2E5D4A37" w14:textId="1BDCAE18" w:rsidR="00EA0848" w:rsidRPr="008B3F32" w:rsidRDefault="00EA0848" w:rsidP="006E6CD1">
      <w:pPr>
        <w:spacing w:after="0" w:line="240" w:lineRule="auto"/>
        <w:jc w:val="both"/>
        <w:rPr>
          <w:color w:val="000000" w:themeColor="text1"/>
        </w:rPr>
      </w:pPr>
      <w:r w:rsidRPr="008B3F32">
        <w:rPr>
          <w:color w:val="000000" w:themeColor="text1"/>
        </w:rPr>
        <w:t xml:space="preserve">Ormarići s opremom za pružanje prve pomoći nalaze se na vidljivim mjestima u Školi te se redovito provjeravaju i pune.  </w:t>
      </w:r>
    </w:p>
    <w:p w14:paraId="28115102" w14:textId="77777777" w:rsidR="006E6CD1" w:rsidRPr="008B3F32" w:rsidRDefault="006E6CD1" w:rsidP="006E6CD1">
      <w:pPr>
        <w:spacing w:after="0" w:line="240" w:lineRule="auto"/>
        <w:jc w:val="both"/>
        <w:rPr>
          <w:color w:val="000000" w:themeColor="text1"/>
          <w:sz w:val="12"/>
          <w:szCs w:val="12"/>
        </w:rPr>
      </w:pPr>
    </w:p>
    <w:p w14:paraId="3B5D839B" w14:textId="60B16CE2" w:rsidR="006E6CD1" w:rsidRPr="008B3F32" w:rsidRDefault="006E6CD1" w:rsidP="006E6CD1">
      <w:pPr>
        <w:spacing w:after="0" w:line="240" w:lineRule="auto"/>
        <w:jc w:val="both"/>
        <w:rPr>
          <w:color w:val="000000" w:themeColor="text1"/>
        </w:rPr>
      </w:pPr>
      <w:r w:rsidRPr="008B3F32">
        <w:rPr>
          <w:color w:val="000000" w:themeColor="text1"/>
        </w:rPr>
        <w:t>Evakuacijski putovi su označeni smjerovima za evakuaciju sve do izlaznih vrata za evakuaciju.</w:t>
      </w:r>
      <w:r w:rsidR="005E45D7" w:rsidRPr="008B3F32">
        <w:rPr>
          <w:color w:val="000000" w:themeColor="text1"/>
        </w:rPr>
        <w:t xml:space="preserve"> </w:t>
      </w:r>
    </w:p>
    <w:p w14:paraId="3053BB62" w14:textId="1748681C" w:rsidR="005D7A62" w:rsidRPr="008B3F32" w:rsidRDefault="005D7A62" w:rsidP="006E6CD1">
      <w:pPr>
        <w:spacing w:after="0" w:line="240" w:lineRule="auto"/>
        <w:jc w:val="both"/>
        <w:rPr>
          <w:color w:val="000000" w:themeColor="text1"/>
          <w:sz w:val="16"/>
          <w:szCs w:val="16"/>
        </w:rPr>
      </w:pPr>
    </w:p>
    <w:p w14:paraId="4FCEB4EA" w14:textId="4777F9A8" w:rsidR="005D7A62" w:rsidRPr="008B3F32" w:rsidRDefault="005D7A62" w:rsidP="005D7A62">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 xml:space="preserve">Svi evakuacijski izlazi označeni su natpisom i strelicom tako da su vidljivi danju i noću. </w:t>
      </w:r>
      <w:r w:rsidR="00651BE1" w:rsidRPr="008B3F32">
        <w:rPr>
          <w:rFonts w:eastAsia="Times New Roman"/>
          <w:color w:val="000000" w:themeColor="text1"/>
          <w:lang w:eastAsia="hr-HR"/>
        </w:rPr>
        <w:t>(PRILOZI: Slika 7)</w:t>
      </w:r>
    </w:p>
    <w:p w14:paraId="0D8EAEE6" w14:textId="77777777" w:rsidR="006E6CD1" w:rsidRPr="008B3F32" w:rsidRDefault="006E6CD1" w:rsidP="00C31485">
      <w:pPr>
        <w:spacing w:after="0" w:line="240" w:lineRule="auto"/>
        <w:jc w:val="both"/>
        <w:rPr>
          <w:color w:val="000000" w:themeColor="text1"/>
          <w:sz w:val="12"/>
          <w:szCs w:val="12"/>
        </w:rPr>
      </w:pPr>
    </w:p>
    <w:p w14:paraId="35D85C03" w14:textId="6BC34CD7" w:rsidR="006E6CD1" w:rsidRPr="008B3F32" w:rsidRDefault="006E6CD1" w:rsidP="00C31485">
      <w:pPr>
        <w:spacing w:after="0" w:line="240" w:lineRule="auto"/>
        <w:jc w:val="both"/>
        <w:rPr>
          <w:color w:val="000000" w:themeColor="text1"/>
        </w:rPr>
      </w:pPr>
      <w:r w:rsidRPr="008B3F32">
        <w:rPr>
          <w:color w:val="000000" w:themeColor="text1"/>
        </w:rPr>
        <w:t>Vježba evakuacije providi se sukladno Zakonu o zaštiti na radu najmanje jednom u dvije godine</w:t>
      </w:r>
      <w:r w:rsidR="00981FC8" w:rsidRPr="008B3F32">
        <w:rPr>
          <w:color w:val="000000" w:themeColor="text1"/>
        </w:rPr>
        <w:t>, odnosno provodi se dva puta godišnje.</w:t>
      </w:r>
    </w:p>
    <w:p w14:paraId="484EAA3E" w14:textId="18D3D61E" w:rsidR="006E6CD1" w:rsidRPr="008B3F32" w:rsidRDefault="006E6CD1" w:rsidP="00C31485">
      <w:pPr>
        <w:spacing w:after="0" w:line="240" w:lineRule="auto"/>
        <w:rPr>
          <w:color w:val="000000" w:themeColor="text1"/>
        </w:rPr>
      </w:pPr>
    </w:p>
    <w:p w14:paraId="11C9F639" w14:textId="77777777" w:rsidR="000116E9" w:rsidRPr="008B3F32" w:rsidRDefault="000116E9" w:rsidP="00C31485">
      <w:pPr>
        <w:spacing w:after="0" w:line="240" w:lineRule="auto"/>
        <w:rPr>
          <w:color w:val="000000" w:themeColor="text1"/>
        </w:rPr>
      </w:pPr>
    </w:p>
    <w:p w14:paraId="0CE5ED7C" w14:textId="77777777" w:rsidR="006E6CD1" w:rsidRPr="008B3F32" w:rsidRDefault="006E6CD1" w:rsidP="00C31485">
      <w:pPr>
        <w:pStyle w:val="Naslov3"/>
        <w:spacing w:before="0" w:line="240" w:lineRule="auto"/>
        <w:rPr>
          <w:color w:val="000000" w:themeColor="text1"/>
        </w:rPr>
      </w:pPr>
      <w:bookmarkStart w:id="20" w:name="_Toc191546756"/>
      <w:r w:rsidRPr="008B3F32">
        <w:rPr>
          <w:color w:val="000000" w:themeColor="text1"/>
        </w:rPr>
        <w:t>3.2.3 Označavanje prostorija</w:t>
      </w:r>
      <w:bookmarkEnd w:id="20"/>
    </w:p>
    <w:p w14:paraId="06E70552" w14:textId="77777777" w:rsidR="005D7A62" w:rsidRPr="008B3F32" w:rsidRDefault="005D7A62" w:rsidP="00C31485">
      <w:pPr>
        <w:spacing w:after="0" w:line="240" w:lineRule="auto"/>
        <w:jc w:val="both"/>
        <w:rPr>
          <w:color w:val="000000" w:themeColor="text1"/>
          <w:sz w:val="16"/>
          <w:szCs w:val="16"/>
        </w:rPr>
      </w:pPr>
    </w:p>
    <w:p w14:paraId="4DED6081" w14:textId="389D5588" w:rsidR="00C31485" w:rsidRPr="008B3F32" w:rsidRDefault="00C31485" w:rsidP="00C31485">
      <w:pPr>
        <w:spacing w:after="0" w:line="240" w:lineRule="auto"/>
        <w:jc w:val="both"/>
        <w:rPr>
          <w:color w:val="000000" w:themeColor="text1"/>
        </w:rPr>
      </w:pPr>
      <w:r w:rsidRPr="008B3F32">
        <w:rPr>
          <w:color w:val="000000" w:themeColor="text1"/>
        </w:rPr>
        <w:t>Administrativne prostorije označene su natpisom na vratima (zbornica, ravnatelj, tajnik, ...).</w:t>
      </w:r>
    </w:p>
    <w:p w14:paraId="269C26AE" w14:textId="77777777" w:rsidR="00C31485" w:rsidRPr="008B3F32" w:rsidRDefault="00C31485" w:rsidP="00C31485">
      <w:pPr>
        <w:spacing w:after="0" w:line="240" w:lineRule="auto"/>
        <w:jc w:val="both"/>
        <w:rPr>
          <w:color w:val="000000" w:themeColor="text1"/>
          <w:sz w:val="12"/>
          <w:szCs w:val="12"/>
        </w:rPr>
      </w:pPr>
    </w:p>
    <w:p w14:paraId="30766601" w14:textId="3BF5414E" w:rsidR="00C31485" w:rsidRPr="008B3F32" w:rsidRDefault="00C31485" w:rsidP="000116E9">
      <w:pPr>
        <w:spacing w:after="0" w:line="240" w:lineRule="auto"/>
        <w:jc w:val="both"/>
        <w:rPr>
          <w:color w:val="000000" w:themeColor="text1"/>
        </w:rPr>
      </w:pPr>
      <w:r w:rsidRPr="008B3F32">
        <w:rPr>
          <w:color w:val="000000" w:themeColor="text1"/>
        </w:rPr>
        <w:t>Na vratima učionica nalaz</w:t>
      </w:r>
      <w:r w:rsidR="000116E9" w:rsidRPr="008B3F32">
        <w:rPr>
          <w:color w:val="000000" w:themeColor="text1"/>
        </w:rPr>
        <w:t>e</w:t>
      </w:r>
      <w:r w:rsidRPr="008B3F32">
        <w:rPr>
          <w:color w:val="000000" w:themeColor="text1"/>
        </w:rPr>
        <w:t xml:space="preserve"> se</w:t>
      </w:r>
      <w:r w:rsidR="000116E9" w:rsidRPr="008B3F32">
        <w:rPr>
          <w:color w:val="000000" w:themeColor="text1"/>
        </w:rPr>
        <w:t xml:space="preserve"> </w:t>
      </w:r>
      <w:r w:rsidR="00B86828" w:rsidRPr="008B3F32">
        <w:rPr>
          <w:color w:val="000000" w:themeColor="text1"/>
        </w:rPr>
        <w:t xml:space="preserve">natpisi. </w:t>
      </w:r>
    </w:p>
    <w:p w14:paraId="4933F1BB" w14:textId="55F0D435" w:rsidR="00C31485" w:rsidRPr="008B3F32" w:rsidRDefault="00C31485" w:rsidP="00C31485">
      <w:pPr>
        <w:spacing w:after="0" w:line="240" w:lineRule="auto"/>
        <w:rPr>
          <w:color w:val="000000" w:themeColor="text1"/>
        </w:rPr>
      </w:pPr>
    </w:p>
    <w:p w14:paraId="1309E2A7" w14:textId="77777777" w:rsidR="005D048D" w:rsidRPr="008B3F32" w:rsidRDefault="005D048D" w:rsidP="00C31485">
      <w:pPr>
        <w:spacing w:after="0" w:line="240" w:lineRule="auto"/>
        <w:rPr>
          <w:color w:val="000000" w:themeColor="text1"/>
        </w:rPr>
      </w:pPr>
    </w:p>
    <w:p w14:paraId="68CD63B4" w14:textId="77777777" w:rsidR="00C31485" w:rsidRPr="008B3F32" w:rsidRDefault="00C31485" w:rsidP="00C31485">
      <w:pPr>
        <w:pStyle w:val="Naslov3"/>
        <w:spacing w:before="0" w:line="240" w:lineRule="auto"/>
        <w:rPr>
          <w:color w:val="000000" w:themeColor="text1"/>
        </w:rPr>
      </w:pPr>
      <w:bookmarkStart w:id="21" w:name="_Toc191546757"/>
      <w:r w:rsidRPr="008B3F32">
        <w:rPr>
          <w:color w:val="000000" w:themeColor="text1"/>
        </w:rPr>
        <w:t>3.2.4 Provjera sustava za nadzor i uzbunjivanje</w:t>
      </w:r>
      <w:bookmarkEnd w:id="21"/>
    </w:p>
    <w:p w14:paraId="2A76E940" w14:textId="77777777" w:rsidR="00C31485" w:rsidRPr="008B3F32" w:rsidRDefault="00C31485" w:rsidP="00C31485">
      <w:pPr>
        <w:spacing w:after="0" w:line="240" w:lineRule="auto"/>
        <w:rPr>
          <w:color w:val="000000" w:themeColor="text1"/>
          <w:sz w:val="20"/>
          <w:szCs w:val="20"/>
        </w:rPr>
      </w:pPr>
    </w:p>
    <w:p w14:paraId="4087FAB3" w14:textId="6FEEEA97" w:rsidR="00C31485" w:rsidRPr="008B3F32" w:rsidRDefault="00C31485" w:rsidP="00C31485">
      <w:pPr>
        <w:spacing w:after="0" w:line="240" w:lineRule="auto"/>
        <w:jc w:val="both"/>
        <w:rPr>
          <w:color w:val="000000" w:themeColor="text1"/>
        </w:rPr>
      </w:pPr>
      <w:r w:rsidRPr="008B3F32">
        <w:rPr>
          <w:color w:val="000000" w:themeColor="text1"/>
        </w:rPr>
        <w:t xml:space="preserve">U školi se </w:t>
      </w:r>
      <w:r w:rsidR="006935A4" w:rsidRPr="008B3F32">
        <w:rPr>
          <w:color w:val="000000" w:themeColor="text1"/>
        </w:rPr>
        <w:t xml:space="preserve">ne </w:t>
      </w:r>
      <w:r w:rsidRPr="008B3F32">
        <w:rPr>
          <w:color w:val="000000" w:themeColor="text1"/>
        </w:rPr>
        <w:t xml:space="preserve">nalazi instaliran </w:t>
      </w:r>
      <w:r w:rsidR="006935A4" w:rsidRPr="008B3F32">
        <w:rPr>
          <w:color w:val="000000" w:themeColor="text1"/>
        </w:rPr>
        <w:t xml:space="preserve">elektronički </w:t>
      </w:r>
      <w:r w:rsidRPr="008B3F32">
        <w:rPr>
          <w:color w:val="000000" w:themeColor="text1"/>
        </w:rPr>
        <w:t>sustav za uzbunjivanje</w:t>
      </w:r>
      <w:r w:rsidR="006935A4" w:rsidRPr="008B3F32">
        <w:rPr>
          <w:color w:val="000000" w:themeColor="text1"/>
        </w:rPr>
        <w:t xml:space="preserve"> niti alarmni sustav</w:t>
      </w:r>
      <w:r w:rsidRPr="008B3F32">
        <w:rPr>
          <w:color w:val="000000" w:themeColor="text1"/>
        </w:rPr>
        <w:t>.</w:t>
      </w:r>
      <w:r w:rsidR="006935A4" w:rsidRPr="008B3F32">
        <w:rPr>
          <w:color w:val="000000" w:themeColor="text1"/>
        </w:rPr>
        <w:t xml:space="preserve"> Koristi se </w:t>
      </w:r>
      <w:r w:rsidRPr="008B3F32">
        <w:rPr>
          <w:color w:val="000000" w:themeColor="text1"/>
        </w:rPr>
        <w:t>sustav interne komunikacije i dojavljivanja</w:t>
      </w:r>
      <w:r w:rsidR="0015749F" w:rsidRPr="008B3F32">
        <w:rPr>
          <w:color w:val="000000" w:themeColor="text1"/>
        </w:rPr>
        <w:t>, odnosno uzbunjivanje se vrši školskim zvonom – dugi period zvonjenja.</w:t>
      </w:r>
    </w:p>
    <w:p w14:paraId="3BA970A1" w14:textId="77777777" w:rsidR="00C31485" w:rsidRPr="008B3F32" w:rsidRDefault="00C31485" w:rsidP="00C31485">
      <w:pPr>
        <w:spacing w:after="0" w:line="240" w:lineRule="auto"/>
        <w:jc w:val="both"/>
        <w:rPr>
          <w:color w:val="000000" w:themeColor="text1"/>
          <w:sz w:val="16"/>
          <w:szCs w:val="16"/>
        </w:rPr>
      </w:pPr>
    </w:p>
    <w:p w14:paraId="6E52B4E4" w14:textId="36DD8772" w:rsidR="00C31485" w:rsidRPr="008B3F32" w:rsidRDefault="00C31485" w:rsidP="00C31485">
      <w:pPr>
        <w:spacing w:after="0" w:line="240" w:lineRule="auto"/>
        <w:jc w:val="both"/>
        <w:rPr>
          <w:color w:val="000000" w:themeColor="text1"/>
        </w:rPr>
      </w:pPr>
      <w:r w:rsidRPr="008B3F32">
        <w:rPr>
          <w:color w:val="000000" w:themeColor="text1"/>
        </w:rPr>
        <w:lastRenderedPageBreak/>
        <w:t>U školi se nalazi instaliran video nadzor kojim su pokriveni hodnici unutar škole te vanjski okoliš oko zgrade škole. Navedeni sustav se redovito održava od strane ugovorenog održavatelja</w:t>
      </w:r>
      <w:r w:rsidR="00EE31FE" w:rsidRPr="008B3F32">
        <w:rPr>
          <w:color w:val="000000" w:themeColor="text1"/>
        </w:rPr>
        <w:t xml:space="preserve">. </w:t>
      </w:r>
      <w:r w:rsidRPr="008B3F32">
        <w:rPr>
          <w:color w:val="000000" w:themeColor="text1"/>
        </w:rPr>
        <w:t xml:space="preserve">Kvaliteta slike je </w:t>
      </w:r>
      <w:proofErr w:type="spellStart"/>
      <w:r w:rsidRPr="008B3F32">
        <w:rPr>
          <w:color w:val="000000" w:themeColor="text1"/>
        </w:rPr>
        <w:t>Full</w:t>
      </w:r>
      <w:proofErr w:type="spellEnd"/>
      <w:r w:rsidRPr="008B3F32">
        <w:rPr>
          <w:color w:val="000000" w:themeColor="text1"/>
        </w:rPr>
        <w:t xml:space="preserve"> HD (1920 x 1080 p). Kamere omogućavaju rad i u uvjetima smanjene vidljivosti.</w:t>
      </w:r>
    </w:p>
    <w:p w14:paraId="659ACF47" w14:textId="48E8A531" w:rsidR="0015749F" w:rsidRPr="008B3F32" w:rsidRDefault="0015749F" w:rsidP="00107830">
      <w:pPr>
        <w:spacing w:after="0" w:line="240" w:lineRule="auto"/>
        <w:jc w:val="both"/>
        <w:rPr>
          <w:color w:val="000000" w:themeColor="text1"/>
        </w:rPr>
      </w:pPr>
    </w:p>
    <w:p w14:paraId="20161C7F" w14:textId="77777777" w:rsidR="00753F6C" w:rsidRPr="008B3F32" w:rsidRDefault="00753F6C" w:rsidP="00107830">
      <w:pPr>
        <w:spacing w:after="0" w:line="240" w:lineRule="auto"/>
        <w:jc w:val="both"/>
        <w:rPr>
          <w:color w:val="000000" w:themeColor="text1"/>
        </w:rPr>
      </w:pPr>
    </w:p>
    <w:p w14:paraId="71F09F7C" w14:textId="77777777" w:rsidR="00437B30" w:rsidRPr="008B3F32" w:rsidRDefault="00437B30" w:rsidP="00107830">
      <w:pPr>
        <w:pStyle w:val="Naslov2"/>
        <w:numPr>
          <w:ilvl w:val="1"/>
          <w:numId w:val="1"/>
        </w:numPr>
        <w:spacing w:before="0" w:line="240" w:lineRule="auto"/>
      </w:pPr>
      <w:bookmarkStart w:id="22" w:name="_Toc191546758"/>
      <w:r w:rsidRPr="008B3F32">
        <w:t>Komunikacija</w:t>
      </w:r>
      <w:bookmarkEnd w:id="22"/>
    </w:p>
    <w:p w14:paraId="37233BC7" w14:textId="77777777" w:rsidR="00437B30" w:rsidRPr="008B3F32" w:rsidRDefault="00437B30" w:rsidP="00107830">
      <w:pPr>
        <w:spacing w:after="0" w:line="240" w:lineRule="auto"/>
        <w:rPr>
          <w:color w:val="000000" w:themeColor="text1"/>
        </w:rPr>
      </w:pPr>
    </w:p>
    <w:p w14:paraId="5DB91224" w14:textId="0200AAD8" w:rsidR="00107830" w:rsidRPr="008B3F32" w:rsidRDefault="00107830" w:rsidP="00107830">
      <w:pPr>
        <w:spacing w:after="0" w:line="240" w:lineRule="auto"/>
        <w:jc w:val="both"/>
        <w:rPr>
          <w:color w:val="000000" w:themeColor="text1"/>
        </w:rPr>
      </w:pPr>
      <w:r w:rsidRPr="008B3F32">
        <w:rPr>
          <w:color w:val="000000" w:themeColor="text1"/>
        </w:rPr>
        <w:t>Škola nema unaprijed usuglašen sustav</w:t>
      </w:r>
      <w:r w:rsidR="00583F14" w:rsidRPr="008B3F32">
        <w:rPr>
          <w:color w:val="000000" w:themeColor="text1"/>
        </w:rPr>
        <w:t xml:space="preserve"> direktnog</w:t>
      </w:r>
      <w:r w:rsidRPr="008B3F32">
        <w:rPr>
          <w:color w:val="000000" w:themeColor="text1"/>
        </w:rPr>
        <w:t xml:space="preserve"> obavještavanja policije i drugih žurnih službi (vatrogasci, hitna medicinska pomoć i sl.) u slučaju različitih vrsta incidenata.</w:t>
      </w:r>
      <w:r w:rsidR="00583F14" w:rsidRPr="008B3F32">
        <w:rPr>
          <w:color w:val="000000" w:themeColor="text1"/>
        </w:rPr>
        <w:t xml:space="preserve"> Komunikacijski protokoli u slučaju incidentnih situacija su pozivom na broj 112.</w:t>
      </w:r>
    </w:p>
    <w:p w14:paraId="1FF9C88B" w14:textId="77777777" w:rsidR="00107830" w:rsidRPr="008B3F32" w:rsidRDefault="00107830" w:rsidP="00107830">
      <w:pPr>
        <w:spacing w:after="0" w:line="240" w:lineRule="auto"/>
        <w:jc w:val="both"/>
        <w:rPr>
          <w:color w:val="000000" w:themeColor="text1"/>
          <w:sz w:val="16"/>
          <w:szCs w:val="16"/>
        </w:rPr>
      </w:pPr>
    </w:p>
    <w:p w14:paraId="28392F2E" w14:textId="78E8FF2C" w:rsidR="00542B79" w:rsidRPr="008B3F32" w:rsidRDefault="00107830" w:rsidP="00107830">
      <w:pPr>
        <w:spacing w:after="0" w:line="240" w:lineRule="auto"/>
        <w:jc w:val="both"/>
        <w:rPr>
          <w:color w:val="000000" w:themeColor="text1"/>
        </w:rPr>
      </w:pPr>
      <w:r w:rsidRPr="008B3F32">
        <w:rPr>
          <w:color w:val="000000" w:themeColor="text1"/>
        </w:rPr>
        <w:t xml:space="preserve">Škola nema </w:t>
      </w:r>
      <w:r w:rsidR="00583F14" w:rsidRPr="008B3F32">
        <w:rPr>
          <w:color w:val="000000" w:themeColor="text1"/>
        </w:rPr>
        <w:t xml:space="preserve">poseban </w:t>
      </w:r>
      <w:r w:rsidRPr="008B3F32">
        <w:rPr>
          <w:color w:val="000000" w:themeColor="text1"/>
        </w:rPr>
        <w:t>pouzdan sustav za obavještavanje osoblja i roditelja.</w:t>
      </w:r>
      <w:r w:rsidR="00583F14" w:rsidRPr="008B3F32">
        <w:rPr>
          <w:color w:val="000000" w:themeColor="text1"/>
        </w:rPr>
        <w:t xml:space="preserve"> Koriste se uobičajeni komunikacijski kanali</w:t>
      </w:r>
      <w:r w:rsidRPr="008B3F32">
        <w:rPr>
          <w:color w:val="000000" w:themeColor="text1"/>
        </w:rPr>
        <w:t xml:space="preserve"> (telefon, internetske veze, interni razglas u zajedničkim prostorima i učionicama i sl.)</w:t>
      </w:r>
      <w:r w:rsidR="00012E43" w:rsidRPr="008B3F32">
        <w:rPr>
          <w:color w:val="000000" w:themeColor="text1"/>
        </w:rPr>
        <w:t>.</w:t>
      </w:r>
    </w:p>
    <w:p w14:paraId="2F9FCD12" w14:textId="77777777" w:rsidR="00437B30" w:rsidRPr="008B3F32" w:rsidRDefault="00437B30" w:rsidP="00437B30">
      <w:pPr>
        <w:rPr>
          <w:color w:val="000000" w:themeColor="text1"/>
        </w:rPr>
      </w:pPr>
    </w:p>
    <w:p w14:paraId="1687EFDB" w14:textId="1A5AEFF1" w:rsidR="005D048D" w:rsidRPr="008B3F32" w:rsidRDefault="00D6770B" w:rsidP="005D048D">
      <w:pPr>
        <w:pStyle w:val="Naslov1"/>
        <w:numPr>
          <w:ilvl w:val="0"/>
          <w:numId w:val="1"/>
        </w:numPr>
        <w:spacing w:before="0" w:line="240" w:lineRule="auto"/>
        <w:rPr>
          <w:color w:val="000000" w:themeColor="text1"/>
        </w:rPr>
      </w:pPr>
      <w:bookmarkStart w:id="23" w:name="_Toc191546759"/>
      <w:r w:rsidRPr="008B3F32">
        <w:rPr>
          <w:color w:val="000000" w:themeColor="text1"/>
        </w:rPr>
        <w:t>Profil učenika i osoblja</w:t>
      </w:r>
      <w:bookmarkEnd w:id="23"/>
    </w:p>
    <w:p w14:paraId="2DB39FC2" w14:textId="77777777" w:rsidR="0071235F" w:rsidRPr="008B3F32" w:rsidRDefault="0071235F" w:rsidP="0071235F">
      <w:pPr>
        <w:spacing w:after="0"/>
        <w:rPr>
          <w:color w:val="000000" w:themeColor="text1"/>
          <w:sz w:val="16"/>
          <w:szCs w:val="16"/>
        </w:rPr>
      </w:pPr>
    </w:p>
    <w:p w14:paraId="19C53FF8" w14:textId="2DE91208" w:rsidR="005D048D" w:rsidRPr="008B3F32" w:rsidRDefault="005D048D" w:rsidP="00E7064B">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Neprihva</w:t>
      </w:r>
      <w:r w:rsidR="008315F3" w:rsidRPr="008B3F32">
        <w:rPr>
          <w:rFonts w:eastAsia="Times New Roman"/>
          <w:color w:val="000000" w:themeColor="text1"/>
          <w:lang w:eastAsia="hr-HR"/>
        </w:rPr>
        <w:t>t</w:t>
      </w:r>
      <w:r w:rsidRPr="008B3F32">
        <w:rPr>
          <w:rFonts w:eastAsia="Times New Roman"/>
          <w:color w:val="000000" w:themeColor="text1"/>
          <w:lang w:eastAsia="hr-HR"/>
        </w:rPr>
        <w:t>ljiva ponašanja učenika u Školi su: ometanje odgojno – obrazovnog rada,</w:t>
      </w:r>
      <w:r w:rsidR="00E7064B" w:rsidRPr="008B3F32">
        <w:rPr>
          <w:rFonts w:eastAsia="Times New Roman"/>
          <w:color w:val="000000" w:themeColor="text1"/>
          <w:lang w:eastAsia="hr-HR"/>
        </w:rPr>
        <w:t xml:space="preserve"> </w:t>
      </w:r>
      <w:r w:rsidRPr="008B3F32">
        <w:rPr>
          <w:rFonts w:eastAsia="Times New Roman"/>
          <w:color w:val="000000" w:themeColor="text1"/>
          <w:lang w:eastAsia="hr-HR"/>
        </w:rPr>
        <w:t>nedopušteno korištenje informacijsko – komunikacijskih uređaja,  poticanje drugih učenika na neprihvatljiva ponašanja, uznemiravanje učenika ili djelatnika Škole odnosno druge aktivnosti koje izazivaju nelagodu u drugih osoba, nakon što je učenik na to upozoren, povreda dostojanstva druge osobe omalovažavanjem, vrijeđanjem ili širenjem neistina i glasina o drugome učeniku ili djelatniku Škole, unošenje ili konzumiranje psihoaktivnih sredstava u prostor Škole ili na drugo mjesto gdje se održava odgojno – obrazovni rad, prikrivanje nasilnih oblika ponašanja, udaranje, sudjelovanje u tučnjavi i druga ponašanja koja mogu ugroziti sigurnost samog učenika ili druge osobe, ali bez težih posljedica, izazivanje i poticanje nasilnog ponašanja (npr. prenošenje netočnih informacija koje su povod za nasilno ponašanje, skandiranje prije ili tijekom nasilnog ponašanja, snimanje događaja koji uključuje nasilno ponašanje i slična ponašanja), nasilno ponašanje koje nije rezultiralo težim posljedicama, unošenje oružja i opasnih predmeta u prostor Škole ili drugdje gdje se održava odgojno – obrazovni rad, objavljivanje materijala elektroničkim ili drugim putem, a koji za posljedicu imaju povredu ugleda, časti i dostojanstva druge osobe, nasilno ponašanje koje je rezultiralo teškim emocionalnim ili fizičkim posljedicama za drugu osobu.</w:t>
      </w:r>
    </w:p>
    <w:p w14:paraId="0C71D8EB" w14:textId="5D434CBF" w:rsidR="001815F3" w:rsidRPr="008B3F32" w:rsidRDefault="001815F3" w:rsidP="001815F3">
      <w:pPr>
        <w:spacing w:after="0" w:line="240" w:lineRule="auto"/>
        <w:rPr>
          <w:color w:val="000000" w:themeColor="text1"/>
        </w:rPr>
      </w:pPr>
    </w:p>
    <w:p w14:paraId="79E41586" w14:textId="77777777" w:rsidR="00D37421" w:rsidRPr="008B3F32" w:rsidRDefault="00D37421" w:rsidP="001815F3">
      <w:pPr>
        <w:spacing w:after="0" w:line="240" w:lineRule="auto"/>
        <w:rPr>
          <w:color w:val="000000" w:themeColor="text1"/>
          <w:sz w:val="16"/>
          <w:szCs w:val="16"/>
        </w:rPr>
      </w:pPr>
    </w:p>
    <w:p w14:paraId="069B7116" w14:textId="77777777" w:rsidR="000E5A7B" w:rsidRPr="008B3F32" w:rsidRDefault="000E5A7B" w:rsidP="000E5A7B">
      <w:pPr>
        <w:pStyle w:val="Naslov3"/>
        <w:numPr>
          <w:ilvl w:val="2"/>
          <w:numId w:val="1"/>
        </w:numPr>
        <w:rPr>
          <w:color w:val="000000" w:themeColor="text1"/>
        </w:rPr>
      </w:pPr>
      <w:bookmarkStart w:id="24" w:name="_Toc191546760"/>
      <w:r w:rsidRPr="008B3F32">
        <w:rPr>
          <w:color w:val="000000" w:themeColor="text1"/>
        </w:rPr>
        <w:t>Analiza rizika unutar škole</w:t>
      </w:r>
      <w:bookmarkEnd w:id="24"/>
    </w:p>
    <w:p w14:paraId="160FBB61" w14:textId="77777777" w:rsidR="00AC5420" w:rsidRPr="008B3F32" w:rsidRDefault="00AC5420" w:rsidP="00AC5420">
      <w:pPr>
        <w:spacing w:after="0" w:line="240" w:lineRule="auto"/>
        <w:jc w:val="both"/>
        <w:rPr>
          <w:color w:val="000000" w:themeColor="text1"/>
          <w:sz w:val="16"/>
          <w:szCs w:val="16"/>
        </w:rPr>
      </w:pPr>
    </w:p>
    <w:p w14:paraId="354C331F" w14:textId="1AB99985" w:rsidR="00AC5420" w:rsidRPr="008B3F32" w:rsidRDefault="00AC5420" w:rsidP="00AC5420">
      <w:pPr>
        <w:spacing w:after="0" w:line="240" w:lineRule="auto"/>
        <w:jc w:val="both"/>
        <w:rPr>
          <w:color w:val="000000" w:themeColor="text1"/>
        </w:rPr>
      </w:pPr>
      <w:r w:rsidRPr="008B3F32">
        <w:rPr>
          <w:color w:val="000000" w:themeColor="text1"/>
        </w:rPr>
        <w:t>U školi ne postoje učenici s poznatim problemima nasilnog ponašanja (verbalni i fizički napadi na druge učenika, prijetnje i sl.).</w:t>
      </w:r>
    </w:p>
    <w:p w14:paraId="745DC1DF" w14:textId="77777777" w:rsidR="00AC5420" w:rsidRPr="008B3F32" w:rsidRDefault="00AC5420" w:rsidP="00AC5420">
      <w:pPr>
        <w:spacing w:after="0" w:line="240" w:lineRule="auto"/>
        <w:jc w:val="both"/>
        <w:rPr>
          <w:color w:val="000000" w:themeColor="text1"/>
          <w:sz w:val="16"/>
          <w:szCs w:val="16"/>
        </w:rPr>
      </w:pPr>
    </w:p>
    <w:p w14:paraId="37B01B4B" w14:textId="446F4523" w:rsidR="005D048D" w:rsidRPr="008B3F32" w:rsidRDefault="00AC5420" w:rsidP="00D37421">
      <w:pPr>
        <w:spacing w:after="0"/>
        <w:jc w:val="both"/>
        <w:rPr>
          <w:rFonts w:eastAsia="Times New Roman"/>
          <w:color w:val="000000" w:themeColor="text1"/>
          <w:lang w:eastAsia="hr-HR"/>
        </w:rPr>
      </w:pPr>
      <w:r w:rsidRPr="008B3F32">
        <w:rPr>
          <w:color w:val="000000" w:themeColor="text1"/>
        </w:rPr>
        <w:t xml:space="preserve">Školu </w:t>
      </w:r>
      <w:r w:rsidR="00480EC5" w:rsidRPr="008B3F32">
        <w:rPr>
          <w:color w:val="000000" w:themeColor="text1"/>
        </w:rPr>
        <w:t xml:space="preserve">ne </w:t>
      </w:r>
      <w:r w:rsidRPr="008B3F32">
        <w:rPr>
          <w:color w:val="000000" w:themeColor="text1"/>
        </w:rPr>
        <w:t>pohađaju učenici iz ranjivih skupina</w:t>
      </w:r>
      <w:r w:rsidR="00480EC5" w:rsidRPr="008B3F32">
        <w:rPr>
          <w:color w:val="000000" w:themeColor="text1"/>
        </w:rPr>
        <w:t>.</w:t>
      </w:r>
    </w:p>
    <w:p w14:paraId="71AB8636" w14:textId="77777777" w:rsidR="00AC5420" w:rsidRPr="008B3F32" w:rsidRDefault="00AC5420" w:rsidP="00AC5420">
      <w:pPr>
        <w:spacing w:after="0" w:line="240" w:lineRule="auto"/>
        <w:jc w:val="both"/>
        <w:rPr>
          <w:color w:val="000000" w:themeColor="text1"/>
          <w:sz w:val="16"/>
          <w:szCs w:val="16"/>
        </w:rPr>
      </w:pPr>
    </w:p>
    <w:p w14:paraId="144E17EF" w14:textId="56DA567F" w:rsidR="000E5A7B" w:rsidRPr="008B3F32" w:rsidRDefault="00AC5420" w:rsidP="00AC5420">
      <w:pPr>
        <w:spacing w:after="0" w:line="240" w:lineRule="auto"/>
        <w:jc w:val="both"/>
        <w:rPr>
          <w:color w:val="000000" w:themeColor="text1"/>
        </w:rPr>
      </w:pPr>
      <w:r w:rsidRPr="008B3F32">
        <w:rPr>
          <w:color w:val="000000" w:themeColor="text1"/>
        </w:rPr>
        <w:t>Učitelji</w:t>
      </w:r>
      <w:r w:rsidR="00B86828" w:rsidRPr="008B3F32">
        <w:rPr>
          <w:color w:val="000000" w:themeColor="text1"/>
        </w:rPr>
        <w:t xml:space="preserve">, stručni suradnici – pedagog i knjižničar  </w:t>
      </w:r>
      <w:r w:rsidRPr="008B3F32">
        <w:rPr>
          <w:color w:val="000000" w:themeColor="text1"/>
        </w:rPr>
        <w:t xml:space="preserve"> </w:t>
      </w:r>
      <w:r w:rsidR="00B86828" w:rsidRPr="008B3F32">
        <w:rPr>
          <w:color w:val="000000" w:themeColor="text1"/>
        </w:rPr>
        <w:t xml:space="preserve">i ravnatelj  </w:t>
      </w:r>
      <w:r w:rsidRPr="008B3F32">
        <w:rPr>
          <w:color w:val="000000" w:themeColor="text1"/>
        </w:rPr>
        <w:t xml:space="preserve"> </w:t>
      </w:r>
      <w:r w:rsidR="00D37421" w:rsidRPr="008B3F32">
        <w:rPr>
          <w:color w:val="000000" w:themeColor="text1"/>
        </w:rPr>
        <w:t xml:space="preserve">su </w:t>
      </w:r>
      <w:r w:rsidRPr="008B3F32">
        <w:rPr>
          <w:color w:val="000000" w:themeColor="text1"/>
        </w:rPr>
        <w:t>educirani za prepoznavanje rizičnih ponašanja učenika i indikatora koji ukazuju na moguće prijetnje</w:t>
      </w:r>
      <w:r w:rsidR="00D37421" w:rsidRPr="008B3F32">
        <w:rPr>
          <w:color w:val="000000" w:themeColor="text1"/>
        </w:rPr>
        <w:t xml:space="preserve"> kroz preventivne programe i</w:t>
      </w:r>
      <w:r w:rsidR="005D048D" w:rsidRPr="008B3F32">
        <w:rPr>
          <w:color w:val="000000" w:themeColor="text1"/>
        </w:rPr>
        <w:t xml:space="preserve"> u okviru psihološko – pedagoško – didaktičko – metodičke izobrazbe za prepoznavanje rizičnih ponašanja učenika i indikatora koji ukazuju na moguće prijetnje</w:t>
      </w:r>
      <w:r w:rsidR="00480EC5" w:rsidRPr="008B3F32">
        <w:rPr>
          <w:color w:val="000000" w:themeColor="text1"/>
        </w:rPr>
        <w:t>.</w:t>
      </w:r>
    </w:p>
    <w:p w14:paraId="113536E8" w14:textId="77777777" w:rsidR="00B86828" w:rsidRPr="008B3F32" w:rsidRDefault="00B86828" w:rsidP="00AC5420">
      <w:pPr>
        <w:spacing w:after="0" w:line="240" w:lineRule="auto"/>
        <w:jc w:val="both"/>
        <w:rPr>
          <w:color w:val="000000" w:themeColor="text1"/>
        </w:rPr>
      </w:pPr>
    </w:p>
    <w:p w14:paraId="700B1904" w14:textId="77777777" w:rsidR="003217B2" w:rsidRPr="008B3F32" w:rsidRDefault="003217B2" w:rsidP="00AC5420">
      <w:pPr>
        <w:spacing w:after="0" w:line="240" w:lineRule="auto"/>
        <w:jc w:val="both"/>
        <w:rPr>
          <w:color w:val="000000" w:themeColor="text1"/>
        </w:rPr>
      </w:pPr>
    </w:p>
    <w:p w14:paraId="27879C68" w14:textId="6BF28B3E" w:rsidR="003F4B53" w:rsidRPr="008B3F32" w:rsidRDefault="000E5A7B" w:rsidP="003F4B53">
      <w:pPr>
        <w:pStyle w:val="Naslov3"/>
        <w:numPr>
          <w:ilvl w:val="2"/>
          <w:numId w:val="1"/>
        </w:numPr>
        <w:rPr>
          <w:color w:val="000000" w:themeColor="text1"/>
        </w:rPr>
      </w:pPr>
      <w:bookmarkStart w:id="25" w:name="_Toc191546761"/>
      <w:r w:rsidRPr="008B3F32">
        <w:rPr>
          <w:color w:val="000000" w:themeColor="text1"/>
        </w:rPr>
        <w:lastRenderedPageBreak/>
        <w:t>Psihosocijalni čimbenici</w:t>
      </w:r>
      <w:bookmarkEnd w:id="25"/>
    </w:p>
    <w:p w14:paraId="52D4C2E8" w14:textId="77777777" w:rsidR="003217B2" w:rsidRPr="008B3F32" w:rsidRDefault="003217B2" w:rsidP="003217B2">
      <w:pPr>
        <w:spacing w:after="0"/>
        <w:rPr>
          <w:color w:val="000000" w:themeColor="text1"/>
          <w:sz w:val="16"/>
          <w:szCs w:val="16"/>
        </w:rPr>
      </w:pPr>
    </w:p>
    <w:p w14:paraId="19491116" w14:textId="18880DB0" w:rsidR="003F4B53" w:rsidRPr="008B3F32" w:rsidRDefault="003F4B53" w:rsidP="003217B2">
      <w:pPr>
        <w:spacing w:after="0" w:line="264" w:lineRule="auto"/>
        <w:jc w:val="both"/>
        <w:rPr>
          <w:rFonts w:eastAsia="Times New Roman"/>
          <w:color w:val="000000" w:themeColor="text1"/>
          <w:lang w:eastAsia="hr-HR"/>
        </w:rPr>
      </w:pPr>
      <w:r w:rsidRPr="008B3F32">
        <w:rPr>
          <w:rFonts w:eastAsia="Times New Roman"/>
          <w:color w:val="000000" w:themeColor="text1"/>
          <w:lang w:eastAsia="hr-HR"/>
        </w:rPr>
        <w:t>Razrednici i stručna služba Škole povode postupak identifikacije učenika s problemima u ponašanju i emocionalnim problemima, obavljaju savjetodavne individualne i grupne razgovore, provode edukacije i radionice psihološko – pedagoške tematike i preventivne programe te izrađuju smjernice za rad s učenicima s teškoćama u razvoju i darovitim učenicima.</w:t>
      </w:r>
    </w:p>
    <w:p w14:paraId="360D1763" w14:textId="77777777" w:rsidR="00AC5420" w:rsidRPr="008B3F32" w:rsidRDefault="00AC5420" w:rsidP="00AC5420">
      <w:pPr>
        <w:spacing w:after="0" w:line="240" w:lineRule="auto"/>
        <w:rPr>
          <w:color w:val="000000" w:themeColor="text1"/>
          <w:sz w:val="16"/>
          <w:szCs w:val="16"/>
        </w:rPr>
      </w:pPr>
    </w:p>
    <w:p w14:paraId="104D0832" w14:textId="49DE969B" w:rsidR="00AC5420" w:rsidRPr="008B3F32" w:rsidRDefault="00AC5420" w:rsidP="00AC5420">
      <w:pPr>
        <w:spacing w:after="0" w:line="240" w:lineRule="auto"/>
        <w:jc w:val="both"/>
        <w:rPr>
          <w:color w:val="000000" w:themeColor="text1"/>
        </w:rPr>
      </w:pPr>
      <w:r w:rsidRPr="008B3F32">
        <w:rPr>
          <w:color w:val="000000" w:themeColor="text1"/>
        </w:rPr>
        <w:t>U školi</w:t>
      </w:r>
      <w:r w:rsidR="003217B2" w:rsidRPr="008B3F32">
        <w:rPr>
          <w:color w:val="000000" w:themeColor="text1"/>
        </w:rPr>
        <w:t xml:space="preserve"> </w:t>
      </w:r>
      <w:r w:rsidRPr="008B3F32">
        <w:rPr>
          <w:color w:val="000000" w:themeColor="text1"/>
        </w:rPr>
        <w:t>su dostupni programi podrške za učenike koji pokazuju znakove agresije ili emocionalnih problema</w:t>
      </w:r>
      <w:r w:rsidR="003217B2" w:rsidRPr="008B3F32">
        <w:rPr>
          <w:color w:val="000000" w:themeColor="text1"/>
        </w:rPr>
        <w:t xml:space="preserve">, te </w:t>
      </w:r>
      <w:r w:rsidRPr="008B3F32">
        <w:rPr>
          <w:color w:val="000000" w:themeColor="text1"/>
        </w:rPr>
        <w:t xml:space="preserve">postoje jasno definirani kanali za prijavu nasilnih ili sumnjivih aktivnosti. </w:t>
      </w:r>
      <w:r w:rsidR="00F842D5" w:rsidRPr="008B3F32">
        <w:rPr>
          <w:color w:val="000000" w:themeColor="text1"/>
        </w:rPr>
        <w:t>U školi se radi na prevenciji nasilja.</w:t>
      </w:r>
    </w:p>
    <w:p w14:paraId="1646A1AE" w14:textId="77777777" w:rsidR="00AC5420" w:rsidRPr="008B3F32" w:rsidRDefault="00AC5420" w:rsidP="00AC5420">
      <w:pPr>
        <w:spacing w:after="0" w:line="240" w:lineRule="auto"/>
        <w:jc w:val="both"/>
        <w:rPr>
          <w:color w:val="000000" w:themeColor="text1"/>
          <w:sz w:val="16"/>
          <w:szCs w:val="16"/>
        </w:rPr>
      </w:pPr>
    </w:p>
    <w:p w14:paraId="73EE385C" w14:textId="2A69F33E" w:rsidR="000E5A7B" w:rsidRPr="008B3F32" w:rsidRDefault="00AC5420" w:rsidP="00AC5420">
      <w:pPr>
        <w:spacing w:after="0" w:line="240" w:lineRule="auto"/>
        <w:jc w:val="both"/>
        <w:rPr>
          <w:color w:val="000000" w:themeColor="text1"/>
        </w:rPr>
      </w:pPr>
      <w:r w:rsidRPr="008B3F32">
        <w:rPr>
          <w:color w:val="000000" w:themeColor="text1"/>
        </w:rPr>
        <w:t>Učenici i školsko osoblje upoznati su s navedenim kanalima.</w:t>
      </w:r>
    </w:p>
    <w:p w14:paraId="7B2E23D0" w14:textId="77777777" w:rsidR="003F4B53" w:rsidRPr="008B3F32" w:rsidRDefault="003F4B53" w:rsidP="00AC5420">
      <w:pPr>
        <w:spacing w:after="0" w:line="240" w:lineRule="auto"/>
        <w:jc w:val="both"/>
        <w:rPr>
          <w:color w:val="000000" w:themeColor="text1"/>
        </w:rPr>
      </w:pPr>
    </w:p>
    <w:p w14:paraId="1C317C33" w14:textId="77777777" w:rsidR="001815F3" w:rsidRPr="008B3F32" w:rsidRDefault="001815F3" w:rsidP="001815F3">
      <w:pPr>
        <w:spacing w:after="0" w:line="240" w:lineRule="auto"/>
        <w:rPr>
          <w:color w:val="000000" w:themeColor="text1"/>
        </w:rPr>
      </w:pPr>
    </w:p>
    <w:p w14:paraId="416185BB" w14:textId="05EB1099" w:rsidR="00AC5420" w:rsidRPr="008B3F32" w:rsidRDefault="00D6770B" w:rsidP="00AC5420">
      <w:pPr>
        <w:pStyle w:val="Naslov1"/>
        <w:numPr>
          <w:ilvl w:val="0"/>
          <w:numId w:val="1"/>
        </w:numPr>
        <w:spacing w:before="0" w:line="240" w:lineRule="auto"/>
        <w:rPr>
          <w:color w:val="000000" w:themeColor="text1"/>
        </w:rPr>
      </w:pPr>
      <w:bookmarkStart w:id="26" w:name="_Toc191546762"/>
      <w:r w:rsidRPr="008B3F32">
        <w:rPr>
          <w:color w:val="000000" w:themeColor="text1"/>
        </w:rPr>
        <w:t>Suradnja s osnivačima škole i lokalnim vlastima</w:t>
      </w:r>
      <w:bookmarkEnd w:id="26"/>
    </w:p>
    <w:p w14:paraId="418A559B" w14:textId="77777777" w:rsidR="00AC5420" w:rsidRPr="008B3F32" w:rsidRDefault="00AC5420" w:rsidP="00AC5420">
      <w:pPr>
        <w:spacing w:after="0" w:line="240" w:lineRule="auto"/>
        <w:rPr>
          <w:color w:val="000000" w:themeColor="text1"/>
        </w:rPr>
      </w:pPr>
    </w:p>
    <w:p w14:paraId="61B4843F" w14:textId="751957DE" w:rsidR="008F128B" w:rsidRPr="008B3F32" w:rsidRDefault="008F128B" w:rsidP="00AC5420">
      <w:pPr>
        <w:spacing w:after="0" w:line="240" w:lineRule="auto"/>
        <w:jc w:val="both"/>
        <w:rPr>
          <w:color w:val="000000" w:themeColor="text1"/>
        </w:rPr>
      </w:pPr>
      <w:r w:rsidRPr="008B3F32">
        <w:rPr>
          <w:color w:val="000000" w:themeColor="text1"/>
        </w:rPr>
        <w:t>Škola ima izvrsnu suradnju sa osnivačem škole i s lokalnom vlasti, koji joj pružaju financijsku podršku i sudjeluju u poboljšanju sigurnosne infrastrukture.</w:t>
      </w:r>
    </w:p>
    <w:p w14:paraId="4FB0AE67" w14:textId="14F8888E" w:rsidR="00AC5420" w:rsidRPr="008B3F32" w:rsidRDefault="005B462C" w:rsidP="00AC5420">
      <w:pPr>
        <w:spacing w:after="0" w:line="240" w:lineRule="auto"/>
        <w:jc w:val="both"/>
        <w:rPr>
          <w:color w:val="000000" w:themeColor="text1"/>
        </w:rPr>
      </w:pPr>
      <w:r w:rsidRPr="008B3F32">
        <w:rPr>
          <w:color w:val="000000" w:themeColor="text1"/>
        </w:rPr>
        <w:t>M</w:t>
      </w:r>
      <w:r w:rsidR="00AC5420" w:rsidRPr="008B3F32">
        <w:rPr>
          <w:color w:val="000000" w:themeColor="text1"/>
        </w:rPr>
        <w:t>jere sigurnosti organiziranog prijevoza učenika</w:t>
      </w:r>
      <w:r w:rsidRPr="008B3F32">
        <w:rPr>
          <w:color w:val="000000" w:themeColor="text1"/>
        </w:rPr>
        <w:t xml:space="preserve"> provode djelatnici MUP-a.</w:t>
      </w:r>
    </w:p>
    <w:p w14:paraId="2C1EBE9A" w14:textId="77777777" w:rsidR="005B462C" w:rsidRPr="008B3F32" w:rsidRDefault="005B462C" w:rsidP="00AC5420">
      <w:pPr>
        <w:spacing w:after="0" w:line="240" w:lineRule="auto"/>
        <w:rPr>
          <w:color w:val="000000" w:themeColor="text1"/>
        </w:rPr>
      </w:pPr>
    </w:p>
    <w:p w14:paraId="559D0C4B" w14:textId="77777777" w:rsidR="00AC5420" w:rsidRPr="008B3F32" w:rsidRDefault="00AC5420" w:rsidP="00AC5420">
      <w:pPr>
        <w:spacing w:after="0" w:line="240" w:lineRule="auto"/>
        <w:rPr>
          <w:color w:val="000000" w:themeColor="text1"/>
        </w:rPr>
      </w:pPr>
    </w:p>
    <w:p w14:paraId="1D874DA0" w14:textId="12144131" w:rsidR="00DF1F19" w:rsidRPr="008B3F32" w:rsidRDefault="00DF1F19" w:rsidP="00637565">
      <w:pPr>
        <w:pStyle w:val="Naslov1"/>
        <w:numPr>
          <w:ilvl w:val="0"/>
          <w:numId w:val="1"/>
        </w:numPr>
        <w:spacing w:before="0" w:line="240" w:lineRule="auto"/>
        <w:rPr>
          <w:color w:val="000000" w:themeColor="text1"/>
        </w:rPr>
      </w:pPr>
      <w:bookmarkStart w:id="27" w:name="_Toc191546763"/>
      <w:r w:rsidRPr="008B3F32">
        <w:rPr>
          <w:color w:val="000000" w:themeColor="text1"/>
        </w:rPr>
        <w:t>Suradnja sa sigurnosnim i žurnim službama</w:t>
      </w:r>
      <w:bookmarkEnd w:id="27"/>
    </w:p>
    <w:p w14:paraId="2E15AD13" w14:textId="109D7531" w:rsidR="003F4B53" w:rsidRPr="008B3F32" w:rsidRDefault="003F4B53" w:rsidP="005B462C">
      <w:pPr>
        <w:spacing w:after="0"/>
        <w:rPr>
          <w:color w:val="000000" w:themeColor="text1"/>
          <w:sz w:val="16"/>
          <w:szCs w:val="16"/>
        </w:rPr>
      </w:pPr>
    </w:p>
    <w:p w14:paraId="03A590A0" w14:textId="6FCF9CBF" w:rsidR="003F4B53" w:rsidRPr="008B3F32" w:rsidRDefault="003F4B53" w:rsidP="003F4B53">
      <w:pPr>
        <w:jc w:val="both"/>
        <w:rPr>
          <w:color w:val="000000" w:themeColor="text1"/>
        </w:rPr>
      </w:pPr>
      <w:proofErr w:type="gramStart"/>
      <w:r w:rsidRPr="008B3F32">
        <w:rPr>
          <w:rFonts w:eastAsia="Times New Roman"/>
          <w:color w:val="000000" w:themeColor="text1"/>
          <w:szCs w:val="20"/>
          <w:lang w:val="en-GB" w:eastAsia="hr-HR"/>
        </w:rPr>
        <w:t xml:space="preserve">Školski </w:t>
      </w:r>
      <w:proofErr w:type="spellStart"/>
      <w:r w:rsidRPr="008B3F32">
        <w:rPr>
          <w:rFonts w:eastAsia="Times New Roman"/>
          <w:color w:val="000000" w:themeColor="text1"/>
          <w:szCs w:val="20"/>
          <w:lang w:val="en-GB" w:eastAsia="hr-HR"/>
        </w:rPr>
        <w:t>sigurnosni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tim</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ima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obvezu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održavti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redovite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koordinacijske</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sastanke</w:t>
      </w:r>
      <w:proofErr w:type="spellEnd"/>
      <w:r w:rsidRPr="008B3F32">
        <w:rPr>
          <w:rFonts w:eastAsia="Times New Roman"/>
          <w:color w:val="000000" w:themeColor="text1"/>
          <w:szCs w:val="20"/>
          <w:lang w:val="en-GB" w:eastAsia="hr-HR"/>
        </w:rPr>
        <w:t xml:space="preserve"> s </w:t>
      </w:r>
      <w:proofErr w:type="spellStart"/>
      <w:r w:rsidRPr="008B3F32">
        <w:rPr>
          <w:rFonts w:eastAsia="Times New Roman"/>
          <w:color w:val="000000" w:themeColor="text1"/>
          <w:szCs w:val="20"/>
          <w:lang w:val="en-GB" w:eastAsia="hr-HR"/>
        </w:rPr>
        <w:t>lokalnim</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timovima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proizišlim</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iz</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Sporazuma</w:t>
      </w:r>
      <w:proofErr w:type="spellEnd"/>
      <w:r w:rsidRPr="008B3F32">
        <w:rPr>
          <w:rFonts w:eastAsia="Times New Roman"/>
          <w:color w:val="000000" w:themeColor="text1"/>
          <w:szCs w:val="20"/>
          <w:lang w:val="en-GB" w:eastAsia="hr-HR"/>
        </w:rPr>
        <w:t xml:space="preserve"> o </w:t>
      </w:r>
      <w:proofErr w:type="spellStart"/>
      <w:r w:rsidRPr="008B3F32">
        <w:rPr>
          <w:rFonts w:eastAsia="Times New Roman"/>
          <w:color w:val="000000" w:themeColor="text1"/>
          <w:szCs w:val="20"/>
          <w:lang w:val="en-GB" w:eastAsia="hr-HR"/>
        </w:rPr>
        <w:t>međuresornoj</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suradnji</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koordinaciji</w:t>
      </w:r>
      <w:proofErr w:type="spellEnd"/>
      <w:r w:rsidRPr="008B3F32">
        <w:rPr>
          <w:rFonts w:eastAsia="Times New Roman"/>
          <w:color w:val="000000" w:themeColor="text1"/>
          <w:szCs w:val="20"/>
          <w:lang w:val="en-GB" w:eastAsia="hr-HR"/>
        </w:rPr>
        <w:t xml:space="preserve"> u </w:t>
      </w:r>
      <w:proofErr w:type="spellStart"/>
      <w:r w:rsidRPr="008B3F32">
        <w:rPr>
          <w:rFonts w:eastAsia="Times New Roman"/>
          <w:color w:val="000000" w:themeColor="text1"/>
          <w:szCs w:val="20"/>
          <w:lang w:val="en-GB" w:eastAsia="hr-HR"/>
        </w:rPr>
        <w:t>području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sprječavanja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nasilja</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drugih</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ugrožavajućih</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ponašanja</w:t>
      </w:r>
      <w:proofErr w:type="spellEnd"/>
      <w:r w:rsidRPr="008B3F32">
        <w:rPr>
          <w:rFonts w:eastAsia="Times New Roman"/>
          <w:color w:val="000000" w:themeColor="text1"/>
          <w:szCs w:val="20"/>
          <w:lang w:val="en-GB" w:eastAsia="hr-HR"/>
        </w:rPr>
        <w:t xml:space="preserve"> na </w:t>
      </w:r>
      <w:proofErr w:type="spellStart"/>
      <w:r w:rsidRPr="008B3F32">
        <w:rPr>
          <w:rFonts w:eastAsia="Times New Roman"/>
          <w:color w:val="000000" w:themeColor="text1"/>
          <w:szCs w:val="20"/>
          <w:lang w:val="en-GB" w:eastAsia="hr-HR"/>
        </w:rPr>
        <w:t>lokalnoj</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razini</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Protokola</w:t>
      </w:r>
      <w:proofErr w:type="spellEnd"/>
      <w:r w:rsidRPr="008B3F32">
        <w:rPr>
          <w:rFonts w:eastAsia="Times New Roman"/>
          <w:color w:val="000000" w:themeColor="text1"/>
          <w:szCs w:val="20"/>
          <w:lang w:val="en-GB" w:eastAsia="hr-HR"/>
        </w:rPr>
        <w:t xml:space="preserve"> o </w:t>
      </w:r>
      <w:proofErr w:type="spellStart"/>
      <w:r w:rsidRPr="008B3F32">
        <w:rPr>
          <w:rFonts w:eastAsia="Times New Roman"/>
          <w:color w:val="000000" w:themeColor="text1"/>
          <w:szCs w:val="20"/>
          <w:lang w:val="en-GB" w:eastAsia="hr-HR"/>
        </w:rPr>
        <w:t>postupanju</w:t>
      </w:r>
      <w:proofErr w:type="spellEnd"/>
      <w:r w:rsidRPr="008B3F32">
        <w:rPr>
          <w:rFonts w:eastAsia="Times New Roman"/>
          <w:color w:val="000000" w:themeColor="text1"/>
          <w:szCs w:val="20"/>
          <w:lang w:val="en-GB" w:eastAsia="hr-HR"/>
        </w:rPr>
        <w:t xml:space="preserve"> u </w:t>
      </w:r>
      <w:proofErr w:type="spellStart"/>
      <w:r w:rsidRPr="008B3F32">
        <w:rPr>
          <w:rFonts w:eastAsia="Times New Roman"/>
          <w:color w:val="000000" w:themeColor="text1"/>
          <w:szCs w:val="20"/>
          <w:lang w:val="en-GB" w:eastAsia="hr-HR"/>
        </w:rPr>
        <w:t>slučaju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nasilja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među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djecom</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mladima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nastaviti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provedbu</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zajedničkih</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preventivnih</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edukativnih</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projekata</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aktivnosti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radi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podizanja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svijesti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učenika</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djelatnika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Škole</w:t>
      </w:r>
      <w:proofErr w:type="spellEnd"/>
      <w:r w:rsidRPr="008B3F32">
        <w:rPr>
          <w:rFonts w:eastAsia="Times New Roman"/>
          <w:color w:val="000000" w:themeColor="text1"/>
          <w:szCs w:val="20"/>
          <w:lang w:val="en-GB" w:eastAsia="hr-HR"/>
        </w:rPr>
        <w:t xml:space="preserve"> o </w:t>
      </w:r>
      <w:proofErr w:type="spellStart"/>
      <w:r w:rsidRPr="008B3F32">
        <w:rPr>
          <w:rFonts w:eastAsia="Times New Roman"/>
          <w:color w:val="000000" w:themeColor="text1"/>
          <w:szCs w:val="20"/>
          <w:lang w:val="en-GB" w:eastAsia="hr-HR"/>
        </w:rPr>
        <w:t>odgovornom</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ponašanju</w:t>
      </w:r>
      <w:proofErr w:type="spellEnd"/>
      <w:r w:rsidRPr="008B3F32">
        <w:rPr>
          <w:rFonts w:eastAsia="Times New Roman"/>
          <w:color w:val="000000" w:themeColor="text1"/>
          <w:szCs w:val="20"/>
          <w:lang w:val="en-GB" w:eastAsia="hr-HR"/>
        </w:rPr>
        <w:t xml:space="preserve"> i </w:t>
      </w:r>
      <w:proofErr w:type="spellStart"/>
      <w:r w:rsidRPr="008B3F32">
        <w:rPr>
          <w:rFonts w:eastAsia="Times New Roman"/>
          <w:color w:val="000000" w:themeColor="text1"/>
          <w:szCs w:val="20"/>
          <w:lang w:val="en-GB" w:eastAsia="hr-HR"/>
        </w:rPr>
        <w:t>važnosti</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pridržavanja</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sigurnosnih</w:t>
      </w:r>
      <w:proofErr w:type="spellEnd"/>
      <w:r w:rsidRPr="008B3F32">
        <w:rPr>
          <w:rFonts w:eastAsia="Times New Roman"/>
          <w:color w:val="000000" w:themeColor="text1"/>
          <w:szCs w:val="20"/>
          <w:lang w:val="en-GB" w:eastAsia="hr-HR"/>
        </w:rPr>
        <w:t xml:space="preserve"> </w:t>
      </w:r>
      <w:proofErr w:type="spellStart"/>
      <w:r w:rsidRPr="008B3F32">
        <w:rPr>
          <w:rFonts w:eastAsia="Times New Roman"/>
          <w:color w:val="000000" w:themeColor="text1"/>
          <w:szCs w:val="20"/>
          <w:lang w:val="en-GB" w:eastAsia="hr-HR"/>
        </w:rPr>
        <w:t>pravila</w:t>
      </w:r>
      <w:proofErr w:type="spellEnd"/>
      <w:proofErr w:type="gramEnd"/>
    </w:p>
    <w:p w14:paraId="4971EB5F" w14:textId="77777777" w:rsidR="00DF1F19" w:rsidRPr="008B3F32" w:rsidRDefault="00DF1F19" w:rsidP="00DF1F19">
      <w:pPr>
        <w:spacing w:after="0" w:line="240" w:lineRule="auto"/>
        <w:rPr>
          <w:color w:val="000000" w:themeColor="text1"/>
        </w:rPr>
      </w:pPr>
    </w:p>
    <w:p w14:paraId="45D227F0" w14:textId="0A021364" w:rsidR="002B0E54" w:rsidRPr="008B3F32" w:rsidRDefault="002B0E54" w:rsidP="00C446E0">
      <w:pPr>
        <w:pStyle w:val="Naslov2"/>
        <w:numPr>
          <w:ilvl w:val="1"/>
          <w:numId w:val="1"/>
        </w:numPr>
        <w:ind w:left="426"/>
      </w:pPr>
      <w:bookmarkStart w:id="28" w:name="_Toc191546764"/>
      <w:r w:rsidRPr="008B3F32">
        <w:t>Policija</w:t>
      </w:r>
      <w:bookmarkEnd w:id="28"/>
      <w:r w:rsidRPr="008B3F32">
        <w:t xml:space="preserve"> </w:t>
      </w:r>
    </w:p>
    <w:p w14:paraId="02CB0459" w14:textId="77777777" w:rsidR="002B0E54" w:rsidRPr="008B3F32" w:rsidRDefault="002B0E54" w:rsidP="002B0E54">
      <w:pPr>
        <w:spacing w:after="0" w:line="240" w:lineRule="auto"/>
        <w:rPr>
          <w:color w:val="000000" w:themeColor="text1"/>
          <w:sz w:val="16"/>
          <w:szCs w:val="16"/>
        </w:rPr>
      </w:pPr>
    </w:p>
    <w:p w14:paraId="3B7CA39D" w14:textId="6B2943A5" w:rsidR="005B462C" w:rsidRPr="008B3F32" w:rsidRDefault="005B462C" w:rsidP="00C446E0">
      <w:pPr>
        <w:spacing w:after="0" w:line="240" w:lineRule="auto"/>
        <w:jc w:val="both"/>
        <w:rPr>
          <w:color w:val="000000" w:themeColor="text1"/>
        </w:rPr>
      </w:pPr>
      <w:r w:rsidRPr="008B3F32">
        <w:rPr>
          <w:color w:val="000000" w:themeColor="text1"/>
        </w:rPr>
        <w:t xml:space="preserve">Postoji suradnja s lokalnom policijskom postajom oko razmjene podataka. </w:t>
      </w:r>
      <w:r w:rsidR="004F5FA1" w:rsidRPr="008B3F32">
        <w:rPr>
          <w:color w:val="000000" w:themeColor="text1"/>
        </w:rPr>
        <w:t xml:space="preserve">Kontakt osoba u Policijskoj postaji Delnice za maloljetnički kriminal je Kristina Lakotić. </w:t>
      </w:r>
      <w:r w:rsidRPr="008B3F32">
        <w:rPr>
          <w:color w:val="000000" w:themeColor="text1"/>
        </w:rPr>
        <w:t>Dogovoreni su redoviti mjesečni sastanci. Djelatnici MUP-a su konzultirani zbog procjene fizičke sigurnosti i ranjivih točaka u školi te potencijalno rizičnih čimbenika u blizini škole.</w:t>
      </w:r>
    </w:p>
    <w:p w14:paraId="56889414" w14:textId="066B78B8" w:rsidR="002B0E54" w:rsidRPr="008B3F32" w:rsidRDefault="00CF6199" w:rsidP="00CF6199">
      <w:pPr>
        <w:spacing w:after="0" w:line="240" w:lineRule="auto"/>
        <w:jc w:val="both"/>
        <w:rPr>
          <w:color w:val="000000" w:themeColor="text1"/>
        </w:rPr>
      </w:pPr>
      <w:r w:rsidRPr="008B3F32">
        <w:rPr>
          <w:color w:val="000000" w:themeColor="text1"/>
        </w:rPr>
        <w:t xml:space="preserve">Trenutni </w:t>
      </w:r>
      <w:r w:rsidR="002B0E54" w:rsidRPr="008B3F32">
        <w:rPr>
          <w:color w:val="000000" w:themeColor="text1"/>
        </w:rPr>
        <w:t>komunikacijski protokoli u slučaju incidentnih situacija</w:t>
      </w:r>
      <w:r w:rsidRPr="008B3F32">
        <w:rPr>
          <w:color w:val="000000" w:themeColor="text1"/>
        </w:rPr>
        <w:t xml:space="preserve"> su putem poziva na 112.</w:t>
      </w:r>
    </w:p>
    <w:p w14:paraId="0023BB86" w14:textId="77777777" w:rsidR="002B0E54" w:rsidRPr="008B3F32" w:rsidRDefault="002B0E54" w:rsidP="002B0E54">
      <w:pPr>
        <w:spacing w:after="0" w:line="240" w:lineRule="auto"/>
        <w:rPr>
          <w:b/>
          <w:bCs/>
          <w:color w:val="000000" w:themeColor="text1"/>
          <w:sz w:val="32"/>
          <w:szCs w:val="32"/>
        </w:rPr>
      </w:pPr>
    </w:p>
    <w:p w14:paraId="65831536" w14:textId="30650D64" w:rsidR="002B0E54" w:rsidRPr="008B3F32" w:rsidRDefault="002B0E54" w:rsidP="00C446E0">
      <w:pPr>
        <w:pStyle w:val="Naslov2"/>
        <w:numPr>
          <w:ilvl w:val="1"/>
          <w:numId w:val="1"/>
        </w:numPr>
        <w:ind w:left="426"/>
      </w:pPr>
      <w:bookmarkStart w:id="29" w:name="_Toc191546765"/>
      <w:r w:rsidRPr="008B3F32">
        <w:t>Civilna zaštita</w:t>
      </w:r>
      <w:bookmarkEnd w:id="29"/>
    </w:p>
    <w:p w14:paraId="68BE699C" w14:textId="77777777" w:rsidR="002B0E54" w:rsidRPr="008B3F32" w:rsidRDefault="002B0E54" w:rsidP="002B0E54">
      <w:pPr>
        <w:spacing w:after="0" w:line="240" w:lineRule="auto"/>
        <w:rPr>
          <w:color w:val="000000" w:themeColor="text1"/>
          <w:sz w:val="16"/>
          <w:szCs w:val="16"/>
        </w:rPr>
      </w:pPr>
    </w:p>
    <w:p w14:paraId="70D1985F" w14:textId="49B23EC5" w:rsidR="002B0E54" w:rsidRPr="008B3F32" w:rsidRDefault="006C270D" w:rsidP="00C446E0">
      <w:pPr>
        <w:spacing w:after="0" w:line="240" w:lineRule="auto"/>
        <w:jc w:val="both"/>
        <w:rPr>
          <w:color w:val="000000" w:themeColor="text1"/>
        </w:rPr>
      </w:pPr>
      <w:r w:rsidRPr="008B3F32">
        <w:rPr>
          <w:color w:val="000000" w:themeColor="text1"/>
        </w:rPr>
        <w:t>I</w:t>
      </w:r>
      <w:r w:rsidR="002B0E54" w:rsidRPr="008B3F32">
        <w:rPr>
          <w:color w:val="000000" w:themeColor="text1"/>
        </w:rPr>
        <w:t>nspekcijsk</w:t>
      </w:r>
      <w:r w:rsidRPr="008B3F32">
        <w:rPr>
          <w:color w:val="000000" w:themeColor="text1"/>
        </w:rPr>
        <w:t>e</w:t>
      </w:r>
      <w:r w:rsidR="002B0E54" w:rsidRPr="008B3F32">
        <w:rPr>
          <w:color w:val="000000" w:themeColor="text1"/>
        </w:rPr>
        <w:t xml:space="preserve"> služb</w:t>
      </w:r>
      <w:r w:rsidRPr="008B3F32">
        <w:rPr>
          <w:color w:val="000000" w:themeColor="text1"/>
        </w:rPr>
        <w:t>e</w:t>
      </w:r>
      <w:r w:rsidR="002B0E54" w:rsidRPr="008B3F32">
        <w:rPr>
          <w:color w:val="000000" w:themeColor="text1"/>
        </w:rPr>
        <w:t xml:space="preserve"> Ravnateljstva civilne zaštite</w:t>
      </w:r>
      <w:r w:rsidR="00976375" w:rsidRPr="008B3F32">
        <w:rPr>
          <w:color w:val="000000" w:themeColor="text1"/>
        </w:rPr>
        <w:t xml:space="preserve"> </w:t>
      </w:r>
      <w:r w:rsidRPr="008B3F32">
        <w:rPr>
          <w:color w:val="000000" w:themeColor="text1"/>
        </w:rPr>
        <w:t>su izvršile nadzor i dogovorena je suradnja. U</w:t>
      </w:r>
      <w:r w:rsidR="00CF6199" w:rsidRPr="008B3F32">
        <w:rPr>
          <w:color w:val="000000" w:themeColor="text1"/>
        </w:rPr>
        <w:t xml:space="preserve"> planu </w:t>
      </w:r>
      <w:r w:rsidRPr="008B3F32">
        <w:rPr>
          <w:color w:val="000000" w:themeColor="text1"/>
        </w:rPr>
        <w:t xml:space="preserve">je </w:t>
      </w:r>
      <w:r w:rsidR="00CF6199" w:rsidRPr="008B3F32">
        <w:rPr>
          <w:color w:val="000000" w:themeColor="text1"/>
        </w:rPr>
        <w:t>pozvati predstavnike civilne zaštite na idući sastanak tima za sigurnost.</w:t>
      </w:r>
    </w:p>
    <w:p w14:paraId="4FB798A5" w14:textId="77777777" w:rsidR="002B0E54" w:rsidRPr="008B3F32" w:rsidRDefault="002B0E54" w:rsidP="00C446E0">
      <w:pPr>
        <w:spacing w:after="0" w:line="240" w:lineRule="auto"/>
        <w:jc w:val="both"/>
        <w:rPr>
          <w:color w:val="000000" w:themeColor="text1"/>
          <w:sz w:val="16"/>
          <w:szCs w:val="16"/>
        </w:rPr>
      </w:pPr>
    </w:p>
    <w:p w14:paraId="65BFA258" w14:textId="77777777" w:rsidR="00753F6C" w:rsidRPr="008B3F32" w:rsidRDefault="00753F6C" w:rsidP="002B0E54">
      <w:pPr>
        <w:spacing w:after="0" w:line="240" w:lineRule="auto"/>
        <w:rPr>
          <w:color w:val="000000" w:themeColor="text1"/>
        </w:rPr>
      </w:pPr>
    </w:p>
    <w:p w14:paraId="3986992D" w14:textId="0B023EC8" w:rsidR="002B0E54" w:rsidRPr="008B3F32" w:rsidRDefault="002B0E54" w:rsidP="00C446E0">
      <w:pPr>
        <w:pStyle w:val="Naslov2"/>
        <w:numPr>
          <w:ilvl w:val="1"/>
          <w:numId w:val="1"/>
        </w:numPr>
        <w:ind w:left="426"/>
      </w:pPr>
      <w:bookmarkStart w:id="30" w:name="_Toc191546766"/>
      <w:r w:rsidRPr="008B3F32">
        <w:t>Vatrogasci</w:t>
      </w:r>
      <w:bookmarkEnd w:id="30"/>
    </w:p>
    <w:p w14:paraId="4C3A14DA" w14:textId="77777777" w:rsidR="002B0E54" w:rsidRPr="008B3F32" w:rsidRDefault="002B0E54" w:rsidP="002B0E54">
      <w:pPr>
        <w:spacing w:after="0" w:line="240" w:lineRule="auto"/>
        <w:rPr>
          <w:color w:val="000000" w:themeColor="text1"/>
        </w:rPr>
      </w:pPr>
    </w:p>
    <w:p w14:paraId="7BAF1FC5" w14:textId="0A893F77" w:rsidR="002B0E54" w:rsidRPr="008B3F32" w:rsidRDefault="00CF6199" w:rsidP="00C446E0">
      <w:pPr>
        <w:spacing w:after="0" w:line="240" w:lineRule="auto"/>
        <w:jc w:val="both"/>
        <w:rPr>
          <w:color w:val="000000" w:themeColor="text1"/>
        </w:rPr>
      </w:pPr>
      <w:r w:rsidRPr="008B3F32">
        <w:rPr>
          <w:color w:val="000000" w:themeColor="text1"/>
        </w:rPr>
        <w:t>V</w:t>
      </w:r>
      <w:r w:rsidR="002B0E54" w:rsidRPr="008B3F32">
        <w:rPr>
          <w:color w:val="000000" w:themeColor="text1"/>
        </w:rPr>
        <w:t xml:space="preserve">atrogasci i nadležne inspekcije izvršile </w:t>
      </w:r>
      <w:r w:rsidRPr="008B3F32">
        <w:rPr>
          <w:color w:val="000000" w:themeColor="text1"/>
        </w:rPr>
        <w:t xml:space="preserve">su </w:t>
      </w:r>
      <w:r w:rsidR="002B0E54" w:rsidRPr="008B3F32">
        <w:rPr>
          <w:color w:val="000000" w:themeColor="text1"/>
        </w:rPr>
        <w:t>pregled školske infrastrukture kako bi se identificirali potencijalni izvori opasnosti od požara</w:t>
      </w:r>
      <w:r w:rsidRPr="008B3F32">
        <w:rPr>
          <w:color w:val="000000" w:themeColor="text1"/>
        </w:rPr>
        <w:t>. Ovlaštene tvrtke su izvršile ispitivanje hidranata</w:t>
      </w:r>
      <w:r w:rsidR="006C270D" w:rsidRPr="008B3F32">
        <w:rPr>
          <w:color w:val="000000" w:themeColor="text1"/>
        </w:rPr>
        <w:t>, PP aparata i vatrodojave.</w:t>
      </w:r>
    </w:p>
    <w:p w14:paraId="39614D4E" w14:textId="77777777" w:rsidR="002B0E54" w:rsidRPr="008B3F32" w:rsidRDefault="002B0E54" w:rsidP="00C446E0">
      <w:pPr>
        <w:spacing w:after="0" w:line="240" w:lineRule="auto"/>
        <w:jc w:val="both"/>
        <w:rPr>
          <w:color w:val="000000" w:themeColor="text1"/>
          <w:sz w:val="16"/>
          <w:szCs w:val="16"/>
        </w:rPr>
      </w:pPr>
    </w:p>
    <w:p w14:paraId="0862D343" w14:textId="2D453833" w:rsidR="002B0E54" w:rsidRPr="008B3F32" w:rsidRDefault="00CF6199" w:rsidP="00C446E0">
      <w:pPr>
        <w:spacing w:after="0" w:line="240" w:lineRule="auto"/>
        <w:jc w:val="both"/>
        <w:rPr>
          <w:color w:val="000000" w:themeColor="text1"/>
        </w:rPr>
      </w:pPr>
      <w:r w:rsidRPr="008B3F32">
        <w:rPr>
          <w:color w:val="000000" w:themeColor="text1"/>
        </w:rPr>
        <w:lastRenderedPageBreak/>
        <w:t>U</w:t>
      </w:r>
      <w:r w:rsidR="002B0E54" w:rsidRPr="008B3F32">
        <w:rPr>
          <w:color w:val="000000" w:themeColor="text1"/>
        </w:rPr>
        <w:t xml:space="preserve">spostavljeni </w:t>
      </w:r>
      <w:r w:rsidRPr="008B3F32">
        <w:rPr>
          <w:color w:val="000000" w:themeColor="text1"/>
        </w:rPr>
        <w:t xml:space="preserve">su </w:t>
      </w:r>
      <w:r w:rsidR="002B0E54" w:rsidRPr="008B3F32">
        <w:rPr>
          <w:color w:val="000000" w:themeColor="text1"/>
        </w:rPr>
        <w:t>komunikacijski kanali s lokalnom vatrogasnom postajom</w:t>
      </w:r>
      <w:r w:rsidRPr="008B3F32">
        <w:rPr>
          <w:color w:val="000000" w:themeColor="text1"/>
        </w:rPr>
        <w:t xml:space="preserve"> i to sa DVD-om Općine </w:t>
      </w:r>
      <w:r w:rsidR="006C270D" w:rsidRPr="008B3F32">
        <w:rPr>
          <w:color w:val="000000" w:themeColor="text1"/>
        </w:rPr>
        <w:t xml:space="preserve">Ravne Gore, a kontakt osoba je Dražen </w:t>
      </w:r>
      <w:r w:rsidR="00976375" w:rsidRPr="008B3F32">
        <w:rPr>
          <w:color w:val="000000" w:themeColor="text1"/>
        </w:rPr>
        <w:t>K</w:t>
      </w:r>
      <w:r w:rsidR="006C270D" w:rsidRPr="008B3F32">
        <w:rPr>
          <w:color w:val="000000" w:themeColor="text1"/>
        </w:rPr>
        <w:t>repenc</w:t>
      </w:r>
      <w:r w:rsidR="00232227" w:rsidRPr="008B3F32">
        <w:rPr>
          <w:color w:val="000000" w:themeColor="text1"/>
        </w:rPr>
        <w:t xml:space="preserve">. U suradnji su izrađene i procedure za slučaj požara, jasno su označeni evakuacijski putevi i mjesta okupljanja. Vježbe evakuacije se provode u suradnji sa DVD-om. </w:t>
      </w:r>
    </w:p>
    <w:p w14:paraId="491B2CEE" w14:textId="77777777" w:rsidR="002B0E54" w:rsidRPr="008B3F32" w:rsidRDefault="002B0E54" w:rsidP="00C446E0">
      <w:pPr>
        <w:spacing w:after="0" w:line="240" w:lineRule="auto"/>
        <w:jc w:val="both"/>
        <w:rPr>
          <w:color w:val="000000" w:themeColor="text1"/>
          <w:sz w:val="16"/>
          <w:szCs w:val="16"/>
        </w:rPr>
      </w:pPr>
    </w:p>
    <w:p w14:paraId="4C1D691D" w14:textId="7F129177" w:rsidR="002B0E54" w:rsidRPr="008B3F32" w:rsidRDefault="00232227" w:rsidP="00C446E0">
      <w:pPr>
        <w:spacing w:after="0" w:line="240" w:lineRule="auto"/>
        <w:jc w:val="both"/>
        <w:rPr>
          <w:color w:val="000000" w:themeColor="text1"/>
        </w:rPr>
      </w:pPr>
      <w:r w:rsidRPr="008B3F32">
        <w:rPr>
          <w:color w:val="000000" w:themeColor="text1"/>
        </w:rPr>
        <w:t>O</w:t>
      </w:r>
      <w:r w:rsidR="002B0E54" w:rsidRPr="008B3F32">
        <w:rPr>
          <w:color w:val="000000" w:themeColor="text1"/>
        </w:rPr>
        <w:t xml:space="preserve">soblje </w:t>
      </w:r>
      <w:r w:rsidRPr="008B3F32">
        <w:rPr>
          <w:color w:val="000000" w:themeColor="text1"/>
        </w:rPr>
        <w:t xml:space="preserve">je </w:t>
      </w:r>
      <w:r w:rsidR="002B0E54" w:rsidRPr="008B3F32">
        <w:rPr>
          <w:color w:val="000000" w:themeColor="text1"/>
        </w:rPr>
        <w:t>osposobljeno za korištenje vatrogasnih aparata i postupanje u hitnim situacijama vezanim za požare</w:t>
      </w:r>
      <w:r w:rsidRPr="008B3F32">
        <w:rPr>
          <w:color w:val="000000" w:themeColor="text1"/>
        </w:rPr>
        <w:t>.</w:t>
      </w:r>
    </w:p>
    <w:p w14:paraId="2F489026" w14:textId="77777777" w:rsidR="002B0E54" w:rsidRPr="008B3F32" w:rsidRDefault="002B0E54" w:rsidP="00C446E0">
      <w:pPr>
        <w:spacing w:after="0" w:line="240" w:lineRule="auto"/>
        <w:jc w:val="both"/>
        <w:rPr>
          <w:color w:val="000000" w:themeColor="text1"/>
          <w:sz w:val="16"/>
          <w:szCs w:val="16"/>
        </w:rPr>
      </w:pPr>
    </w:p>
    <w:p w14:paraId="1F5655BA" w14:textId="642E48C3" w:rsidR="002B0E54" w:rsidRPr="008B3F32" w:rsidRDefault="00232227" w:rsidP="00C446E0">
      <w:pPr>
        <w:spacing w:after="0" w:line="240" w:lineRule="auto"/>
        <w:jc w:val="both"/>
        <w:rPr>
          <w:color w:val="000000" w:themeColor="text1"/>
        </w:rPr>
      </w:pPr>
      <w:r w:rsidRPr="008B3F32">
        <w:rPr>
          <w:color w:val="000000" w:themeColor="text1"/>
        </w:rPr>
        <w:t>P</w:t>
      </w:r>
      <w:r w:rsidR="002B0E54" w:rsidRPr="008B3F32">
        <w:rPr>
          <w:color w:val="000000" w:themeColor="text1"/>
        </w:rPr>
        <w:t>ristup vatrogasnim vozilima</w:t>
      </w:r>
      <w:r w:rsidRPr="008B3F32">
        <w:rPr>
          <w:color w:val="000000" w:themeColor="text1"/>
        </w:rPr>
        <w:t xml:space="preserve"> je osiguran.</w:t>
      </w:r>
    </w:p>
    <w:p w14:paraId="529F4831" w14:textId="142E8285" w:rsidR="002B0E54" w:rsidRPr="008B3F32" w:rsidRDefault="002B0E54" w:rsidP="002B0E54">
      <w:pPr>
        <w:spacing w:after="0" w:line="240" w:lineRule="auto"/>
        <w:rPr>
          <w:color w:val="000000" w:themeColor="text1"/>
        </w:rPr>
      </w:pPr>
    </w:p>
    <w:p w14:paraId="5751DB7E" w14:textId="77777777" w:rsidR="00583F14" w:rsidRPr="008B3F32" w:rsidRDefault="00583F14" w:rsidP="002B0E54">
      <w:pPr>
        <w:spacing w:after="0" w:line="240" w:lineRule="auto"/>
        <w:rPr>
          <w:color w:val="000000" w:themeColor="text1"/>
        </w:rPr>
      </w:pPr>
    </w:p>
    <w:p w14:paraId="4E239264" w14:textId="4EA050D8" w:rsidR="002B0E54" w:rsidRPr="008B3F32" w:rsidRDefault="002B0E54" w:rsidP="00C446E0">
      <w:pPr>
        <w:pStyle w:val="Naslov2"/>
        <w:numPr>
          <w:ilvl w:val="1"/>
          <w:numId w:val="1"/>
        </w:numPr>
        <w:ind w:left="426"/>
      </w:pPr>
      <w:bookmarkStart w:id="31" w:name="_Toc191546767"/>
      <w:r w:rsidRPr="008B3F32">
        <w:t>Hitna medicinska pomoć</w:t>
      </w:r>
      <w:bookmarkEnd w:id="31"/>
    </w:p>
    <w:p w14:paraId="27BCADAA" w14:textId="77777777" w:rsidR="002B0E54" w:rsidRPr="008B3F32" w:rsidRDefault="002B0E54" w:rsidP="002B0E54">
      <w:pPr>
        <w:spacing w:after="0" w:line="240" w:lineRule="auto"/>
        <w:rPr>
          <w:color w:val="000000" w:themeColor="text1"/>
          <w:sz w:val="16"/>
          <w:szCs w:val="16"/>
        </w:rPr>
      </w:pPr>
    </w:p>
    <w:p w14:paraId="45B3EDA7" w14:textId="55746BBC" w:rsidR="002B0E54" w:rsidRPr="008B3F32" w:rsidRDefault="00232227" w:rsidP="00C446E0">
      <w:pPr>
        <w:spacing w:after="0" w:line="240" w:lineRule="auto"/>
        <w:jc w:val="both"/>
        <w:rPr>
          <w:color w:val="000000" w:themeColor="text1"/>
        </w:rPr>
      </w:pPr>
      <w:r w:rsidRPr="008B3F32">
        <w:rPr>
          <w:color w:val="000000" w:themeColor="text1"/>
        </w:rPr>
        <w:t>Š</w:t>
      </w:r>
      <w:r w:rsidR="002B0E54" w:rsidRPr="008B3F32">
        <w:rPr>
          <w:color w:val="000000" w:themeColor="text1"/>
        </w:rPr>
        <w:t xml:space="preserve">kolsko osoblje </w:t>
      </w:r>
      <w:r w:rsidRPr="008B3F32">
        <w:rPr>
          <w:color w:val="000000" w:themeColor="text1"/>
        </w:rPr>
        <w:t xml:space="preserve">je </w:t>
      </w:r>
      <w:r w:rsidR="002B0E54" w:rsidRPr="008B3F32">
        <w:rPr>
          <w:color w:val="000000" w:themeColor="text1"/>
        </w:rPr>
        <w:t>educirano za pružanje prve pomoći</w:t>
      </w:r>
      <w:r w:rsidRPr="008B3F32">
        <w:rPr>
          <w:color w:val="000000" w:themeColor="text1"/>
        </w:rPr>
        <w:t xml:space="preserve"> i to suradnjom sa Crvenim </w:t>
      </w:r>
      <w:proofErr w:type="spellStart"/>
      <w:r w:rsidRPr="008B3F32">
        <w:rPr>
          <w:color w:val="000000" w:themeColor="text1"/>
        </w:rPr>
        <w:t>križom</w:t>
      </w:r>
      <w:proofErr w:type="spellEnd"/>
      <w:r w:rsidR="00252DE9" w:rsidRPr="008B3F32">
        <w:rPr>
          <w:color w:val="000000" w:themeColor="text1"/>
        </w:rPr>
        <w:t>. Škola organizira i radionice za djecu i radionice za roditelje.</w:t>
      </w:r>
    </w:p>
    <w:p w14:paraId="012D881B" w14:textId="77777777" w:rsidR="002B0E54" w:rsidRPr="008B3F32" w:rsidRDefault="002B0E54" w:rsidP="00C446E0">
      <w:pPr>
        <w:spacing w:after="0" w:line="240" w:lineRule="auto"/>
        <w:jc w:val="both"/>
        <w:rPr>
          <w:color w:val="000000" w:themeColor="text1"/>
          <w:sz w:val="16"/>
          <w:szCs w:val="16"/>
        </w:rPr>
      </w:pPr>
    </w:p>
    <w:p w14:paraId="22B10C04" w14:textId="26D4A7C0" w:rsidR="002B0E54" w:rsidRPr="008B3F32" w:rsidRDefault="00232227" w:rsidP="00C446E0">
      <w:pPr>
        <w:spacing w:after="0" w:line="240" w:lineRule="auto"/>
        <w:jc w:val="both"/>
        <w:rPr>
          <w:color w:val="000000" w:themeColor="text1"/>
        </w:rPr>
      </w:pPr>
      <w:r w:rsidRPr="008B3F32">
        <w:rPr>
          <w:color w:val="000000" w:themeColor="text1"/>
        </w:rPr>
        <w:t>Direktni</w:t>
      </w:r>
      <w:r w:rsidR="002B0E54" w:rsidRPr="008B3F32">
        <w:rPr>
          <w:color w:val="000000" w:themeColor="text1"/>
        </w:rPr>
        <w:t xml:space="preserve"> komunikacijski kanali s lokalnim hitnim medicinskim službama</w:t>
      </w:r>
      <w:r w:rsidRPr="008B3F32">
        <w:rPr>
          <w:color w:val="000000" w:themeColor="text1"/>
        </w:rPr>
        <w:t xml:space="preserve"> nisu uspostavl</w:t>
      </w:r>
      <w:r w:rsidR="00585ADC" w:rsidRPr="008B3F32">
        <w:rPr>
          <w:color w:val="000000" w:themeColor="text1"/>
        </w:rPr>
        <w:t>jeni. Trenutni komunikacijski protokoli u slučaju incidentnih situacija su putem poziva na 112.</w:t>
      </w:r>
    </w:p>
    <w:p w14:paraId="200BA6B5" w14:textId="77777777" w:rsidR="002B0E54" w:rsidRPr="008B3F32" w:rsidRDefault="002B0E54" w:rsidP="00C446E0">
      <w:pPr>
        <w:spacing w:after="0" w:line="240" w:lineRule="auto"/>
        <w:jc w:val="both"/>
        <w:rPr>
          <w:color w:val="000000" w:themeColor="text1"/>
          <w:sz w:val="16"/>
          <w:szCs w:val="16"/>
        </w:rPr>
      </w:pPr>
    </w:p>
    <w:p w14:paraId="1FEABA11" w14:textId="04D06AC9" w:rsidR="00DF1F19" w:rsidRPr="008B3F32" w:rsidRDefault="00585ADC" w:rsidP="00F17855">
      <w:pPr>
        <w:spacing w:after="0" w:line="240" w:lineRule="auto"/>
        <w:jc w:val="both"/>
        <w:rPr>
          <w:color w:val="000000" w:themeColor="text1"/>
        </w:rPr>
      </w:pPr>
      <w:r w:rsidRPr="008B3F32">
        <w:rPr>
          <w:color w:val="000000" w:themeColor="text1"/>
        </w:rPr>
        <w:t>P</w:t>
      </w:r>
      <w:r w:rsidR="002B0E54" w:rsidRPr="008B3F32">
        <w:rPr>
          <w:color w:val="000000" w:themeColor="text1"/>
        </w:rPr>
        <w:t>ristup vozilima hitnih službi</w:t>
      </w:r>
      <w:r w:rsidRPr="008B3F32">
        <w:rPr>
          <w:color w:val="000000" w:themeColor="text1"/>
        </w:rPr>
        <w:t xml:space="preserve"> je osiguran.</w:t>
      </w:r>
    </w:p>
    <w:p w14:paraId="2D3F1C50" w14:textId="5A2C3CBC" w:rsidR="00C446E0" w:rsidRPr="008B3F32" w:rsidRDefault="00C446E0" w:rsidP="00DF1F19">
      <w:pPr>
        <w:spacing w:after="0" w:line="240" w:lineRule="auto"/>
        <w:rPr>
          <w:color w:val="000000" w:themeColor="text1"/>
        </w:rPr>
      </w:pPr>
    </w:p>
    <w:p w14:paraId="6E22D49B" w14:textId="74B8E4D8" w:rsidR="00CF6199" w:rsidRPr="008B3F32" w:rsidRDefault="00CF6199" w:rsidP="00DF1F19">
      <w:pPr>
        <w:spacing w:after="0" w:line="240" w:lineRule="auto"/>
        <w:rPr>
          <w:color w:val="000000" w:themeColor="text1"/>
        </w:rPr>
      </w:pPr>
    </w:p>
    <w:p w14:paraId="74301F56" w14:textId="77777777" w:rsidR="00CF6199" w:rsidRPr="008B3F32" w:rsidRDefault="00CF6199" w:rsidP="00DF1F19">
      <w:pPr>
        <w:spacing w:after="0" w:line="240" w:lineRule="auto"/>
        <w:rPr>
          <w:color w:val="000000" w:themeColor="text1"/>
        </w:rPr>
      </w:pPr>
    </w:p>
    <w:p w14:paraId="2999017D" w14:textId="3420D97A" w:rsidR="008C2A2C" w:rsidRPr="008B3F32" w:rsidRDefault="00D6770B" w:rsidP="00637565">
      <w:pPr>
        <w:pStyle w:val="Naslov1"/>
        <w:numPr>
          <w:ilvl w:val="0"/>
          <w:numId w:val="1"/>
        </w:numPr>
        <w:spacing w:before="0" w:line="240" w:lineRule="auto"/>
        <w:rPr>
          <w:color w:val="000000" w:themeColor="text1"/>
        </w:rPr>
      </w:pPr>
      <w:bookmarkStart w:id="32" w:name="_Toc191546768"/>
      <w:r w:rsidRPr="008B3F32">
        <w:rPr>
          <w:color w:val="000000" w:themeColor="text1"/>
        </w:rPr>
        <w:t>Suradnja s roditeljima</w:t>
      </w:r>
      <w:bookmarkEnd w:id="32"/>
    </w:p>
    <w:p w14:paraId="6B43DAFC" w14:textId="2534E232" w:rsidR="003F4B53" w:rsidRPr="008B3F32" w:rsidRDefault="003F4B53" w:rsidP="00A116D3">
      <w:pPr>
        <w:spacing w:after="0"/>
        <w:rPr>
          <w:color w:val="000000" w:themeColor="text1"/>
        </w:rPr>
      </w:pPr>
    </w:p>
    <w:p w14:paraId="78D65A53" w14:textId="5DC4EDD3" w:rsidR="003F4B53" w:rsidRPr="008B3F32" w:rsidRDefault="003F4B53" w:rsidP="003F4B53">
      <w:pPr>
        <w:rPr>
          <w:color w:val="000000" w:themeColor="text1"/>
        </w:rPr>
      </w:pPr>
      <w:r w:rsidRPr="008B3F32">
        <w:rPr>
          <w:color w:val="000000" w:themeColor="text1"/>
        </w:rPr>
        <w:t>Edukacije i radionice preventivnih programa u Školi, koje provode vanjski suradnici i stručna služba Škole, održavaju se za učenike, roditelje, nastavnike i strukovne učitelje.</w:t>
      </w:r>
    </w:p>
    <w:p w14:paraId="62209078" w14:textId="2CF568C9" w:rsidR="00EA0848" w:rsidRPr="008B3F32" w:rsidRDefault="00EA0848" w:rsidP="00EA0848">
      <w:pPr>
        <w:rPr>
          <w:color w:val="000000" w:themeColor="text1"/>
        </w:rPr>
      </w:pPr>
      <w:r w:rsidRPr="008B3F32">
        <w:rPr>
          <w:color w:val="000000" w:themeColor="text1"/>
        </w:rPr>
        <w:t>Na početku svake školske godine razrednici na roditeljskim sastancima informiraju roditelje o svim strateškim dokume</w:t>
      </w:r>
      <w:r w:rsidR="00F77389" w:rsidRPr="008B3F32">
        <w:rPr>
          <w:color w:val="000000" w:themeColor="text1"/>
        </w:rPr>
        <w:t>n</w:t>
      </w:r>
      <w:r w:rsidRPr="008B3F32">
        <w:rPr>
          <w:color w:val="000000" w:themeColor="text1"/>
        </w:rPr>
        <w:t xml:space="preserve">tima Škole. </w:t>
      </w:r>
    </w:p>
    <w:p w14:paraId="16534475" w14:textId="77777777" w:rsidR="00EA0848" w:rsidRPr="008B3F32" w:rsidRDefault="00EA0848" w:rsidP="00EA0848">
      <w:pPr>
        <w:rPr>
          <w:color w:val="000000" w:themeColor="text1"/>
        </w:rPr>
      </w:pPr>
      <w:r w:rsidRPr="008B3F32">
        <w:rPr>
          <w:color w:val="000000" w:themeColor="text1"/>
        </w:rPr>
        <w:t>Tijekom školske godine na roditeljskim sastancima i sastancima Vijeća roditelja provode se preventivni programi i zajedničko planiranje sigurnosnih mjera u Školi.</w:t>
      </w:r>
    </w:p>
    <w:p w14:paraId="1375EF75" w14:textId="2322B391" w:rsidR="00EA0848" w:rsidRPr="008B3F32" w:rsidRDefault="00EA0848" w:rsidP="00EA0848">
      <w:pPr>
        <w:rPr>
          <w:color w:val="000000" w:themeColor="text1"/>
        </w:rPr>
      </w:pPr>
      <w:r w:rsidRPr="008B3F32">
        <w:rPr>
          <w:color w:val="000000" w:themeColor="text1"/>
        </w:rPr>
        <w:t>Roditelji su uključ</w:t>
      </w:r>
      <w:r w:rsidR="00A116D3" w:rsidRPr="008B3F32">
        <w:rPr>
          <w:color w:val="000000" w:themeColor="text1"/>
        </w:rPr>
        <w:t>e</w:t>
      </w:r>
      <w:r w:rsidRPr="008B3F32">
        <w:rPr>
          <w:color w:val="000000" w:themeColor="text1"/>
        </w:rPr>
        <w:t>ni u provedbu sigurnosnih mjera u Školi poput volontiranja, donacija</w:t>
      </w:r>
      <w:r w:rsidR="00492CF8" w:rsidRPr="008B3F32">
        <w:rPr>
          <w:color w:val="000000" w:themeColor="text1"/>
        </w:rPr>
        <w:t>, humanitarnih akcija</w:t>
      </w:r>
      <w:r w:rsidRPr="008B3F32">
        <w:rPr>
          <w:color w:val="000000" w:themeColor="text1"/>
        </w:rPr>
        <w:t xml:space="preserve"> i slično</w:t>
      </w:r>
      <w:r w:rsidR="00A116D3" w:rsidRPr="008B3F32">
        <w:rPr>
          <w:color w:val="000000" w:themeColor="text1"/>
        </w:rPr>
        <w:t>, uvijek rado podrže sve organizirane akcije.</w:t>
      </w:r>
    </w:p>
    <w:p w14:paraId="66E493BD" w14:textId="2978B02B" w:rsidR="00EA0848" w:rsidRPr="008B3F32" w:rsidRDefault="00EA0848" w:rsidP="00090DF7">
      <w:pPr>
        <w:spacing w:after="0"/>
        <w:rPr>
          <w:color w:val="000000" w:themeColor="text1"/>
        </w:rPr>
      </w:pPr>
      <w:r w:rsidRPr="008B3F32">
        <w:rPr>
          <w:color w:val="000000" w:themeColor="text1"/>
        </w:rPr>
        <w:t>U slučaju kriznih situacija razrednici obavještavaju roditelje dogovorenim</w:t>
      </w:r>
      <w:r w:rsidR="00A116D3" w:rsidRPr="008B3F32">
        <w:rPr>
          <w:color w:val="000000" w:themeColor="text1"/>
        </w:rPr>
        <w:t xml:space="preserve"> komunikacijskim kanalima.</w:t>
      </w:r>
    </w:p>
    <w:p w14:paraId="6DDAE4AF" w14:textId="77777777" w:rsidR="008C2A2C" w:rsidRPr="008B3F32" w:rsidRDefault="008C2A2C" w:rsidP="00C446E0">
      <w:pPr>
        <w:spacing w:after="0" w:line="240" w:lineRule="auto"/>
        <w:rPr>
          <w:color w:val="000000" w:themeColor="text1"/>
          <w:sz w:val="16"/>
          <w:szCs w:val="16"/>
        </w:rPr>
      </w:pPr>
    </w:p>
    <w:p w14:paraId="096F60A6" w14:textId="041C040A" w:rsidR="00C446E0" w:rsidRPr="008B3F32" w:rsidRDefault="00C446E0" w:rsidP="00C446E0">
      <w:pPr>
        <w:spacing w:after="0" w:line="240" w:lineRule="auto"/>
        <w:jc w:val="both"/>
        <w:rPr>
          <w:color w:val="000000" w:themeColor="text1"/>
        </w:rPr>
      </w:pPr>
      <w:r w:rsidRPr="008B3F32">
        <w:rPr>
          <w:color w:val="000000" w:themeColor="text1"/>
        </w:rPr>
        <w:t xml:space="preserve">Komunikacijski kanali </w:t>
      </w:r>
      <w:r w:rsidR="00A116D3" w:rsidRPr="008B3F32">
        <w:rPr>
          <w:color w:val="000000" w:themeColor="text1"/>
        </w:rPr>
        <w:t xml:space="preserve">koji se koriste su slijedeći: </w:t>
      </w:r>
      <w:r w:rsidR="00090DF7" w:rsidRPr="008B3F32">
        <w:rPr>
          <w:color w:val="000000" w:themeColor="text1"/>
        </w:rPr>
        <w:t xml:space="preserve">razrednici sa svojim roditeljima imaju </w:t>
      </w:r>
      <w:proofErr w:type="spellStart"/>
      <w:r w:rsidR="00090DF7" w:rsidRPr="008B3F32">
        <w:rPr>
          <w:color w:val="000000" w:themeColor="text1"/>
        </w:rPr>
        <w:t>viber</w:t>
      </w:r>
      <w:proofErr w:type="spellEnd"/>
      <w:r w:rsidR="00090DF7" w:rsidRPr="008B3F32">
        <w:rPr>
          <w:color w:val="000000" w:themeColor="text1"/>
        </w:rPr>
        <w:t xml:space="preserve"> grupu koja služi kao komunikacijski kanal, službena web stranica škole</w:t>
      </w:r>
      <w:r w:rsidR="00B86828" w:rsidRPr="008B3F32">
        <w:rPr>
          <w:color w:val="000000" w:themeColor="text1"/>
        </w:rPr>
        <w:t xml:space="preserve"> i službeni mail škole.</w:t>
      </w:r>
      <w:r w:rsidR="00090DF7" w:rsidRPr="008B3F32">
        <w:rPr>
          <w:color w:val="000000" w:themeColor="text1"/>
        </w:rPr>
        <w:t xml:space="preserve"> </w:t>
      </w:r>
    </w:p>
    <w:p w14:paraId="2DF2B246" w14:textId="77777777" w:rsidR="00C446E0" w:rsidRPr="008B3F32" w:rsidRDefault="00C446E0" w:rsidP="00C446E0">
      <w:pPr>
        <w:spacing w:after="0" w:line="240" w:lineRule="auto"/>
        <w:jc w:val="both"/>
        <w:rPr>
          <w:color w:val="000000" w:themeColor="text1"/>
          <w:sz w:val="16"/>
          <w:szCs w:val="16"/>
        </w:rPr>
      </w:pPr>
    </w:p>
    <w:p w14:paraId="5355C98A" w14:textId="1FC34A73" w:rsidR="00AC5420" w:rsidRPr="008B3F32" w:rsidRDefault="00090DF7" w:rsidP="00090DF7">
      <w:pPr>
        <w:spacing w:after="0" w:line="240" w:lineRule="auto"/>
        <w:jc w:val="both"/>
        <w:rPr>
          <w:color w:val="000000" w:themeColor="text1"/>
        </w:rPr>
      </w:pPr>
      <w:r w:rsidRPr="008B3F32">
        <w:rPr>
          <w:color w:val="000000" w:themeColor="text1"/>
        </w:rPr>
        <w:t>U</w:t>
      </w:r>
      <w:r w:rsidR="00C446E0" w:rsidRPr="008B3F32">
        <w:rPr>
          <w:color w:val="000000" w:themeColor="text1"/>
        </w:rPr>
        <w:t xml:space="preserve"> slučaju kriznih situacija</w:t>
      </w:r>
      <w:r w:rsidRPr="008B3F32">
        <w:rPr>
          <w:color w:val="000000" w:themeColor="text1"/>
        </w:rPr>
        <w:t xml:space="preserve"> svi ovi kanali se koriste, sa čime su i </w:t>
      </w:r>
      <w:r w:rsidR="00C446E0" w:rsidRPr="008B3F32">
        <w:rPr>
          <w:color w:val="000000" w:themeColor="text1"/>
        </w:rPr>
        <w:t>roditelji upoznati</w:t>
      </w:r>
      <w:r w:rsidRPr="008B3F32">
        <w:rPr>
          <w:color w:val="000000" w:themeColor="text1"/>
        </w:rPr>
        <w:t>.</w:t>
      </w:r>
    </w:p>
    <w:p w14:paraId="2885E17B" w14:textId="77777777" w:rsidR="00A31A8C" w:rsidRPr="008B3F32" w:rsidRDefault="00A31A8C" w:rsidP="00637565">
      <w:pPr>
        <w:spacing w:after="0" w:line="240" w:lineRule="auto"/>
        <w:rPr>
          <w:color w:val="000000" w:themeColor="text1"/>
        </w:rPr>
      </w:pPr>
    </w:p>
    <w:p w14:paraId="3328000E" w14:textId="77777777" w:rsidR="00A31A8C" w:rsidRPr="008B3F32" w:rsidRDefault="00A31A8C" w:rsidP="00637565">
      <w:pPr>
        <w:spacing w:after="0" w:line="240" w:lineRule="auto"/>
        <w:rPr>
          <w:color w:val="000000" w:themeColor="text1"/>
        </w:rPr>
      </w:pPr>
    </w:p>
    <w:p w14:paraId="2096E0CB" w14:textId="77777777" w:rsidR="00A31A8C" w:rsidRPr="008B3F32" w:rsidRDefault="00A31A8C" w:rsidP="00637565">
      <w:pPr>
        <w:spacing w:after="0" w:line="240" w:lineRule="auto"/>
        <w:rPr>
          <w:color w:val="000000" w:themeColor="text1"/>
        </w:rPr>
      </w:pPr>
    </w:p>
    <w:p w14:paraId="6662B99A" w14:textId="1E735D82" w:rsidR="00EA0848" w:rsidRPr="008B3F32" w:rsidRDefault="00EA0848" w:rsidP="00DF2D76">
      <w:pPr>
        <w:spacing w:after="0" w:line="240" w:lineRule="auto"/>
        <w:jc w:val="center"/>
        <w:rPr>
          <w:color w:val="000000" w:themeColor="text1"/>
        </w:rPr>
      </w:pPr>
      <w:r w:rsidRPr="008B3F32">
        <w:rPr>
          <w:color w:val="000000" w:themeColor="text1"/>
        </w:rPr>
        <w:t xml:space="preserve">                                                                                              Ravnateljica </w:t>
      </w:r>
    </w:p>
    <w:p w14:paraId="4AD70231" w14:textId="357BF3F5" w:rsidR="00DF2D76" w:rsidRPr="008B3F32" w:rsidRDefault="00DF2D76" w:rsidP="00DF2D76">
      <w:pPr>
        <w:spacing w:after="0" w:line="240" w:lineRule="auto"/>
        <w:jc w:val="center"/>
        <w:rPr>
          <w:color w:val="000000" w:themeColor="text1"/>
        </w:rPr>
      </w:pPr>
    </w:p>
    <w:p w14:paraId="6F4AD5E4" w14:textId="712F4D8B" w:rsidR="00DF2D76" w:rsidRPr="008B3F32" w:rsidRDefault="00DF2D76" w:rsidP="00DF2D76">
      <w:pPr>
        <w:spacing w:after="0" w:line="240" w:lineRule="auto"/>
        <w:jc w:val="center"/>
        <w:rPr>
          <w:color w:val="000000" w:themeColor="text1"/>
        </w:rPr>
      </w:pPr>
      <w:r w:rsidRPr="008B3F32">
        <w:rPr>
          <w:color w:val="000000" w:themeColor="text1"/>
        </w:rPr>
        <w:t xml:space="preserve">                                                                                             __________________________</w:t>
      </w:r>
    </w:p>
    <w:p w14:paraId="3EBEC801" w14:textId="063B7FC8" w:rsidR="00DF2D76" w:rsidRPr="008B3F32" w:rsidRDefault="00DF2D76" w:rsidP="00DF2D76">
      <w:pPr>
        <w:spacing w:after="0" w:line="240" w:lineRule="auto"/>
        <w:jc w:val="center"/>
        <w:rPr>
          <w:color w:val="000000" w:themeColor="text1"/>
          <w:sz w:val="20"/>
          <w:szCs w:val="20"/>
        </w:rPr>
      </w:pPr>
      <w:r w:rsidRPr="008B3F32">
        <w:rPr>
          <w:color w:val="000000" w:themeColor="text1"/>
          <w:sz w:val="20"/>
          <w:szCs w:val="20"/>
        </w:rPr>
        <w:t xml:space="preserve">                                                   </w:t>
      </w:r>
      <w:r w:rsidR="009927F0" w:rsidRPr="008B3F32">
        <w:rPr>
          <w:color w:val="000000" w:themeColor="text1"/>
          <w:sz w:val="20"/>
          <w:szCs w:val="20"/>
        </w:rPr>
        <w:t xml:space="preserve">                                                             </w:t>
      </w:r>
      <w:r w:rsidR="004A72B8" w:rsidRPr="008B3F32">
        <w:rPr>
          <w:color w:val="000000" w:themeColor="text1"/>
          <w:sz w:val="20"/>
          <w:szCs w:val="20"/>
        </w:rPr>
        <w:t xml:space="preserve">mr. sc. Nataša </w:t>
      </w:r>
      <w:proofErr w:type="spellStart"/>
      <w:r w:rsidR="004A72B8" w:rsidRPr="008B3F32">
        <w:rPr>
          <w:color w:val="000000" w:themeColor="text1"/>
          <w:sz w:val="20"/>
          <w:szCs w:val="20"/>
        </w:rPr>
        <w:t>Možgon</w:t>
      </w:r>
      <w:proofErr w:type="spellEnd"/>
      <w:r w:rsidR="004A72B8" w:rsidRPr="008B3F32">
        <w:rPr>
          <w:color w:val="000000" w:themeColor="text1"/>
          <w:sz w:val="20"/>
          <w:szCs w:val="20"/>
        </w:rPr>
        <w:t xml:space="preserve"> </w:t>
      </w:r>
      <w:proofErr w:type="spellStart"/>
      <w:r w:rsidR="004A72B8" w:rsidRPr="008B3F32">
        <w:rPr>
          <w:color w:val="000000" w:themeColor="text1"/>
          <w:sz w:val="20"/>
          <w:szCs w:val="20"/>
        </w:rPr>
        <w:t>Kauzlarić</w:t>
      </w:r>
      <w:proofErr w:type="spellEnd"/>
      <w:r w:rsidR="004A72B8" w:rsidRPr="008B3F32">
        <w:rPr>
          <w:color w:val="000000" w:themeColor="text1"/>
          <w:sz w:val="20"/>
          <w:szCs w:val="20"/>
        </w:rPr>
        <w:t>, prof.</w:t>
      </w:r>
    </w:p>
    <w:p w14:paraId="2CF636CF" w14:textId="7CA174DE" w:rsidR="00205B01" w:rsidRPr="008B3F32" w:rsidRDefault="00205B01" w:rsidP="00DF2D76">
      <w:pPr>
        <w:spacing w:after="0" w:line="240" w:lineRule="auto"/>
        <w:jc w:val="center"/>
        <w:rPr>
          <w:color w:val="000000" w:themeColor="text1"/>
          <w:sz w:val="20"/>
          <w:szCs w:val="20"/>
        </w:rPr>
      </w:pPr>
    </w:p>
    <w:p w14:paraId="3801EA20" w14:textId="0F39F532" w:rsidR="00205B01" w:rsidRPr="008B3F32" w:rsidRDefault="00205B01" w:rsidP="00492CF8">
      <w:pPr>
        <w:spacing w:after="0" w:line="240" w:lineRule="auto"/>
        <w:rPr>
          <w:color w:val="000000" w:themeColor="text1"/>
          <w:sz w:val="20"/>
          <w:szCs w:val="20"/>
        </w:rPr>
      </w:pPr>
    </w:p>
    <w:p w14:paraId="3D803AF5" w14:textId="77777777" w:rsidR="00753F6C" w:rsidRPr="008B3F32" w:rsidRDefault="00753F6C" w:rsidP="00492CF8">
      <w:pPr>
        <w:spacing w:after="0" w:line="240" w:lineRule="auto"/>
        <w:rPr>
          <w:color w:val="000000" w:themeColor="text1"/>
          <w:sz w:val="20"/>
          <w:szCs w:val="20"/>
        </w:rPr>
      </w:pPr>
    </w:p>
    <w:p w14:paraId="58BD97C1" w14:textId="77777777" w:rsidR="00492CF8" w:rsidRPr="008B3F32" w:rsidRDefault="00492CF8" w:rsidP="00492CF8">
      <w:pPr>
        <w:spacing w:after="0" w:line="240" w:lineRule="auto"/>
        <w:rPr>
          <w:color w:val="000000" w:themeColor="text1"/>
          <w:sz w:val="20"/>
          <w:szCs w:val="20"/>
        </w:rPr>
      </w:pPr>
    </w:p>
    <w:p w14:paraId="6B4D457C" w14:textId="69361A6E" w:rsidR="00205B01" w:rsidRPr="008B3F32" w:rsidRDefault="00205B01" w:rsidP="00205B01">
      <w:pPr>
        <w:spacing w:after="0" w:line="240" w:lineRule="auto"/>
        <w:jc w:val="both"/>
        <w:rPr>
          <w:color w:val="000000" w:themeColor="text1"/>
        </w:rPr>
      </w:pPr>
      <w:r w:rsidRPr="008B3F32">
        <w:rPr>
          <w:color w:val="000000" w:themeColor="text1"/>
        </w:rPr>
        <w:t>PRILOZI:</w:t>
      </w:r>
    </w:p>
    <w:p w14:paraId="5BA0DEF4" w14:textId="77777777" w:rsidR="00205B01" w:rsidRPr="008B3F32" w:rsidRDefault="00205B01" w:rsidP="00205B01">
      <w:pPr>
        <w:spacing w:after="0" w:line="240" w:lineRule="auto"/>
        <w:jc w:val="both"/>
        <w:rPr>
          <w:color w:val="000000" w:themeColor="text1"/>
        </w:rPr>
      </w:pPr>
    </w:p>
    <w:p w14:paraId="059F108E" w14:textId="5D7C8FFE" w:rsidR="00205B01" w:rsidRPr="008B3F32" w:rsidRDefault="00205B01" w:rsidP="00205B01">
      <w:pPr>
        <w:spacing w:after="0" w:line="240" w:lineRule="auto"/>
        <w:jc w:val="both"/>
        <w:rPr>
          <w:color w:val="000000" w:themeColor="text1"/>
        </w:rPr>
      </w:pPr>
      <w:r w:rsidRPr="008B3F32">
        <w:rPr>
          <w:color w:val="000000" w:themeColor="text1"/>
        </w:rPr>
        <w:t xml:space="preserve">Slika 1. Položaj Osnovne škole </w:t>
      </w:r>
      <w:r w:rsidR="001839F6" w:rsidRPr="008B3F32">
        <w:rPr>
          <w:color w:val="000000" w:themeColor="text1"/>
        </w:rPr>
        <w:t>Dr. Branimira Markovića Ravna Gora</w:t>
      </w:r>
    </w:p>
    <w:p w14:paraId="2884960C" w14:textId="01B43BE3" w:rsidR="00205B01" w:rsidRPr="008B3F32" w:rsidRDefault="00205B01" w:rsidP="00205B01">
      <w:pPr>
        <w:spacing w:after="0" w:line="240" w:lineRule="auto"/>
        <w:jc w:val="both"/>
        <w:rPr>
          <w:color w:val="000000" w:themeColor="text1"/>
        </w:rPr>
      </w:pPr>
    </w:p>
    <w:p w14:paraId="7A6A1674" w14:textId="05CE37D1" w:rsidR="00205B01" w:rsidRPr="008B3F32" w:rsidRDefault="00BA71BB" w:rsidP="00205B01">
      <w:pPr>
        <w:spacing w:after="0" w:line="240" w:lineRule="auto"/>
        <w:jc w:val="both"/>
        <w:rPr>
          <w:color w:val="000000" w:themeColor="text1"/>
        </w:rPr>
      </w:pPr>
      <w:r w:rsidRPr="008B3F32">
        <w:rPr>
          <w:noProof/>
          <w:color w:val="000000" w:themeColor="text1"/>
          <w:lang w:eastAsia="hr-HR"/>
        </w:rPr>
        <w:drawing>
          <wp:inline distT="0" distB="0" distL="0" distR="0" wp14:anchorId="738041E1" wp14:editId="0F031F23">
            <wp:extent cx="5736590" cy="6315710"/>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6315710"/>
                    </a:xfrm>
                    <a:prstGeom prst="rect">
                      <a:avLst/>
                    </a:prstGeom>
                    <a:noFill/>
                  </pic:spPr>
                </pic:pic>
              </a:graphicData>
            </a:graphic>
          </wp:inline>
        </w:drawing>
      </w:r>
    </w:p>
    <w:p w14:paraId="091297DB" w14:textId="4D717EBD" w:rsidR="00205B01" w:rsidRPr="008B3F32" w:rsidRDefault="00205B01" w:rsidP="00205B01">
      <w:pPr>
        <w:spacing w:after="0" w:line="240" w:lineRule="auto"/>
        <w:jc w:val="both"/>
        <w:rPr>
          <w:color w:val="000000" w:themeColor="text1"/>
        </w:rPr>
      </w:pPr>
    </w:p>
    <w:p w14:paraId="1617F2CD" w14:textId="2FCA69A8" w:rsidR="00205B01" w:rsidRPr="008B3F32" w:rsidRDefault="00205B01" w:rsidP="00205B01">
      <w:pPr>
        <w:spacing w:after="0" w:line="240" w:lineRule="auto"/>
        <w:jc w:val="both"/>
        <w:rPr>
          <w:color w:val="000000" w:themeColor="text1"/>
        </w:rPr>
      </w:pPr>
    </w:p>
    <w:p w14:paraId="03441AF1" w14:textId="66CA38E9" w:rsidR="00205B01" w:rsidRPr="008B3F32" w:rsidRDefault="00205B01" w:rsidP="00205B01">
      <w:pPr>
        <w:spacing w:after="0" w:line="240" w:lineRule="auto"/>
        <w:jc w:val="both"/>
        <w:rPr>
          <w:color w:val="000000" w:themeColor="text1"/>
        </w:rPr>
      </w:pPr>
    </w:p>
    <w:p w14:paraId="76F626AC" w14:textId="5C369822" w:rsidR="00205B01" w:rsidRPr="008B3F32" w:rsidRDefault="00205B01" w:rsidP="00205B01">
      <w:pPr>
        <w:spacing w:after="0" w:line="240" w:lineRule="auto"/>
        <w:jc w:val="both"/>
        <w:rPr>
          <w:color w:val="000000" w:themeColor="text1"/>
        </w:rPr>
      </w:pPr>
    </w:p>
    <w:p w14:paraId="35772FBC" w14:textId="386F21E7" w:rsidR="00205B01" w:rsidRPr="008B3F32" w:rsidRDefault="00205B01" w:rsidP="00205B01">
      <w:pPr>
        <w:spacing w:after="0" w:line="240" w:lineRule="auto"/>
        <w:jc w:val="both"/>
        <w:rPr>
          <w:color w:val="000000" w:themeColor="text1"/>
        </w:rPr>
      </w:pPr>
    </w:p>
    <w:p w14:paraId="1A747642" w14:textId="00E98591" w:rsidR="00205B01" w:rsidRPr="008B3F32" w:rsidRDefault="00205B01" w:rsidP="00205B01">
      <w:pPr>
        <w:spacing w:after="0" w:line="240" w:lineRule="auto"/>
        <w:jc w:val="both"/>
        <w:rPr>
          <w:color w:val="000000" w:themeColor="text1"/>
        </w:rPr>
      </w:pPr>
    </w:p>
    <w:p w14:paraId="19B5B903" w14:textId="41D3A7B6" w:rsidR="00205B01" w:rsidRPr="008B3F32" w:rsidRDefault="00205B01" w:rsidP="00205B01">
      <w:pPr>
        <w:spacing w:after="0" w:line="240" w:lineRule="auto"/>
        <w:jc w:val="both"/>
        <w:rPr>
          <w:color w:val="000000" w:themeColor="text1"/>
        </w:rPr>
      </w:pPr>
    </w:p>
    <w:p w14:paraId="6FD5B94E" w14:textId="77777777" w:rsidR="00B86828" w:rsidRPr="008B3F32" w:rsidRDefault="00B86828" w:rsidP="00205B01">
      <w:pPr>
        <w:spacing w:after="0" w:line="240" w:lineRule="auto"/>
        <w:jc w:val="both"/>
        <w:rPr>
          <w:color w:val="000000" w:themeColor="text1"/>
        </w:rPr>
      </w:pPr>
    </w:p>
    <w:p w14:paraId="5DB5E04D" w14:textId="256AD7BF" w:rsidR="00205B01" w:rsidRPr="008B3F32" w:rsidRDefault="00205B01" w:rsidP="00205B01">
      <w:pPr>
        <w:spacing w:after="0" w:line="240" w:lineRule="auto"/>
        <w:jc w:val="both"/>
        <w:rPr>
          <w:color w:val="000000" w:themeColor="text1"/>
        </w:rPr>
      </w:pPr>
    </w:p>
    <w:p w14:paraId="0EE371D6" w14:textId="7544F489" w:rsidR="00205B01" w:rsidRPr="008B3F32" w:rsidRDefault="00205B01" w:rsidP="00205B01">
      <w:pPr>
        <w:spacing w:after="0" w:line="240" w:lineRule="auto"/>
        <w:jc w:val="both"/>
        <w:rPr>
          <w:color w:val="000000" w:themeColor="text1"/>
        </w:rPr>
      </w:pPr>
      <w:r w:rsidRPr="008B3F32">
        <w:rPr>
          <w:color w:val="000000" w:themeColor="text1"/>
        </w:rPr>
        <w:lastRenderedPageBreak/>
        <w:t xml:space="preserve">Slika 2: Osnovna škola </w:t>
      </w:r>
      <w:r w:rsidR="00BA71BB" w:rsidRPr="008B3F32">
        <w:rPr>
          <w:color w:val="000000" w:themeColor="text1"/>
        </w:rPr>
        <w:t>Dr. Branimira Markovića Ravna Gora</w:t>
      </w:r>
    </w:p>
    <w:p w14:paraId="205B53D2" w14:textId="77777777" w:rsidR="00205B01" w:rsidRPr="008B3F32" w:rsidRDefault="00205B01" w:rsidP="00205B01">
      <w:pPr>
        <w:spacing w:after="0" w:line="240" w:lineRule="auto"/>
        <w:jc w:val="both"/>
        <w:rPr>
          <w:color w:val="000000" w:themeColor="text1"/>
          <w:sz w:val="16"/>
          <w:szCs w:val="16"/>
        </w:rPr>
      </w:pPr>
    </w:p>
    <w:p w14:paraId="096E0FD9" w14:textId="3F51DC07" w:rsidR="00205B01" w:rsidRPr="008B3F32" w:rsidRDefault="00BA71BB" w:rsidP="00205B01">
      <w:pPr>
        <w:spacing w:after="0" w:line="240" w:lineRule="auto"/>
        <w:jc w:val="both"/>
        <w:rPr>
          <w:color w:val="000000" w:themeColor="text1"/>
        </w:rPr>
      </w:pPr>
      <w:r w:rsidRPr="008B3F32">
        <w:rPr>
          <w:noProof/>
          <w:color w:val="000000" w:themeColor="text1"/>
          <w:lang w:eastAsia="hr-HR"/>
        </w:rPr>
        <w:drawing>
          <wp:inline distT="0" distB="0" distL="0" distR="0" wp14:anchorId="447DA651" wp14:editId="3E31AE45">
            <wp:extent cx="5760720" cy="40259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25900"/>
                    </a:xfrm>
                    <a:prstGeom prst="rect">
                      <a:avLst/>
                    </a:prstGeom>
                    <a:noFill/>
                    <a:ln>
                      <a:noFill/>
                    </a:ln>
                  </pic:spPr>
                </pic:pic>
              </a:graphicData>
            </a:graphic>
          </wp:inline>
        </w:drawing>
      </w:r>
    </w:p>
    <w:p w14:paraId="6EFC0D3C" w14:textId="77777777" w:rsidR="00205B01" w:rsidRPr="008B3F32" w:rsidRDefault="00205B01" w:rsidP="00205B01">
      <w:pPr>
        <w:spacing w:after="0" w:line="240" w:lineRule="auto"/>
        <w:jc w:val="both"/>
        <w:rPr>
          <w:color w:val="000000" w:themeColor="text1"/>
        </w:rPr>
      </w:pPr>
    </w:p>
    <w:p w14:paraId="76D72FD0" w14:textId="51C7A524" w:rsidR="00205B01" w:rsidRPr="008B3F32" w:rsidRDefault="00205B01" w:rsidP="00205B01">
      <w:pPr>
        <w:spacing w:after="0" w:line="240" w:lineRule="auto"/>
        <w:jc w:val="both"/>
        <w:rPr>
          <w:color w:val="000000" w:themeColor="text1"/>
        </w:rPr>
      </w:pPr>
      <w:r w:rsidRPr="008B3F32">
        <w:rPr>
          <w:color w:val="000000" w:themeColor="text1"/>
        </w:rPr>
        <w:t>Slika 3: Glavni ulaz u školu</w:t>
      </w:r>
    </w:p>
    <w:p w14:paraId="731727AC" w14:textId="77777777" w:rsidR="00BA71BB" w:rsidRPr="008B3F32" w:rsidRDefault="00BA71BB" w:rsidP="00205B01">
      <w:pPr>
        <w:spacing w:after="0" w:line="240" w:lineRule="auto"/>
        <w:jc w:val="both"/>
        <w:rPr>
          <w:color w:val="000000" w:themeColor="text1"/>
          <w:sz w:val="16"/>
          <w:szCs w:val="16"/>
        </w:rPr>
      </w:pPr>
    </w:p>
    <w:p w14:paraId="612417CC" w14:textId="4DD9B0F3" w:rsidR="00205B01" w:rsidRPr="008B3F32" w:rsidRDefault="00BA71BB" w:rsidP="00205B01">
      <w:pPr>
        <w:spacing w:after="0" w:line="240" w:lineRule="auto"/>
        <w:jc w:val="both"/>
        <w:rPr>
          <w:color w:val="000000" w:themeColor="text1"/>
          <w:sz w:val="16"/>
          <w:szCs w:val="16"/>
        </w:rPr>
      </w:pPr>
      <w:r w:rsidRPr="008B3F32">
        <w:rPr>
          <w:noProof/>
          <w:color w:val="000000" w:themeColor="text1"/>
          <w:lang w:eastAsia="hr-HR"/>
        </w:rPr>
        <w:drawing>
          <wp:inline distT="0" distB="0" distL="0" distR="0" wp14:anchorId="7B1AEAB3" wp14:editId="4CAD05EC">
            <wp:extent cx="5760720" cy="39058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05885"/>
                    </a:xfrm>
                    <a:prstGeom prst="rect">
                      <a:avLst/>
                    </a:prstGeom>
                    <a:noFill/>
                    <a:ln>
                      <a:noFill/>
                    </a:ln>
                  </pic:spPr>
                </pic:pic>
              </a:graphicData>
            </a:graphic>
          </wp:inline>
        </w:drawing>
      </w:r>
    </w:p>
    <w:p w14:paraId="470ADB83" w14:textId="069406E9" w:rsidR="00205B01" w:rsidRPr="008B3F32" w:rsidRDefault="00205B01" w:rsidP="00205B01">
      <w:pPr>
        <w:spacing w:after="0" w:line="240" w:lineRule="auto"/>
        <w:jc w:val="both"/>
        <w:rPr>
          <w:color w:val="000000" w:themeColor="text1"/>
        </w:rPr>
      </w:pPr>
    </w:p>
    <w:p w14:paraId="77D9D5B5" w14:textId="382D01AF" w:rsidR="00205B01" w:rsidRPr="008B3F32" w:rsidRDefault="00F551D9" w:rsidP="00205B01">
      <w:pPr>
        <w:spacing w:after="0" w:line="240" w:lineRule="auto"/>
        <w:jc w:val="both"/>
        <w:rPr>
          <w:color w:val="000000" w:themeColor="text1"/>
        </w:rPr>
      </w:pPr>
      <w:r w:rsidRPr="008B3F32">
        <w:rPr>
          <w:color w:val="000000" w:themeColor="text1"/>
        </w:rPr>
        <w:lastRenderedPageBreak/>
        <w:t xml:space="preserve">Slika </w:t>
      </w:r>
      <w:r w:rsidR="001A2BA8" w:rsidRPr="008B3F32">
        <w:rPr>
          <w:color w:val="000000" w:themeColor="text1"/>
        </w:rPr>
        <w:t>4: Plan evakuacije prizemlja</w:t>
      </w:r>
    </w:p>
    <w:p w14:paraId="31A65BBC" w14:textId="561A07DF" w:rsidR="001A2BA8" w:rsidRPr="008B3F32" w:rsidRDefault="001A2BA8" w:rsidP="00205B01">
      <w:pPr>
        <w:spacing w:after="0" w:line="240" w:lineRule="auto"/>
        <w:jc w:val="both"/>
        <w:rPr>
          <w:color w:val="000000" w:themeColor="text1"/>
          <w:sz w:val="16"/>
          <w:szCs w:val="16"/>
        </w:rPr>
      </w:pPr>
    </w:p>
    <w:p w14:paraId="3FACE847" w14:textId="51114B13" w:rsidR="001A2BA8" w:rsidRPr="008B3F32" w:rsidRDefault="00BA71BB" w:rsidP="00205B01">
      <w:pPr>
        <w:spacing w:after="0" w:line="240" w:lineRule="auto"/>
        <w:jc w:val="both"/>
        <w:rPr>
          <w:color w:val="000000" w:themeColor="text1"/>
        </w:rPr>
      </w:pPr>
      <w:r w:rsidRPr="008B3F32">
        <w:rPr>
          <w:noProof/>
          <w:color w:val="000000" w:themeColor="text1"/>
          <w:lang w:eastAsia="hr-HR"/>
        </w:rPr>
        <w:drawing>
          <wp:inline distT="0" distB="0" distL="0" distR="0" wp14:anchorId="2CFACDF8" wp14:editId="2DF95A8A">
            <wp:extent cx="5760720" cy="395605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56050"/>
                    </a:xfrm>
                    <a:prstGeom prst="rect">
                      <a:avLst/>
                    </a:prstGeom>
                    <a:noFill/>
                    <a:ln>
                      <a:noFill/>
                    </a:ln>
                  </pic:spPr>
                </pic:pic>
              </a:graphicData>
            </a:graphic>
          </wp:inline>
        </w:drawing>
      </w:r>
    </w:p>
    <w:p w14:paraId="2C19C48D" w14:textId="77777777" w:rsidR="00BA71BB" w:rsidRPr="008B3F32" w:rsidRDefault="00BA71BB" w:rsidP="00205B01">
      <w:pPr>
        <w:spacing w:after="0" w:line="240" w:lineRule="auto"/>
        <w:jc w:val="both"/>
        <w:rPr>
          <w:color w:val="000000" w:themeColor="text1"/>
        </w:rPr>
      </w:pPr>
    </w:p>
    <w:p w14:paraId="0ABCC36D" w14:textId="57F9D1E8" w:rsidR="001A2BA8" w:rsidRPr="008B3F32" w:rsidRDefault="001A2BA8" w:rsidP="00205B01">
      <w:pPr>
        <w:spacing w:after="0" w:line="240" w:lineRule="auto"/>
        <w:jc w:val="both"/>
        <w:rPr>
          <w:color w:val="000000" w:themeColor="text1"/>
        </w:rPr>
      </w:pPr>
    </w:p>
    <w:p w14:paraId="672B7112" w14:textId="3E14974F" w:rsidR="00B222AD" w:rsidRPr="008B3F32" w:rsidRDefault="001A2BA8" w:rsidP="00205B01">
      <w:pPr>
        <w:spacing w:after="0" w:line="240" w:lineRule="auto"/>
        <w:jc w:val="both"/>
        <w:rPr>
          <w:color w:val="000000" w:themeColor="text1"/>
        </w:rPr>
      </w:pPr>
      <w:r w:rsidRPr="008B3F32">
        <w:rPr>
          <w:color w:val="000000" w:themeColor="text1"/>
        </w:rPr>
        <w:t xml:space="preserve">Slika 5: </w:t>
      </w:r>
      <w:bookmarkStart w:id="33" w:name="_Hlk193220178"/>
      <w:r w:rsidRPr="008B3F32">
        <w:rPr>
          <w:color w:val="000000" w:themeColor="text1"/>
        </w:rPr>
        <w:t>Plan evakuacije I kat</w:t>
      </w:r>
      <w:bookmarkEnd w:id="33"/>
    </w:p>
    <w:p w14:paraId="51FE1678" w14:textId="36FD89AA" w:rsidR="00BA71BB" w:rsidRPr="008B3F32" w:rsidRDefault="00BA71BB" w:rsidP="00205B01">
      <w:pPr>
        <w:spacing w:after="0" w:line="240" w:lineRule="auto"/>
        <w:jc w:val="both"/>
        <w:rPr>
          <w:noProof/>
          <w:color w:val="000000" w:themeColor="text1"/>
        </w:rPr>
      </w:pPr>
      <w:r w:rsidRPr="008B3F32">
        <w:rPr>
          <w:noProof/>
          <w:color w:val="000000" w:themeColor="text1"/>
          <w:lang w:eastAsia="hr-HR"/>
        </w:rPr>
        <w:drawing>
          <wp:inline distT="0" distB="0" distL="0" distR="0" wp14:anchorId="172FED90" wp14:editId="2D33FA43">
            <wp:extent cx="5760720" cy="393700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37000"/>
                    </a:xfrm>
                    <a:prstGeom prst="rect">
                      <a:avLst/>
                    </a:prstGeom>
                    <a:noFill/>
                    <a:ln>
                      <a:noFill/>
                    </a:ln>
                  </pic:spPr>
                </pic:pic>
              </a:graphicData>
            </a:graphic>
          </wp:inline>
        </w:drawing>
      </w:r>
    </w:p>
    <w:p w14:paraId="53A6C591" w14:textId="27F9290A" w:rsidR="001A2BA8" w:rsidRPr="008B3F32" w:rsidRDefault="00520E7B" w:rsidP="00205B01">
      <w:pPr>
        <w:spacing w:after="0" w:line="240" w:lineRule="auto"/>
        <w:jc w:val="both"/>
        <w:rPr>
          <w:color w:val="000000" w:themeColor="text1"/>
        </w:rPr>
      </w:pPr>
      <w:r w:rsidRPr="008B3F32">
        <w:rPr>
          <w:color w:val="000000" w:themeColor="text1"/>
        </w:rPr>
        <w:lastRenderedPageBreak/>
        <w:t xml:space="preserve">Slika 6: </w:t>
      </w:r>
      <w:r w:rsidR="00BA71BB" w:rsidRPr="008B3F32">
        <w:rPr>
          <w:color w:val="000000" w:themeColor="text1"/>
        </w:rPr>
        <w:t>Plan evakuacije sportska dvorana</w:t>
      </w:r>
    </w:p>
    <w:p w14:paraId="353EE357" w14:textId="77777777" w:rsidR="006C3CFC" w:rsidRPr="008B3F32" w:rsidRDefault="006C3CFC" w:rsidP="00205B01">
      <w:pPr>
        <w:spacing w:after="0" w:line="240" w:lineRule="auto"/>
        <w:jc w:val="both"/>
        <w:rPr>
          <w:color w:val="000000" w:themeColor="text1"/>
          <w:sz w:val="12"/>
          <w:szCs w:val="12"/>
        </w:rPr>
      </w:pPr>
    </w:p>
    <w:p w14:paraId="36A9E223" w14:textId="0110E271" w:rsidR="006C3CFC" w:rsidRPr="008B3F32" w:rsidRDefault="00BA71BB" w:rsidP="00205B01">
      <w:pPr>
        <w:spacing w:after="0" w:line="240" w:lineRule="auto"/>
        <w:jc w:val="both"/>
        <w:rPr>
          <w:noProof/>
          <w:color w:val="000000" w:themeColor="text1"/>
        </w:rPr>
      </w:pPr>
      <w:r w:rsidRPr="008B3F32">
        <w:rPr>
          <w:noProof/>
          <w:color w:val="000000" w:themeColor="text1"/>
          <w:lang w:eastAsia="hr-HR"/>
        </w:rPr>
        <w:drawing>
          <wp:inline distT="0" distB="0" distL="0" distR="0" wp14:anchorId="5EA95703" wp14:editId="2A171647">
            <wp:extent cx="5760720" cy="414655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46550"/>
                    </a:xfrm>
                    <a:prstGeom prst="rect">
                      <a:avLst/>
                    </a:prstGeom>
                    <a:noFill/>
                    <a:ln>
                      <a:noFill/>
                    </a:ln>
                  </pic:spPr>
                </pic:pic>
              </a:graphicData>
            </a:graphic>
          </wp:inline>
        </w:drawing>
      </w:r>
    </w:p>
    <w:p w14:paraId="6226507E" w14:textId="0B20FA5A" w:rsidR="006C3CFC" w:rsidRPr="008B3F32" w:rsidRDefault="006C3CFC" w:rsidP="00205B01">
      <w:pPr>
        <w:spacing w:after="0" w:line="240" w:lineRule="auto"/>
        <w:jc w:val="both"/>
        <w:rPr>
          <w:color w:val="000000" w:themeColor="text1"/>
        </w:rPr>
      </w:pPr>
    </w:p>
    <w:p w14:paraId="11379E0B" w14:textId="5D2E4AB3" w:rsidR="006C3CFC" w:rsidRPr="008B3F32" w:rsidRDefault="006C3CFC" w:rsidP="00205B01">
      <w:pPr>
        <w:spacing w:after="0" w:line="240" w:lineRule="auto"/>
        <w:jc w:val="both"/>
        <w:rPr>
          <w:color w:val="000000" w:themeColor="text1"/>
        </w:rPr>
      </w:pPr>
      <w:r w:rsidRPr="008B3F32">
        <w:rPr>
          <w:color w:val="000000" w:themeColor="text1"/>
        </w:rPr>
        <w:t xml:space="preserve">Slika 7: </w:t>
      </w:r>
      <w:r w:rsidR="00A02544" w:rsidRPr="008B3F32">
        <w:rPr>
          <w:color w:val="000000" w:themeColor="text1"/>
        </w:rPr>
        <w:t>Evakuacijski izlaz sportska dvorana</w:t>
      </w:r>
    </w:p>
    <w:p w14:paraId="25657A69" w14:textId="77777777" w:rsidR="00825054" w:rsidRPr="008B3F32" w:rsidRDefault="00825054" w:rsidP="00205B01">
      <w:pPr>
        <w:spacing w:after="0" w:line="240" w:lineRule="auto"/>
        <w:jc w:val="both"/>
        <w:rPr>
          <w:color w:val="000000" w:themeColor="text1"/>
          <w:sz w:val="12"/>
          <w:szCs w:val="12"/>
        </w:rPr>
      </w:pPr>
    </w:p>
    <w:p w14:paraId="05F940D9" w14:textId="037A5289" w:rsidR="006C3CFC" w:rsidRPr="008B3F32" w:rsidRDefault="00A02544" w:rsidP="00205B01">
      <w:pPr>
        <w:spacing w:after="0" w:line="240" w:lineRule="auto"/>
        <w:jc w:val="both"/>
        <w:rPr>
          <w:color w:val="000000" w:themeColor="text1"/>
        </w:rPr>
      </w:pPr>
      <w:r w:rsidRPr="008B3F32">
        <w:rPr>
          <w:noProof/>
          <w:color w:val="000000" w:themeColor="text1"/>
          <w:lang w:eastAsia="hr-HR"/>
        </w:rPr>
        <w:drawing>
          <wp:inline distT="0" distB="0" distL="0" distR="0" wp14:anchorId="49238558" wp14:editId="3A145A81">
            <wp:extent cx="5760720" cy="377317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73170"/>
                    </a:xfrm>
                    <a:prstGeom prst="rect">
                      <a:avLst/>
                    </a:prstGeom>
                    <a:noFill/>
                    <a:ln>
                      <a:noFill/>
                    </a:ln>
                  </pic:spPr>
                </pic:pic>
              </a:graphicData>
            </a:graphic>
          </wp:inline>
        </w:drawing>
      </w:r>
    </w:p>
    <w:sectPr w:rsidR="006C3CFC" w:rsidRPr="008B3F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0054"/>
    <w:multiLevelType w:val="hybridMultilevel"/>
    <w:tmpl w:val="9E02249E"/>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5E58CB"/>
    <w:multiLevelType w:val="hybridMultilevel"/>
    <w:tmpl w:val="6B3AF508"/>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5CC65A9"/>
    <w:multiLevelType w:val="hybridMultilevel"/>
    <w:tmpl w:val="C27A7C3A"/>
    <w:lvl w:ilvl="0" w:tplc="041A0015">
      <w:start w:val="1"/>
      <w:numFmt w:val="upperLetter"/>
      <w:lvlText w:val="%1."/>
      <w:lvlJc w:val="left"/>
      <w:pPr>
        <w:ind w:left="1287" w:hanging="360"/>
      </w:pPr>
      <w:rPr>
        <w:rFonts w:cs="Times New Roman" w:hint="default"/>
      </w:rPr>
    </w:lvl>
    <w:lvl w:ilvl="1" w:tplc="3F46DC62">
      <w:start w:val="1"/>
      <w:numFmt w:val="bullet"/>
      <w:lvlText w:val=""/>
      <w:lvlJc w:val="left"/>
      <w:pPr>
        <w:ind w:left="2007" w:hanging="360"/>
      </w:pPr>
      <w:rPr>
        <w:rFonts w:ascii="Symbol" w:hAnsi="Symbol" w:hint="default"/>
      </w:rPr>
    </w:lvl>
    <w:lvl w:ilvl="2" w:tplc="041A001B" w:tentative="1">
      <w:start w:val="1"/>
      <w:numFmt w:val="lowerRoman"/>
      <w:lvlText w:val="%3."/>
      <w:lvlJc w:val="right"/>
      <w:pPr>
        <w:ind w:left="2727" w:hanging="180"/>
      </w:pPr>
      <w:rPr>
        <w:rFonts w:cs="Times New Roman"/>
      </w:rPr>
    </w:lvl>
    <w:lvl w:ilvl="3" w:tplc="041A000F" w:tentative="1">
      <w:start w:val="1"/>
      <w:numFmt w:val="decimal"/>
      <w:lvlText w:val="%4."/>
      <w:lvlJc w:val="left"/>
      <w:pPr>
        <w:ind w:left="3447" w:hanging="360"/>
      </w:pPr>
      <w:rPr>
        <w:rFonts w:cs="Times New Roman"/>
      </w:rPr>
    </w:lvl>
    <w:lvl w:ilvl="4" w:tplc="041A0019" w:tentative="1">
      <w:start w:val="1"/>
      <w:numFmt w:val="lowerLetter"/>
      <w:lvlText w:val="%5."/>
      <w:lvlJc w:val="left"/>
      <w:pPr>
        <w:ind w:left="4167" w:hanging="360"/>
      </w:pPr>
      <w:rPr>
        <w:rFonts w:cs="Times New Roman"/>
      </w:rPr>
    </w:lvl>
    <w:lvl w:ilvl="5" w:tplc="041A001B" w:tentative="1">
      <w:start w:val="1"/>
      <w:numFmt w:val="lowerRoman"/>
      <w:lvlText w:val="%6."/>
      <w:lvlJc w:val="right"/>
      <w:pPr>
        <w:ind w:left="4887" w:hanging="180"/>
      </w:pPr>
      <w:rPr>
        <w:rFonts w:cs="Times New Roman"/>
      </w:rPr>
    </w:lvl>
    <w:lvl w:ilvl="6" w:tplc="041A000F" w:tentative="1">
      <w:start w:val="1"/>
      <w:numFmt w:val="decimal"/>
      <w:lvlText w:val="%7."/>
      <w:lvlJc w:val="left"/>
      <w:pPr>
        <w:ind w:left="5607" w:hanging="360"/>
      </w:pPr>
      <w:rPr>
        <w:rFonts w:cs="Times New Roman"/>
      </w:rPr>
    </w:lvl>
    <w:lvl w:ilvl="7" w:tplc="041A0019" w:tentative="1">
      <w:start w:val="1"/>
      <w:numFmt w:val="lowerLetter"/>
      <w:lvlText w:val="%8."/>
      <w:lvlJc w:val="left"/>
      <w:pPr>
        <w:ind w:left="6327" w:hanging="360"/>
      </w:pPr>
      <w:rPr>
        <w:rFonts w:cs="Times New Roman"/>
      </w:rPr>
    </w:lvl>
    <w:lvl w:ilvl="8" w:tplc="041A001B" w:tentative="1">
      <w:start w:val="1"/>
      <w:numFmt w:val="lowerRoman"/>
      <w:lvlText w:val="%9."/>
      <w:lvlJc w:val="right"/>
      <w:pPr>
        <w:ind w:left="7047" w:hanging="180"/>
      </w:pPr>
      <w:rPr>
        <w:rFonts w:cs="Times New Roman"/>
      </w:rPr>
    </w:lvl>
  </w:abstractNum>
  <w:abstractNum w:abstractNumId="3" w15:restartNumberingAfterBreak="0">
    <w:nsid w:val="17C7676D"/>
    <w:multiLevelType w:val="multilevel"/>
    <w:tmpl w:val="38AEEA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AF1AEF"/>
    <w:multiLevelType w:val="hybridMultilevel"/>
    <w:tmpl w:val="E9F86EDA"/>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3E136B2"/>
    <w:multiLevelType w:val="hybridMultilevel"/>
    <w:tmpl w:val="39E6BD60"/>
    <w:lvl w:ilvl="0" w:tplc="63203C96">
      <w:numFmt w:val="bullet"/>
      <w:lvlText w:val=""/>
      <w:lvlJc w:val="left"/>
      <w:pPr>
        <w:ind w:left="1065" w:hanging="705"/>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E511C7D"/>
    <w:multiLevelType w:val="hybridMultilevel"/>
    <w:tmpl w:val="63F4058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F952639"/>
    <w:multiLevelType w:val="hybridMultilevel"/>
    <w:tmpl w:val="B03A1D56"/>
    <w:lvl w:ilvl="0" w:tplc="2DF094B0">
      <w:start w:val="15"/>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FD07145"/>
    <w:multiLevelType w:val="hybridMultilevel"/>
    <w:tmpl w:val="D0421C08"/>
    <w:lvl w:ilvl="0" w:tplc="63203C96">
      <w:numFmt w:val="bullet"/>
      <w:lvlText w:val=""/>
      <w:lvlJc w:val="left"/>
      <w:pPr>
        <w:ind w:left="1065" w:hanging="705"/>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A4479E7"/>
    <w:multiLevelType w:val="multilevel"/>
    <w:tmpl w:val="04DEF9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F745D3"/>
    <w:multiLevelType w:val="multilevel"/>
    <w:tmpl w:val="D8F6E42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42AF75FD"/>
    <w:multiLevelType w:val="multilevel"/>
    <w:tmpl w:val="362EF60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43D22043"/>
    <w:multiLevelType w:val="hybridMultilevel"/>
    <w:tmpl w:val="B5B8F400"/>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6602086"/>
    <w:multiLevelType w:val="hybridMultilevel"/>
    <w:tmpl w:val="B7BE6C74"/>
    <w:lvl w:ilvl="0" w:tplc="A6CEA844">
      <w:start w:val="1"/>
      <w:numFmt w:val="upperLetter"/>
      <w:lvlText w:val="%1."/>
      <w:lvlJc w:val="left"/>
      <w:pPr>
        <w:ind w:left="426" w:hanging="360"/>
      </w:pPr>
      <w:rPr>
        <w:rFonts w:hint="default"/>
      </w:rPr>
    </w:lvl>
    <w:lvl w:ilvl="1" w:tplc="041A0019" w:tentative="1">
      <w:start w:val="1"/>
      <w:numFmt w:val="lowerLetter"/>
      <w:lvlText w:val="%2."/>
      <w:lvlJc w:val="left"/>
      <w:pPr>
        <w:ind w:left="1146" w:hanging="360"/>
      </w:pPr>
    </w:lvl>
    <w:lvl w:ilvl="2" w:tplc="041A001B" w:tentative="1">
      <w:start w:val="1"/>
      <w:numFmt w:val="lowerRoman"/>
      <w:lvlText w:val="%3."/>
      <w:lvlJc w:val="right"/>
      <w:pPr>
        <w:ind w:left="1866" w:hanging="180"/>
      </w:pPr>
    </w:lvl>
    <w:lvl w:ilvl="3" w:tplc="041A000F" w:tentative="1">
      <w:start w:val="1"/>
      <w:numFmt w:val="decimal"/>
      <w:lvlText w:val="%4."/>
      <w:lvlJc w:val="left"/>
      <w:pPr>
        <w:ind w:left="2586" w:hanging="360"/>
      </w:pPr>
    </w:lvl>
    <w:lvl w:ilvl="4" w:tplc="041A0019" w:tentative="1">
      <w:start w:val="1"/>
      <w:numFmt w:val="lowerLetter"/>
      <w:lvlText w:val="%5."/>
      <w:lvlJc w:val="left"/>
      <w:pPr>
        <w:ind w:left="3306" w:hanging="360"/>
      </w:pPr>
    </w:lvl>
    <w:lvl w:ilvl="5" w:tplc="041A001B" w:tentative="1">
      <w:start w:val="1"/>
      <w:numFmt w:val="lowerRoman"/>
      <w:lvlText w:val="%6."/>
      <w:lvlJc w:val="right"/>
      <w:pPr>
        <w:ind w:left="4026" w:hanging="180"/>
      </w:pPr>
    </w:lvl>
    <w:lvl w:ilvl="6" w:tplc="041A000F" w:tentative="1">
      <w:start w:val="1"/>
      <w:numFmt w:val="decimal"/>
      <w:lvlText w:val="%7."/>
      <w:lvlJc w:val="left"/>
      <w:pPr>
        <w:ind w:left="4746" w:hanging="360"/>
      </w:pPr>
    </w:lvl>
    <w:lvl w:ilvl="7" w:tplc="041A0019" w:tentative="1">
      <w:start w:val="1"/>
      <w:numFmt w:val="lowerLetter"/>
      <w:lvlText w:val="%8."/>
      <w:lvlJc w:val="left"/>
      <w:pPr>
        <w:ind w:left="5466" w:hanging="360"/>
      </w:pPr>
    </w:lvl>
    <w:lvl w:ilvl="8" w:tplc="041A001B" w:tentative="1">
      <w:start w:val="1"/>
      <w:numFmt w:val="lowerRoman"/>
      <w:lvlText w:val="%9."/>
      <w:lvlJc w:val="right"/>
      <w:pPr>
        <w:ind w:left="6186" w:hanging="180"/>
      </w:pPr>
    </w:lvl>
  </w:abstractNum>
  <w:abstractNum w:abstractNumId="14" w15:restartNumberingAfterBreak="0">
    <w:nsid w:val="4C1E7045"/>
    <w:multiLevelType w:val="hybridMultilevel"/>
    <w:tmpl w:val="47AE2F24"/>
    <w:lvl w:ilvl="0" w:tplc="CD4EADE8">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C580C9E"/>
    <w:multiLevelType w:val="hybridMultilevel"/>
    <w:tmpl w:val="82927FFA"/>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3355B6A"/>
    <w:multiLevelType w:val="hybridMultilevel"/>
    <w:tmpl w:val="68420D3E"/>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CF30FDA"/>
    <w:multiLevelType w:val="hybridMultilevel"/>
    <w:tmpl w:val="C7AA71B2"/>
    <w:lvl w:ilvl="0" w:tplc="63203C96">
      <w:numFmt w:val="bullet"/>
      <w:lvlText w:val=""/>
      <w:lvlJc w:val="left"/>
      <w:pPr>
        <w:ind w:left="1065" w:hanging="705"/>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18202C4"/>
    <w:multiLevelType w:val="hybridMultilevel"/>
    <w:tmpl w:val="7BFA9F08"/>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5E3732F"/>
    <w:multiLevelType w:val="hybridMultilevel"/>
    <w:tmpl w:val="286898A2"/>
    <w:lvl w:ilvl="0" w:tplc="E7A2EC4A">
      <w:start w:val="1"/>
      <w:numFmt w:val="bullet"/>
      <w:lvlText w:val=""/>
      <w:lvlJc w:val="left"/>
      <w:pPr>
        <w:ind w:left="1065" w:hanging="70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79347B9"/>
    <w:multiLevelType w:val="hybridMultilevel"/>
    <w:tmpl w:val="A4166EC2"/>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2056EDD"/>
    <w:multiLevelType w:val="hybridMultilevel"/>
    <w:tmpl w:val="E8CEA63A"/>
    <w:lvl w:ilvl="0" w:tplc="E7A2EC4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A8A5781"/>
    <w:multiLevelType w:val="multilevel"/>
    <w:tmpl w:val="04DEF9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8"/>
  </w:num>
  <w:num w:numId="3">
    <w:abstractNumId w:val="8"/>
  </w:num>
  <w:num w:numId="4">
    <w:abstractNumId w:val="21"/>
  </w:num>
  <w:num w:numId="5">
    <w:abstractNumId w:val="16"/>
  </w:num>
  <w:num w:numId="6">
    <w:abstractNumId w:val="5"/>
  </w:num>
  <w:num w:numId="7">
    <w:abstractNumId w:val="19"/>
  </w:num>
  <w:num w:numId="8">
    <w:abstractNumId w:val="20"/>
  </w:num>
  <w:num w:numId="9">
    <w:abstractNumId w:val="12"/>
  </w:num>
  <w:num w:numId="10">
    <w:abstractNumId w:val="4"/>
  </w:num>
  <w:num w:numId="11">
    <w:abstractNumId w:val="15"/>
  </w:num>
  <w:num w:numId="12">
    <w:abstractNumId w:val="1"/>
  </w:num>
  <w:num w:numId="13">
    <w:abstractNumId w:val="17"/>
  </w:num>
  <w:num w:numId="14">
    <w:abstractNumId w:val="0"/>
  </w:num>
  <w:num w:numId="15">
    <w:abstractNumId w:val="22"/>
  </w:num>
  <w:num w:numId="16">
    <w:abstractNumId w:val="3"/>
  </w:num>
  <w:num w:numId="17">
    <w:abstractNumId w:val="2"/>
  </w:num>
  <w:num w:numId="18">
    <w:abstractNumId w:val="7"/>
  </w:num>
  <w:num w:numId="19">
    <w:abstractNumId w:val="13"/>
  </w:num>
  <w:num w:numId="20">
    <w:abstractNumId w:val="6"/>
  </w:num>
  <w:num w:numId="21">
    <w:abstractNumId w:val="10"/>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391"/>
    <w:rsid w:val="000113C2"/>
    <w:rsid w:val="000116E9"/>
    <w:rsid w:val="00012E43"/>
    <w:rsid w:val="00086A80"/>
    <w:rsid w:val="00090DF7"/>
    <w:rsid w:val="00093979"/>
    <w:rsid w:val="000C5193"/>
    <w:rsid w:val="000E5A7B"/>
    <w:rsid w:val="00107830"/>
    <w:rsid w:val="00136ED4"/>
    <w:rsid w:val="001435B5"/>
    <w:rsid w:val="00151DEA"/>
    <w:rsid w:val="0015749F"/>
    <w:rsid w:val="001774BA"/>
    <w:rsid w:val="001815F3"/>
    <w:rsid w:val="001839F6"/>
    <w:rsid w:val="00196206"/>
    <w:rsid w:val="001A0973"/>
    <w:rsid w:val="001A2BA8"/>
    <w:rsid w:val="001B31EE"/>
    <w:rsid w:val="001B682C"/>
    <w:rsid w:val="001C0892"/>
    <w:rsid w:val="001D7C7E"/>
    <w:rsid w:val="001E4472"/>
    <w:rsid w:val="001E6D41"/>
    <w:rsid w:val="001F7B99"/>
    <w:rsid w:val="001F7E42"/>
    <w:rsid w:val="00205B01"/>
    <w:rsid w:val="00232227"/>
    <w:rsid w:val="00252ACD"/>
    <w:rsid w:val="00252DE9"/>
    <w:rsid w:val="002574DD"/>
    <w:rsid w:val="00265E8C"/>
    <w:rsid w:val="00295A0E"/>
    <w:rsid w:val="002B0E54"/>
    <w:rsid w:val="002C205A"/>
    <w:rsid w:val="002C59A1"/>
    <w:rsid w:val="002C7E61"/>
    <w:rsid w:val="002D123F"/>
    <w:rsid w:val="002E0A0D"/>
    <w:rsid w:val="002E14EC"/>
    <w:rsid w:val="002E4AE6"/>
    <w:rsid w:val="002F32CA"/>
    <w:rsid w:val="00312DEE"/>
    <w:rsid w:val="003204AF"/>
    <w:rsid w:val="003217B2"/>
    <w:rsid w:val="00321A2F"/>
    <w:rsid w:val="00335D94"/>
    <w:rsid w:val="00381D62"/>
    <w:rsid w:val="003947A2"/>
    <w:rsid w:val="003975B5"/>
    <w:rsid w:val="003B4B2E"/>
    <w:rsid w:val="003C7A75"/>
    <w:rsid w:val="003E18DE"/>
    <w:rsid w:val="003F4B53"/>
    <w:rsid w:val="004105C2"/>
    <w:rsid w:val="00432D1D"/>
    <w:rsid w:val="00437B30"/>
    <w:rsid w:val="00480EC5"/>
    <w:rsid w:val="00492CF8"/>
    <w:rsid w:val="00495CA6"/>
    <w:rsid w:val="004A72B8"/>
    <w:rsid w:val="004B5024"/>
    <w:rsid w:val="004E116B"/>
    <w:rsid w:val="004F203D"/>
    <w:rsid w:val="004F5FA1"/>
    <w:rsid w:val="00507505"/>
    <w:rsid w:val="00520E7B"/>
    <w:rsid w:val="00542B79"/>
    <w:rsid w:val="00553A70"/>
    <w:rsid w:val="00555B87"/>
    <w:rsid w:val="005754A8"/>
    <w:rsid w:val="00577FF5"/>
    <w:rsid w:val="00583F14"/>
    <w:rsid w:val="00585ADC"/>
    <w:rsid w:val="005879F7"/>
    <w:rsid w:val="0059178E"/>
    <w:rsid w:val="005B462C"/>
    <w:rsid w:val="005D048D"/>
    <w:rsid w:val="005D7A62"/>
    <w:rsid w:val="005E45D7"/>
    <w:rsid w:val="006035A9"/>
    <w:rsid w:val="00613023"/>
    <w:rsid w:val="00633FC6"/>
    <w:rsid w:val="00634BA8"/>
    <w:rsid w:val="00637565"/>
    <w:rsid w:val="006422FF"/>
    <w:rsid w:val="00650D91"/>
    <w:rsid w:val="00651BE1"/>
    <w:rsid w:val="00660077"/>
    <w:rsid w:val="00676E9C"/>
    <w:rsid w:val="0068484E"/>
    <w:rsid w:val="006935A4"/>
    <w:rsid w:val="006C270D"/>
    <w:rsid w:val="006C3CFC"/>
    <w:rsid w:val="006E6CD1"/>
    <w:rsid w:val="006F31B0"/>
    <w:rsid w:val="00700F8D"/>
    <w:rsid w:val="0070519C"/>
    <w:rsid w:val="00711892"/>
    <w:rsid w:val="0071235F"/>
    <w:rsid w:val="007262B2"/>
    <w:rsid w:val="00753F6C"/>
    <w:rsid w:val="00787DAE"/>
    <w:rsid w:val="00795391"/>
    <w:rsid w:val="007B1AA7"/>
    <w:rsid w:val="007B1C49"/>
    <w:rsid w:val="007E6BA6"/>
    <w:rsid w:val="00811E00"/>
    <w:rsid w:val="0081509A"/>
    <w:rsid w:val="00825054"/>
    <w:rsid w:val="008315F3"/>
    <w:rsid w:val="0089494D"/>
    <w:rsid w:val="008B3F32"/>
    <w:rsid w:val="008C2A2C"/>
    <w:rsid w:val="008F128B"/>
    <w:rsid w:val="00916E19"/>
    <w:rsid w:val="00932116"/>
    <w:rsid w:val="00960EA0"/>
    <w:rsid w:val="00976375"/>
    <w:rsid w:val="00981FC8"/>
    <w:rsid w:val="009927F0"/>
    <w:rsid w:val="009937D5"/>
    <w:rsid w:val="009E173B"/>
    <w:rsid w:val="009E2A8B"/>
    <w:rsid w:val="009E39E4"/>
    <w:rsid w:val="009F1D03"/>
    <w:rsid w:val="00A000E5"/>
    <w:rsid w:val="00A01DFF"/>
    <w:rsid w:val="00A02544"/>
    <w:rsid w:val="00A0429F"/>
    <w:rsid w:val="00A116D3"/>
    <w:rsid w:val="00A31A8C"/>
    <w:rsid w:val="00A3350C"/>
    <w:rsid w:val="00A506CB"/>
    <w:rsid w:val="00A55AF0"/>
    <w:rsid w:val="00A917A3"/>
    <w:rsid w:val="00A93064"/>
    <w:rsid w:val="00AA7D6B"/>
    <w:rsid w:val="00AC5420"/>
    <w:rsid w:val="00AC668F"/>
    <w:rsid w:val="00B222AD"/>
    <w:rsid w:val="00B32502"/>
    <w:rsid w:val="00B34F99"/>
    <w:rsid w:val="00B43DFE"/>
    <w:rsid w:val="00B4671A"/>
    <w:rsid w:val="00B86828"/>
    <w:rsid w:val="00B878F4"/>
    <w:rsid w:val="00BA71BB"/>
    <w:rsid w:val="00BC022A"/>
    <w:rsid w:val="00BD1D65"/>
    <w:rsid w:val="00BD2C1C"/>
    <w:rsid w:val="00BF1DC8"/>
    <w:rsid w:val="00C06A51"/>
    <w:rsid w:val="00C17A85"/>
    <w:rsid w:val="00C31485"/>
    <w:rsid w:val="00C446E0"/>
    <w:rsid w:val="00C50BAD"/>
    <w:rsid w:val="00C625C1"/>
    <w:rsid w:val="00C76096"/>
    <w:rsid w:val="00CA028F"/>
    <w:rsid w:val="00CB4869"/>
    <w:rsid w:val="00CD68A8"/>
    <w:rsid w:val="00CE361F"/>
    <w:rsid w:val="00CE7E14"/>
    <w:rsid w:val="00CF6199"/>
    <w:rsid w:val="00D20CA9"/>
    <w:rsid w:val="00D22226"/>
    <w:rsid w:val="00D37421"/>
    <w:rsid w:val="00D42ABC"/>
    <w:rsid w:val="00D54F1E"/>
    <w:rsid w:val="00D602E6"/>
    <w:rsid w:val="00D6770B"/>
    <w:rsid w:val="00D71619"/>
    <w:rsid w:val="00D74542"/>
    <w:rsid w:val="00D9289E"/>
    <w:rsid w:val="00DC1BE8"/>
    <w:rsid w:val="00DD41EE"/>
    <w:rsid w:val="00DE308A"/>
    <w:rsid w:val="00DF1F19"/>
    <w:rsid w:val="00DF2D76"/>
    <w:rsid w:val="00E15F41"/>
    <w:rsid w:val="00E210A5"/>
    <w:rsid w:val="00E45906"/>
    <w:rsid w:val="00E7064B"/>
    <w:rsid w:val="00E807F2"/>
    <w:rsid w:val="00EA0848"/>
    <w:rsid w:val="00EE31FE"/>
    <w:rsid w:val="00EF3C5F"/>
    <w:rsid w:val="00F17855"/>
    <w:rsid w:val="00F43202"/>
    <w:rsid w:val="00F551D9"/>
    <w:rsid w:val="00F75003"/>
    <w:rsid w:val="00F77389"/>
    <w:rsid w:val="00F842D5"/>
    <w:rsid w:val="00FC20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66CC"/>
  <w15:chartTrackingRefBased/>
  <w15:docId w15:val="{151DD3AE-14DB-472E-9A90-EF2F52F4F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A31A8C"/>
    <w:pPr>
      <w:keepNext/>
      <w:keepLines/>
      <w:spacing w:before="240" w:after="0"/>
      <w:outlineLvl w:val="0"/>
    </w:pPr>
    <w:rPr>
      <w:rFonts w:eastAsiaTheme="majorEastAsia" w:cstheme="majorBidi"/>
      <w:b/>
      <w:szCs w:val="32"/>
    </w:rPr>
  </w:style>
  <w:style w:type="paragraph" w:styleId="Naslov2">
    <w:name w:val="heading 2"/>
    <w:basedOn w:val="Normal"/>
    <w:next w:val="Normal"/>
    <w:link w:val="Naslov2Char"/>
    <w:uiPriority w:val="9"/>
    <w:unhideWhenUsed/>
    <w:qFormat/>
    <w:rsid w:val="00C76096"/>
    <w:pPr>
      <w:keepNext/>
      <w:keepLines/>
      <w:spacing w:before="40" w:after="0"/>
      <w:outlineLvl w:val="1"/>
    </w:pPr>
    <w:rPr>
      <w:rFonts w:eastAsiaTheme="majorEastAsia" w:cstheme="majorBidi"/>
      <w:b/>
      <w:color w:val="000000" w:themeColor="text1"/>
      <w:szCs w:val="26"/>
    </w:rPr>
  </w:style>
  <w:style w:type="paragraph" w:styleId="Naslov3">
    <w:name w:val="heading 3"/>
    <w:basedOn w:val="Normal"/>
    <w:next w:val="Normal"/>
    <w:link w:val="Naslov3Char"/>
    <w:uiPriority w:val="9"/>
    <w:unhideWhenUsed/>
    <w:qFormat/>
    <w:rsid w:val="001A0973"/>
    <w:pPr>
      <w:keepNext/>
      <w:keepLines/>
      <w:spacing w:before="40" w:after="0"/>
      <w:outlineLvl w:val="2"/>
    </w:pPr>
    <w:rPr>
      <w:rFonts w:eastAsiaTheme="majorEastAsia" w:cstheme="majorBidi"/>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31A8C"/>
    <w:rPr>
      <w:rFonts w:eastAsiaTheme="majorEastAsia" w:cstheme="majorBidi"/>
      <w:b/>
      <w:szCs w:val="32"/>
    </w:rPr>
  </w:style>
  <w:style w:type="paragraph" w:styleId="Odlomakpopisa">
    <w:name w:val="List Paragraph"/>
    <w:basedOn w:val="Normal"/>
    <w:uiPriority w:val="34"/>
    <w:qFormat/>
    <w:rsid w:val="004E116B"/>
    <w:pPr>
      <w:ind w:left="720"/>
      <w:contextualSpacing/>
    </w:pPr>
  </w:style>
  <w:style w:type="paragraph" w:styleId="TOCNaslov">
    <w:name w:val="TOC Heading"/>
    <w:basedOn w:val="Naslov1"/>
    <w:next w:val="Normal"/>
    <w:uiPriority w:val="39"/>
    <w:unhideWhenUsed/>
    <w:qFormat/>
    <w:rsid w:val="00F43202"/>
    <w:pPr>
      <w:outlineLvl w:val="9"/>
    </w:pPr>
    <w:rPr>
      <w:rFonts w:asciiTheme="majorHAnsi" w:hAnsiTheme="majorHAnsi"/>
      <w:b w:val="0"/>
      <w:color w:val="2E74B5" w:themeColor="accent1" w:themeShade="BF"/>
      <w:sz w:val="32"/>
      <w:lang w:val="en-US"/>
    </w:rPr>
  </w:style>
  <w:style w:type="paragraph" w:styleId="Sadraj1">
    <w:name w:val="toc 1"/>
    <w:basedOn w:val="Normal"/>
    <w:next w:val="Normal"/>
    <w:autoRedefine/>
    <w:uiPriority w:val="39"/>
    <w:unhideWhenUsed/>
    <w:rsid w:val="00F43202"/>
    <w:pPr>
      <w:spacing w:after="100"/>
    </w:pPr>
  </w:style>
  <w:style w:type="character" w:styleId="Hiperveza">
    <w:name w:val="Hyperlink"/>
    <w:basedOn w:val="Zadanifontodlomka"/>
    <w:uiPriority w:val="99"/>
    <w:unhideWhenUsed/>
    <w:rsid w:val="00F43202"/>
    <w:rPr>
      <w:color w:val="0563C1" w:themeColor="hyperlink"/>
      <w:u w:val="single"/>
    </w:rPr>
  </w:style>
  <w:style w:type="character" w:customStyle="1" w:styleId="Naslov2Char">
    <w:name w:val="Naslov 2 Char"/>
    <w:basedOn w:val="Zadanifontodlomka"/>
    <w:link w:val="Naslov2"/>
    <w:uiPriority w:val="9"/>
    <w:rsid w:val="00C76096"/>
    <w:rPr>
      <w:rFonts w:eastAsiaTheme="majorEastAsia" w:cstheme="majorBidi"/>
      <w:b/>
      <w:color w:val="000000" w:themeColor="text1"/>
      <w:szCs w:val="26"/>
    </w:rPr>
  </w:style>
  <w:style w:type="paragraph" w:styleId="Sadraj2">
    <w:name w:val="toc 2"/>
    <w:basedOn w:val="Normal"/>
    <w:next w:val="Normal"/>
    <w:autoRedefine/>
    <w:uiPriority w:val="39"/>
    <w:unhideWhenUsed/>
    <w:rsid w:val="00C76096"/>
    <w:pPr>
      <w:spacing w:after="100"/>
      <w:ind w:left="240"/>
    </w:pPr>
  </w:style>
  <w:style w:type="character" w:customStyle="1" w:styleId="Naslov3Char">
    <w:name w:val="Naslov 3 Char"/>
    <w:basedOn w:val="Zadanifontodlomka"/>
    <w:link w:val="Naslov3"/>
    <w:uiPriority w:val="9"/>
    <w:rsid w:val="001A0973"/>
    <w:rPr>
      <w:rFonts w:eastAsiaTheme="majorEastAsia" w:cstheme="majorBidi"/>
      <w:b/>
    </w:rPr>
  </w:style>
  <w:style w:type="paragraph" w:styleId="Sadraj3">
    <w:name w:val="toc 3"/>
    <w:basedOn w:val="Normal"/>
    <w:next w:val="Normal"/>
    <w:autoRedefine/>
    <w:uiPriority w:val="39"/>
    <w:unhideWhenUsed/>
    <w:rsid w:val="00AC542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4A7A6-03CD-44F4-A625-522D64117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4834</Words>
  <Characters>27555</Characters>
  <Application>Microsoft Office Word</Application>
  <DocSecurity>0</DocSecurity>
  <Lines>229</Lines>
  <Paragraphs>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dc:creator>
  <cp:keywords/>
  <dc:description/>
  <cp:lastModifiedBy>Sanja Mulc</cp:lastModifiedBy>
  <cp:revision>113</cp:revision>
  <dcterms:created xsi:type="dcterms:W3CDTF">2025-02-24T11:48:00Z</dcterms:created>
  <dcterms:modified xsi:type="dcterms:W3CDTF">2025-04-07T08:35:00Z</dcterms:modified>
</cp:coreProperties>
</file>