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3E" w:rsidRDefault="00FE793E" w:rsidP="00FE793E">
      <w:pPr>
        <w:rPr>
          <w:rFonts w:cs="Arial"/>
        </w:rPr>
      </w:pPr>
      <w:r>
        <w:rPr>
          <w:rFonts w:ascii="Arial" w:hAnsi="Arial" w:cs="Arial"/>
          <w:lang w:val="de-DE"/>
        </w:rPr>
        <w:t>REPUBLIKA HRVATSKA</w:t>
      </w:r>
    </w:p>
    <w:p w:rsidR="00FE793E" w:rsidRDefault="00FE793E" w:rsidP="00FE793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PRIMORSKO GORANSKA ŽUPANIJA</w:t>
      </w:r>
    </w:p>
    <w:p w:rsidR="00FE793E" w:rsidRDefault="00FE793E" w:rsidP="00FE793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OŠ DR.BRANIMIRA MARKOVIĆA</w:t>
      </w: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RAVNA GORA</w:t>
      </w: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Ravna Gora, </w:t>
      </w:r>
      <w:r>
        <w:rPr>
          <w:rFonts w:ascii="Arial" w:hAnsi="Arial" w:cs="Arial"/>
        </w:rPr>
        <w:t>27</w:t>
      </w:r>
      <w:r>
        <w:rPr>
          <w:rFonts w:ascii="Arial" w:hAnsi="Arial" w:cs="Arial"/>
        </w:rPr>
        <w:t>.06.202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Temeljem čl. 10. Zakona o udžbenicima i drugim obrazovnim materijalima za osnovnu i srednju školu (NN 116/18; 85/22), ravnateljica škole donosi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</w:p>
    <w:p w:rsidR="00FE793E" w:rsidRPr="00FE793E" w:rsidRDefault="00FE793E" w:rsidP="00FE793E">
      <w:pPr>
        <w:jc w:val="center"/>
        <w:rPr>
          <w:rFonts w:ascii="Arial" w:hAnsi="Arial" w:cs="Arial"/>
          <w:b/>
          <w:sz w:val="28"/>
          <w:szCs w:val="28"/>
        </w:rPr>
      </w:pPr>
      <w:r w:rsidRPr="00FE793E">
        <w:rPr>
          <w:rFonts w:ascii="Arial" w:hAnsi="Arial" w:cs="Arial"/>
          <w:b/>
          <w:sz w:val="28"/>
          <w:szCs w:val="28"/>
        </w:rPr>
        <w:t>ODLUKU O ODABIRU UDŽBENIKA ZA ŠKOLSKU 2023/24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Odobravaju se udžbenici odabrani od strane učitelja razredne nastave navedeni u  Katalogu odabranih udžbenika za školsku 2023/24 koji je sastavni dio ove Odluke. 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U školi se mogu koristiti samo odabrani udžbenici navedeni u katalogu odobrenih udžbenika od Ministarstva znanosti , obrazovanja i sporta za</w:t>
      </w: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2019/20 – 1. razred; 5. razred i 7. razred (STEM)</w:t>
      </w: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2020/21 -  2.i 3. razred ; 6. razred; 7 razred (ostalo)  i 8 razred ( STEM)</w:t>
      </w: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2021/22 – 4. razred ; 8.razred  (ostalo)  i 7. razred (GEO)</w:t>
      </w: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2023/24 -  8. razred (GEO)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Odluku o odabiru udžbenika u razrednoj nastavi donijeli su učitelji razredne nastave. 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  <w:r>
        <w:rPr>
          <w:rFonts w:ascii="Arial" w:hAnsi="Arial" w:cs="Arial"/>
        </w:rPr>
        <w:t>Ova odluka stupa na snagu danom donošenja.</w:t>
      </w:r>
    </w:p>
    <w:p w:rsidR="00034834" w:rsidRDefault="00034834" w:rsidP="00FE793E">
      <w:pPr>
        <w:rPr>
          <w:rFonts w:ascii="Arial" w:hAnsi="Arial" w:cs="Arial"/>
        </w:rPr>
      </w:pPr>
    </w:p>
    <w:p w:rsidR="00034834" w:rsidRDefault="00034834" w:rsidP="00FE793E">
      <w:pPr>
        <w:rPr>
          <w:rFonts w:ascii="Arial" w:hAnsi="Arial" w:cs="Arial"/>
        </w:rPr>
      </w:pPr>
    </w:p>
    <w:p w:rsidR="00034834" w:rsidRDefault="00034834" w:rsidP="00FE793E">
      <w:pPr>
        <w:rPr>
          <w:rFonts w:ascii="Arial" w:hAnsi="Arial" w:cs="Arial"/>
        </w:rPr>
      </w:pPr>
    </w:p>
    <w:p w:rsidR="00034834" w:rsidRDefault="00034834" w:rsidP="00FE793E">
      <w:pPr>
        <w:rPr>
          <w:rFonts w:ascii="Arial" w:hAnsi="Arial" w:cs="Arial"/>
        </w:rPr>
      </w:pPr>
    </w:p>
    <w:p w:rsidR="00034834" w:rsidRDefault="00034834" w:rsidP="00FE793E">
      <w:pPr>
        <w:rPr>
          <w:rFonts w:ascii="Arial" w:hAnsi="Arial" w:cs="Arial"/>
        </w:rPr>
      </w:pPr>
    </w:p>
    <w:p w:rsidR="00034834" w:rsidRDefault="00034834" w:rsidP="00FE793E">
      <w:pPr>
        <w:rPr>
          <w:rFonts w:ascii="Arial" w:hAnsi="Arial" w:cs="Arial"/>
        </w:rPr>
      </w:pPr>
    </w:p>
    <w:p w:rsidR="00034834" w:rsidRDefault="00034834" w:rsidP="00FE79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Ravnateljica škole:</w:t>
      </w:r>
    </w:p>
    <w:p w:rsidR="00034834" w:rsidRDefault="00034834" w:rsidP="00FE79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Mr.sc.Nataša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Možgon</w:t>
      </w:r>
      <w:proofErr w:type="spellEnd"/>
      <w:r>
        <w:rPr>
          <w:rFonts w:ascii="Arial" w:hAnsi="Arial" w:cs="Arial"/>
        </w:rPr>
        <w:t xml:space="preserve"> Kauzlarić</w:t>
      </w:r>
      <w:bookmarkStart w:id="0" w:name="_GoBack"/>
      <w:bookmarkEnd w:id="0"/>
    </w:p>
    <w:p w:rsidR="00FE793E" w:rsidRDefault="00FE793E" w:rsidP="00FE793E">
      <w:pPr>
        <w:rPr>
          <w:rFonts w:ascii="Arial" w:hAnsi="Arial" w:cs="Arial"/>
        </w:rPr>
      </w:pPr>
    </w:p>
    <w:p w:rsidR="00FE793E" w:rsidRDefault="00FE793E" w:rsidP="00FE793E">
      <w:pPr>
        <w:rPr>
          <w:rFonts w:ascii="Arial" w:hAnsi="Arial" w:cs="Arial"/>
        </w:rPr>
      </w:pPr>
    </w:p>
    <w:p w:rsidR="007933EF" w:rsidRDefault="007933EF"/>
    <w:sectPr w:rsidR="0079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67"/>
    <w:rsid w:val="00034834"/>
    <w:rsid w:val="007933EF"/>
    <w:rsid w:val="00FB7F67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3001"/>
  <w15:chartTrackingRefBased/>
  <w15:docId w15:val="{5FC01BDD-00C3-4EC6-875A-96F62511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Mulc</dc:creator>
  <cp:keywords/>
  <dc:description/>
  <cp:lastModifiedBy>Sanja Mulc</cp:lastModifiedBy>
  <cp:revision>2</cp:revision>
  <dcterms:created xsi:type="dcterms:W3CDTF">2024-06-25T07:58:00Z</dcterms:created>
  <dcterms:modified xsi:type="dcterms:W3CDTF">2024-06-25T08:10:00Z</dcterms:modified>
</cp:coreProperties>
</file>