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687AFF">
        <w:rPr>
          <w:rFonts w:ascii="Arial" w:hAnsi="Arial" w:cs="Arial"/>
          <w:sz w:val="40"/>
          <w:szCs w:val="40"/>
        </w:rPr>
        <w:t>3</w:t>
      </w:r>
      <w:r w:rsidR="00FB2D6F">
        <w:rPr>
          <w:rFonts w:ascii="Arial" w:hAnsi="Arial" w:cs="Arial"/>
          <w:sz w:val="40"/>
          <w:szCs w:val="40"/>
        </w:rPr>
        <w:t>9</w:t>
      </w:r>
      <w:r w:rsidR="000D19FB">
        <w:rPr>
          <w:rFonts w:ascii="Arial" w:hAnsi="Arial" w:cs="Arial"/>
          <w:sz w:val="40"/>
          <w:szCs w:val="40"/>
        </w:rPr>
        <w:t>-2</w:t>
      </w:r>
      <w:r w:rsidR="00687AFF">
        <w:rPr>
          <w:rFonts w:ascii="Arial" w:hAnsi="Arial" w:cs="Arial"/>
          <w:sz w:val="40"/>
          <w:szCs w:val="40"/>
        </w:rPr>
        <w:t>3</w:t>
      </w:r>
      <w:r w:rsidR="000D19FB">
        <w:rPr>
          <w:rFonts w:ascii="Arial" w:hAnsi="Arial" w:cs="Arial"/>
          <w:sz w:val="40"/>
          <w:szCs w:val="40"/>
        </w:rPr>
        <w:t>/2</w:t>
      </w:r>
      <w:r w:rsidR="00687AFF">
        <w:rPr>
          <w:rFonts w:ascii="Arial" w:hAnsi="Arial" w:cs="Arial"/>
          <w:sz w:val="40"/>
          <w:szCs w:val="40"/>
        </w:rPr>
        <w:t>4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FB2D6F">
        <w:rPr>
          <w:rFonts w:ascii="Arial" w:hAnsi="Arial" w:cs="Arial"/>
          <w:sz w:val="40"/>
          <w:szCs w:val="40"/>
        </w:rPr>
        <w:t>12</w:t>
      </w:r>
      <w:r w:rsidRPr="00D85433">
        <w:rPr>
          <w:rFonts w:ascii="Arial" w:hAnsi="Arial" w:cs="Arial"/>
          <w:sz w:val="40"/>
          <w:szCs w:val="40"/>
        </w:rPr>
        <w:t>.</w:t>
      </w:r>
      <w:r w:rsidR="00217BF8">
        <w:rPr>
          <w:rFonts w:ascii="Arial" w:hAnsi="Arial" w:cs="Arial"/>
          <w:sz w:val="40"/>
          <w:szCs w:val="40"/>
        </w:rPr>
        <w:t>0</w:t>
      </w:r>
      <w:r w:rsidR="00C30EF5">
        <w:rPr>
          <w:rFonts w:ascii="Arial" w:hAnsi="Arial" w:cs="Arial"/>
          <w:sz w:val="40"/>
          <w:szCs w:val="40"/>
        </w:rPr>
        <w:t>3</w:t>
      </w:r>
      <w:r w:rsidRPr="00D85433">
        <w:rPr>
          <w:rFonts w:ascii="Arial" w:hAnsi="Arial" w:cs="Arial"/>
          <w:sz w:val="40"/>
          <w:szCs w:val="40"/>
        </w:rPr>
        <w:t>.202</w:t>
      </w:r>
      <w:r w:rsidR="00687AFF">
        <w:rPr>
          <w:rFonts w:ascii="Arial" w:hAnsi="Arial" w:cs="Arial"/>
          <w:sz w:val="40"/>
          <w:szCs w:val="40"/>
        </w:rPr>
        <w:t>4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B2D6F" w:rsidRDefault="00FB2D6F">
      <w:pPr>
        <w:rPr>
          <w:rFonts w:ascii="Arial" w:hAnsi="Arial" w:cs="Arial"/>
          <w:b/>
        </w:rPr>
      </w:pPr>
    </w:p>
    <w:p w:rsidR="00FB2D6F" w:rsidRPr="00FB2D6F" w:rsidRDefault="00FB2D6F" w:rsidP="00FB2D6F">
      <w:pPr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Pr="00FB2D6F">
        <w:rPr>
          <w:lang w:val="en-US"/>
        </w:rPr>
        <w:t xml:space="preserve"> </w:t>
      </w:r>
      <w:r w:rsidRPr="00FB2D6F">
        <w:rPr>
          <w:rFonts w:ascii="Arial" w:hAnsi="Arial" w:cs="Arial"/>
        </w:rPr>
        <w:t xml:space="preserve">Prethodna suglasnost za promjenu ugovora o radu temeljem Zakona o plaćama u državnoj službi i javnim službama (Narodne novine broj  155/23) i Uredbe o nazivima radnih mjesta, uvjetima za raspored i koeficijentima za obračun plaće u javnim službama (Narodne novine broj 22/24)  za  </w:t>
      </w:r>
      <w:r>
        <w:rPr>
          <w:rFonts w:ascii="Arial" w:hAnsi="Arial" w:cs="Arial"/>
        </w:rPr>
        <w:t xml:space="preserve">sve </w:t>
      </w:r>
      <w:r w:rsidRPr="00FB2D6F">
        <w:rPr>
          <w:rFonts w:ascii="Arial" w:hAnsi="Arial" w:cs="Arial"/>
        </w:rPr>
        <w:t>zaposlenike škole</w:t>
      </w:r>
    </w:p>
    <w:p w:rsidR="00FB2D6F" w:rsidRPr="00FB2D6F" w:rsidRDefault="00FB2D6F">
      <w:pPr>
        <w:rPr>
          <w:rFonts w:ascii="Arial" w:hAnsi="Arial" w:cs="Arial"/>
          <w:b/>
        </w:rPr>
      </w:pPr>
    </w:p>
    <w:p w:rsidR="00F100FC" w:rsidRPr="00FB2D6F" w:rsidRDefault="00F100FC" w:rsidP="00316D66">
      <w:pPr>
        <w:rPr>
          <w:rFonts w:ascii="Arial" w:hAnsi="Arial" w:cs="Arial"/>
        </w:rPr>
      </w:pPr>
    </w:p>
    <w:p w:rsidR="009E2065" w:rsidRPr="00FB2D6F" w:rsidRDefault="009E2065" w:rsidP="009E2065">
      <w:pPr>
        <w:rPr>
          <w:rFonts w:ascii="Arial" w:hAnsi="Arial" w:cs="Arial"/>
          <w:b/>
          <w:color w:val="000000"/>
        </w:rPr>
      </w:pPr>
      <w:r w:rsidRPr="00FB2D6F">
        <w:rPr>
          <w:rFonts w:ascii="Arial" w:hAnsi="Arial" w:cs="Arial"/>
          <w:b/>
          <w:color w:val="000000"/>
        </w:rPr>
        <w:t xml:space="preserve">Točka </w:t>
      </w:r>
      <w:r w:rsidR="00D5544A" w:rsidRPr="00FB2D6F">
        <w:rPr>
          <w:rFonts w:ascii="Arial" w:hAnsi="Arial" w:cs="Arial"/>
          <w:b/>
          <w:color w:val="000000"/>
        </w:rPr>
        <w:t>1</w:t>
      </w:r>
      <w:r w:rsidRPr="00FB2D6F">
        <w:rPr>
          <w:rFonts w:ascii="Arial" w:hAnsi="Arial" w:cs="Arial"/>
          <w:b/>
          <w:color w:val="000000"/>
        </w:rPr>
        <w:t xml:space="preserve">. </w:t>
      </w:r>
    </w:p>
    <w:p w:rsidR="00FB2D6F" w:rsidRPr="00FB2D6F" w:rsidRDefault="00FB2D6F" w:rsidP="00687AFF">
      <w:pPr>
        <w:rPr>
          <w:rFonts w:ascii="Arial" w:hAnsi="Arial" w:cs="Arial"/>
          <w:b/>
        </w:rPr>
      </w:pPr>
    </w:p>
    <w:p w:rsidR="00FB2D6F" w:rsidRPr="00FB2D6F" w:rsidRDefault="00FB2D6F" w:rsidP="00FB2D6F">
      <w:pPr>
        <w:spacing w:line="256" w:lineRule="auto"/>
        <w:rPr>
          <w:rFonts w:ascii="Arial" w:hAnsi="Arial" w:cs="Arial"/>
        </w:rPr>
      </w:pPr>
      <w:r w:rsidRPr="00FB2D6F">
        <w:rPr>
          <w:rFonts w:ascii="Arial" w:hAnsi="Arial" w:cs="Arial"/>
        </w:rPr>
        <w:t xml:space="preserve">Ravnateljica Školskom odboru predlaže prevođenje radnih mjesta I sklapanje novih ugovora o radu ili </w:t>
      </w:r>
      <w:proofErr w:type="spellStart"/>
      <w:r w:rsidRPr="00FB2D6F">
        <w:rPr>
          <w:rFonts w:ascii="Arial" w:hAnsi="Arial" w:cs="Arial"/>
        </w:rPr>
        <w:t>anexa</w:t>
      </w:r>
      <w:proofErr w:type="spellEnd"/>
      <w:r w:rsidRPr="00FB2D6F">
        <w:rPr>
          <w:rFonts w:ascii="Arial" w:hAnsi="Arial" w:cs="Arial"/>
        </w:rPr>
        <w:t xml:space="preserve"> ugovora o radu sa svim radnicima. </w:t>
      </w:r>
    </w:p>
    <w:p w:rsidR="00FB2D6F" w:rsidRPr="00FB2D6F" w:rsidRDefault="00FB2D6F" w:rsidP="00FB2D6F">
      <w:pPr>
        <w:spacing w:line="256" w:lineRule="auto"/>
        <w:rPr>
          <w:rFonts w:ascii="Arial" w:hAnsi="Arial" w:cs="Arial"/>
          <w:b/>
        </w:rPr>
      </w:pPr>
      <w:r w:rsidRPr="00FB2D6F">
        <w:rPr>
          <w:rFonts w:ascii="Arial" w:hAnsi="Arial" w:cs="Arial"/>
          <w:b/>
        </w:rPr>
        <w:t xml:space="preserve">Školski odbor  daje ravnateljici prethodnu suglasnost za potpisivanje novih ugovora o radu I </w:t>
      </w:r>
      <w:proofErr w:type="spellStart"/>
      <w:r w:rsidRPr="00FB2D6F">
        <w:rPr>
          <w:rFonts w:ascii="Arial" w:hAnsi="Arial" w:cs="Arial"/>
          <w:b/>
        </w:rPr>
        <w:t>anesa</w:t>
      </w:r>
      <w:proofErr w:type="spellEnd"/>
      <w:r w:rsidRPr="00FB2D6F">
        <w:rPr>
          <w:rFonts w:ascii="Arial" w:hAnsi="Arial" w:cs="Arial"/>
          <w:b/>
        </w:rPr>
        <w:t xml:space="preserve"> ugovora o radu temeljem Zakona o plaćama u državnoj I javnim službama I Uredbi o nazivima radnih mjesta, uvjetima za raspored I </w:t>
      </w:r>
      <w:proofErr w:type="spellStart"/>
      <w:r w:rsidRPr="00FB2D6F">
        <w:rPr>
          <w:rFonts w:ascii="Arial" w:hAnsi="Arial" w:cs="Arial"/>
          <w:b/>
        </w:rPr>
        <w:t>koeficjenitma</w:t>
      </w:r>
      <w:proofErr w:type="spellEnd"/>
      <w:r w:rsidRPr="00FB2D6F">
        <w:rPr>
          <w:rFonts w:ascii="Arial" w:hAnsi="Arial" w:cs="Arial"/>
          <w:b/>
        </w:rPr>
        <w:t xml:space="preserve"> za obračun plaće u javnim službama.  </w:t>
      </w:r>
    </w:p>
    <w:p w:rsidR="00FB2D6F" w:rsidRDefault="00FB2D6F" w:rsidP="00687AFF">
      <w:pPr>
        <w:rPr>
          <w:rFonts w:ascii="Arial" w:hAnsi="Arial" w:cs="Arial"/>
          <w:b/>
        </w:rPr>
      </w:pPr>
    </w:p>
    <w:p w:rsidR="007030DF" w:rsidRPr="00687AFF" w:rsidRDefault="007030DF" w:rsidP="007030DF">
      <w:pPr>
        <w:jc w:val="both"/>
        <w:rPr>
          <w:rFonts w:ascii="Arial" w:hAnsi="Arial" w:cs="Arial"/>
        </w:rPr>
      </w:pPr>
      <w:bookmarkStart w:id="0" w:name="_GoBack"/>
      <w:bookmarkEnd w:id="0"/>
    </w:p>
    <w:p w:rsidR="007030DF" w:rsidRPr="00687AFF" w:rsidRDefault="007030DF" w:rsidP="007030DF">
      <w:pPr>
        <w:jc w:val="both"/>
        <w:rPr>
          <w:rFonts w:ascii="Arial" w:hAnsi="Arial" w:cs="Arial"/>
          <w:b/>
        </w:rPr>
      </w:pPr>
    </w:p>
    <w:p w:rsidR="009E2065" w:rsidRPr="00687AFF" w:rsidRDefault="009E2065" w:rsidP="009E2065">
      <w:pPr>
        <w:rPr>
          <w:rFonts w:ascii="Arial" w:hAnsi="Arial" w:cs="Arial"/>
          <w:color w:val="000000"/>
        </w:rPr>
      </w:pPr>
    </w:p>
    <w:p w:rsidR="00F53A7F" w:rsidRPr="00687AFF" w:rsidRDefault="00F53A7F" w:rsidP="009E2065">
      <w:pPr>
        <w:rPr>
          <w:rFonts w:ascii="Arial" w:hAnsi="Arial" w:cs="Arial"/>
          <w:color w:val="000000"/>
        </w:rPr>
      </w:pPr>
    </w:p>
    <w:p w:rsidR="000D19FB" w:rsidRPr="00687AFF" w:rsidRDefault="000D19FB" w:rsidP="000D19FB">
      <w:pPr>
        <w:rPr>
          <w:rFonts w:ascii="Arial" w:hAnsi="Arial" w:cs="Arial"/>
          <w:iCs/>
          <w:color w:val="000000"/>
        </w:rPr>
      </w:pPr>
    </w:p>
    <w:p w:rsidR="002F30FD" w:rsidRPr="00687AFF" w:rsidRDefault="002F30FD" w:rsidP="000D19FB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2F30FD" w:rsidRPr="00687AFF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687AFF" w:rsidRDefault="005C6625" w:rsidP="005C6625">
      <w:pPr>
        <w:rPr>
          <w:rFonts w:ascii="Arial" w:hAnsi="Arial" w:cs="Arial"/>
          <w:lang w:val="en-US"/>
        </w:rPr>
      </w:pPr>
    </w:p>
    <w:p w:rsidR="005C6625" w:rsidRPr="00687AFF" w:rsidRDefault="005C6625" w:rsidP="005C6625">
      <w:pPr>
        <w:rPr>
          <w:rFonts w:ascii="Arial" w:hAnsi="Arial" w:cs="Arial"/>
          <w:lang w:val="en-US"/>
        </w:rPr>
      </w:pPr>
    </w:p>
    <w:p w:rsidR="005C6625" w:rsidRPr="00687AFF" w:rsidRDefault="005C6625" w:rsidP="005C6625">
      <w:pPr>
        <w:rPr>
          <w:rFonts w:ascii="Arial" w:hAnsi="Arial" w:cs="Arial"/>
          <w:lang w:val="en-US"/>
        </w:rPr>
      </w:pPr>
    </w:p>
    <w:p w:rsidR="005C6625" w:rsidRPr="00687AFF" w:rsidRDefault="005C6625" w:rsidP="00316D66">
      <w:pPr>
        <w:rPr>
          <w:rFonts w:ascii="Arial" w:hAnsi="Arial" w:cs="Arial"/>
        </w:rPr>
      </w:pPr>
    </w:p>
    <w:p w:rsidR="004D6675" w:rsidRPr="00687AFF" w:rsidRDefault="004D6675" w:rsidP="00316D66">
      <w:pPr>
        <w:rPr>
          <w:rFonts w:ascii="Arial" w:hAnsi="Arial" w:cs="Arial"/>
          <w:color w:val="000000"/>
        </w:rPr>
      </w:pPr>
    </w:p>
    <w:sectPr w:rsidR="004D6675" w:rsidRPr="00687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99F"/>
    <w:multiLevelType w:val="hybridMultilevel"/>
    <w:tmpl w:val="47E2F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1290D"/>
    <w:multiLevelType w:val="hybridMultilevel"/>
    <w:tmpl w:val="2A88F7D4"/>
    <w:lvl w:ilvl="0" w:tplc="041A000F">
      <w:start w:val="1"/>
      <w:numFmt w:val="decimal"/>
      <w:lvlText w:val="%1."/>
      <w:lvlJc w:val="left"/>
      <w:pPr>
        <w:ind w:left="768" w:hanging="360"/>
      </w:p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C5BFE"/>
    <w:rsid w:val="0021143B"/>
    <w:rsid w:val="002124A0"/>
    <w:rsid w:val="00217BF8"/>
    <w:rsid w:val="0022232C"/>
    <w:rsid w:val="002F30FD"/>
    <w:rsid w:val="00316D66"/>
    <w:rsid w:val="00350715"/>
    <w:rsid w:val="00382FAC"/>
    <w:rsid w:val="003A3843"/>
    <w:rsid w:val="003E3CED"/>
    <w:rsid w:val="004D6675"/>
    <w:rsid w:val="005C6625"/>
    <w:rsid w:val="00637887"/>
    <w:rsid w:val="006437A3"/>
    <w:rsid w:val="00654050"/>
    <w:rsid w:val="006548F2"/>
    <w:rsid w:val="00687AFF"/>
    <w:rsid w:val="006C6D06"/>
    <w:rsid w:val="006D35E2"/>
    <w:rsid w:val="006F3E57"/>
    <w:rsid w:val="007030DF"/>
    <w:rsid w:val="0071743D"/>
    <w:rsid w:val="00784CFE"/>
    <w:rsid w:val="00820D76"/>
    <w:rsid w:val="0089311F"/>
    <w:rsid w:val="008D5BD1"/>
    <w:rsid w:val="009D6FDD"/>
    <w:rsid w:val="009E2065"/>
    <w:rsid w:val="009F0443"/>
    <w:rsid w:val="00B63D46"/>
    <w:rsid w:val="00C30EF5"/>
    <w:rsid w:val="00D516DF"/>
    <w:rsid w:val="00D5544A"/>
    <w:rsid w:val="00D85433"/>
    <w:rsid w:val="00E424B8"/>
    <w:rsid w:val="00ED3A67"/>
    <w:rsid w:val="00EE02DA"/>
    <w:rsid w:val="00F100FC"/>
    <w:rsid w:val="00F47EFD"/>
    <w:rsid w:val="00F53A7F"/>
    <w:rsid w:val="00F83D82"/>
    <w:rsid w:val="00FB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362E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32</cp:revision>
  <dcterms:created xsi:type="dcterms:W3CDTF">2020-10-08T09:59:00Z</dcterms:created>
  <dcterms:modified xsi:type="dcterms:W3CDTF">2024-04-02T10:04:00Z</dcterms:modified>
</cp:coreProperties>
</file>