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2D" w:rsidRDefault="00A30C2D" w:rsidP="00A30C2D">
      <w:pPr>
        <w:jc w:val="center"/>
        <w:rPr>
          <w:b/>
          <w:sz w:val="24"/>
        </w:rPr>
      </w:pPr>
      <w:r>
        <w:rPr>
          <w:b/>
          <w:sz w:val="24"/>
        </w:rPr>
        <w:t>MINISTARSTVO ZNANOSTI, OBRAZOVANJA I ŠPORTA</w:t>
      </w:r>
    </w:p>
    <w:p w:rsidR="00A30C2D" w:rsidRDefault="00A30C2D" w:rsidP="00A30C2D">
      <w:pPr>
        <w:jc w:val="center"/>
        <w:rPr>
          <w:b/>
          <w:sz w:val="24"/>
        </w:rPr>
      </w:pPr>
      <w:r>
        <w:rPr>
          <w:b/>
          <w:sz w:val="24"/>
        </w:rPr>
        <w:t>PRIMORSKO GORANSKA ŽUPANIJA</w:t>
      </w:r>
    </w:p>
    <w:p w:rsidR="00A30C2D" w:rsidRPr="00135068" w:rsidRDefault="00A30C2D" w:rsidP="00A30C2D">
      <w:pPr>
        <w:jc w:val="center"/>
        <w:rPr>
          <w:b/>
          <w:sz w:val="24"/>
        </w:rPr>
      </w:pPr>
      <w:r>
        <w:rPr>
          <w:b/>
          <w:sz w:val="24"/>
        </w:rPr>
        <w:t xml:space="preserve">PODRUŽNICA PREDŠKOLSKOG ODGOJA I OBRAZOVANJA </w:t>
      </w:r>
      <w:r w:rsidRPr="00135068">
        <w:rPr>
          <w:b/>
          <w:sz w:val="24"/>
        </w:rPr>
        <w:t>PRI OSNOVNOJ ŠKOLI DR. BRANIMIRA MARKOVIĆA</w:t>
      </w:r>
    </w:p>
    <w:p w:rsidR="00A30C2D" w:rsidRDefault="00A30C2D" w:rsidP="00A30C2D">
      <w:pPr>
        <w:jc w:val="center"/>
        <w:rPr>
          <w:b/>
          <w:sz w:val="24"/>
        </w:rPr>
      </w:pPr>
      <w:r>
        <w:rPr>
          <w:b/>
          <w:sz w:val="24"/>
        </w:rPr>
        <w:t>RAVNA GORA</w:t>
      </w: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rPr>
          <w:b/>
          <w:sz w:val="32"/>
        </w:rPr>
      </w:pPr>
      <w:r>
        <w:rPr>
          <w:sz w:val="24"/>
        </w:rPr>
        <w:t xml:space="preserve">                       </w:t>
      </w:r>
      <w:r w:rsidRPr="00A27ED8">
        <w:rPr>
          <w:b/>
          <w:sz w:val="32"/>
          <w:szCs w:val="32"/>
        </w:rPr>
        <w:t>G</w:t>
      </w:r>
      <w:r>
        <w:rPr>
          <w:b/>
          <w:sz w:val="32"/>
        </w:rPr>
        <w:t>ODIŠNJI PLAN I PROGRAM RADA</w:t>
      </w:r>
    </w:p>
    <w:p w:rsidR="00A30C2D" w:rsidRDefault="00A30C2D" w:rsidP="00A30C2D">
      <w:pPr>
        <w:jc w:val="center"/>
        <w:rPr>
          <w:b/>
          <w:sz w:val="32"/>
        </w:rPr>
      </w:pPr>
      <w:r>
        <w:rPr>
          <w:b/>
          <w:sz w:val="32"/>
        </w:rPr>
        <w:t>PODRUŽNICE PREDŠKOLSKOG ODGOJA I OBRAZOVANJA</w:t>
      </w:r>
    </w:p>
    <w:p w:rsidR="00A30C2D" w:rsidRDefault="0043795D" w:rsidP="00A30C2D">
      <w:pPr>
        <w:jc w:val="center"/>
        <w:rPr>
          <w:b/>
          <w:sz w:val="32"/>
        </w:rPr>
      </w:pPr>
      <w:r>
        <w:rPr>
          <w:b/>
          <w:sz w:val="32"/>
        </w:rPr>
        <w:t>U PEDAGOŠKOJ 2018</w:t>
      </w:r>
      <w:proofErr w:type="gramStart"/>
      <w:r>
        <w:rPr>
          <w:b/>
          <w:sz w:val="32"/>
        </w:rPr>
        <w:t>./</w:t>
      </w:r>
      <w:proofErr w:type="gramEnd"/>
      <w:r>
        <w:rPr>
          <w:b/>
          <w:sz w:val="32"/>
        </w:rPr>
        <w:t>2019</w:t>
      </w:r>
      <w:r w:rsidR="00A30C2D">
        <w:rPr>
          <w:b/>
          <w:sz w:val="32"/>
        </w:rPr>
        <w:t>. GODINI</w:t>
      </w:r>
    </w:p>
    <w:p w:rsidR="00A30C2D" w:rsidRDefault="00A30C2D" w:rsidP="00A30C2D">
      <w:pPr>
        <w:jc w:val="center"/>
        <w:rPr>
          <w:b/>
          <w:sz w:val="32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A30C2D" w:rsidP="00A30C2D">
      <w:pPr>
        <w:jc w:val="center"/>
        <w:rPr>
          <w:sz w:val="24"/>
        </w:rPr>
      </w:pPr>
    </w:p>
    <w:p w:rsidR="00A30C2D" w:rsidRDefault="0043795D" w:rsidP="00A30C2D">
      <w:pPr>
        <w:jc w:val="center"/>
        <w:rPr>
          <w:b/>
          <w:sz w:val="24"/>
        </w:rPr>
      </w:pPr>
      <w:r>
        <w:rPr>
          <w:b/>
          <w:sz w:val="24"/>
        </w:rPr>
        <w:t>Ravna Gora, rujan 2018</w:t>
      </w:r>
      <w:r w:rsidR="00A30C2D">
        <w:rPr>
          <w:b/>
          <w:sz w:val="24"/>
        </w:rPr>
        <w:t>.</w:t>
      </w:r>
    </w:p>
    <w:p w:rsidR="00A30C2D" w:rsidRDefault="00A30C2D" w:rsidP="00A30C2D">
      <w:pPr>
        <w:jc w:val="center"/>
        <w:rPr>
          <w:b/>
          <w:sz w:val="24"/>
        </w:rPr>
      </w:pPr>
    </w:p>
    <w:p w:rsidR="00A30C2D" w:rsidRDefault="00A30C2D" w:rsidP="00A30C2D">
      <w:pPr>
        <w:jc w:val="center"/>
        <w:rPr>
          <w:b/>
          <w:sz w:val="24"/>
        </w:rPr>
      </w:pPr>
    </w:p>
    <w:p w:rsidR="00F34C0F" w:rsidRDefault="00F34C0F" w:rsidP="00F34C0F">
      <w:pPr>
        <w:pStyle w:val="Naslov2"/>
        <w:spacing w:line="360" w:lineRule="auto"/>
        <w:rPr>
          <w:b/>
        </w:rPr>
      </w:pPr>
      <w:r>
        <w:rPr>
          <w:b/>
        </w:rPr>
        <w:lastRenderedPageBreak/>
        <w:t>USTROJSTVO RADA</w:t>
      </w:r>
    </w:p>
    <w:p w:rsidR="006224DC" w:rsidRPr="006224DC" w:rsidRDefault="006224DC" w:rsidP="006224DC"/>
    <w:p w:rsidR="00F34C0F" w:rsidRPr="00D22DFB" w:rsidRDefault="00D22DFB" w:rsidP="00D22DFB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D22DFB">
        <w:rPr>
          <w:rFonts w:cs="Arial"/>
          <w:sz w:val="24"/>
          <w:szCs w:val="24"/>
        </w:rPr>
        <w:t xml:space="preserve">Cjelokupni rast i razvoj djeteta u poticajnoj sredini s naglaskom </w:t>
      </w:r>
      <w:proofErr w:type="gramStart"/>
      <w:r w:rsidRPr="00D22DFB">
        <w:rPr>
          <w:rFonts w:cs="Arial"/>
          <w:sz w:val="24"/>
          <w:szCs w:val="24"/>
        </w:rPr>
        <w:t>na</w:t>
      </w:r>
      <w:proofErr w:type="gramEnd"/>
      <w:r w:rsidRPr="00D22DFB">
        <w:rPr>
          <w:rFonts w:cs="Arial"/>
          <w:sz w:val="24"/>
          <w:szCs w:val="24"/>
        </w:rPr>
        <w:t xml:space="preserve"> igri kao središnjoj akti</w:t>
      </w:r>
      <w:r>
        <w:rPr>
          <w:rFonts w:cs="Arial"/>
          <w:sz w:val="24"/>
          <w:szCs w:val="24"/>
        </w:rPr>
        <w:t>vnosti i suradnji s roditeljima višegodišnja je vizija podružnice poio u Ravnoj Gori. Kao misiju ističemo: nastojanje da se</w:t>
      </w:r>
      <w:r w:rsidRPr="00D22DFB">
        <w:rPr>
          <w:rFonts w:cs="Arial"/>
          <w:sz w:val="24"/>
          <w:szCs w:val="24"/>
        </w:rPr>
        <w:t xml:space="preserve"> djeci </w:t>
      </w:r>
      <w:r>
        <w:rPr>
          <w:rFonts w:cs="Arial"/>
          <w:sz w:val="24"/>
          <w:szCs w:val="24"/>
        </w:rPr>
        <w:t>omoguće kvalitetni uvjeti</w:t>
      </w:r>
      <w:r w:rsidRPr="00D22DFB">
        <w:rPr>
          <w:rFonts w:cs="Arial"/>
          <w:sz w:val="24"/>
          <w:szCs w:val="24"/>
        </w:rPr>
        <w:t xml:space="preserve"> za odgoj i učenje kr</w:t>
      </w:r>
      <w:r>
        <w:rPr>
          <w:rFonts w:cs="Arial"/>
          <w:sz w:val="24"/>
          <w:szCs w:val="24"/>
        </w:rPr>
        <w:t xml:space="preserve">oz razvoj njihovih potencijala, </w:t>
      </w:r>
      <w:r w:rsidRPr="00D22DFB">
        <w:rPr>
          <w:rFonts w:cs="Arial"/>
          <w:sz w:val="24"/>
          <w:szCs w:val="24"/>
        </w:rPr>
        <w:t>poštivanje dječjih prava</w:t>
      </w:r>
      <w:r>
        <w:rPr>
          <w:rFonts w:cs="Arial"/>
          <w:sz w:val="24"/>
          <w:szCs w:val="24"/>
        </w:rPr>
        <w:t xml:space="preserve">, </w:t>
      </w:r>
      <w:r w:rsidRPr="00D22DFB">
        <w:rPr>
          <w:rFonts w:cs="Arial"/>
          <w:sz w:val="24"/>
          <w:szCs w:val="24"/>
        </w:rPr>
        <w:t>uvažavanje individualnih potreba djece</w:t>
      </w:r>
      <w:r>
        <w:rPr>
          <w:rFonts w:cs="Arial"/>
          <w:sz w:val="24"/>
          <w:szCs w:val="24"/>
        </w:rPr>
        <w:t>, poticanje suradnje s roditeljima i</w:t>
      </w:r>
      <w:r w:rsidRPr="00D22DFB">
        <w:rPr>
          <w:rFonts w:cs="Arial"/>
          <w:sz w:val="24"/>
          <w:szCs w:val="24"/>
        </w:rPr>
        <w:t xml:space="preserve"> širom zajednicom</w:t>
      </w:r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te</w:t>
      </w:r>
      <w:proofErr w:type="gramEnd"/>
      <w:r>
        <w:rPr>
          <w:rFonts w:cs="Arial"/>
          <w:sz w:val="24"/>
          <w:szCs w:val="24"/>
        </w:rPr>
        <w:t xml:space="preserve"> </w:t>
      </w:r>
      <w:r w:rsidRPr="00D22DFB">
        <w:rPr>
          <w:rFonts w:cs="Arial"/>
          <w:sz w:val="24"/>
          <w:szCs w:val="24"/>
        </w:rPr>
        <w:t>kontinuirano profesionalno usavršavanje svih odgojitelja</w:t>
      </w:r>
    </w:p>
    <w:p w:rsidR="00F34C0F" w:rsidRDefault="00F34C0F" w:rsidP="00F34C0F">
      <w:pPr>
        <w:spacing w:line="360" w:lineRule="auto"/>
        <w:jc w:val="both"/>
        <w:rPr>
          <w:sz w:val="24"/>
        </w:rPr>
      </w:pPr>
      <w:r w:rsidRPr="001F1C83">
        <w:rPr>
          <w:sz w:val="24"/>
        </w:rPr>
        <w:tab/>
        <w:t>Podružnica predškolskog odgoja i obrazovanja pri OŠ Dr.Br</w:t>
      </w:r>
      <w:r w:rsidR="00CE53E0">
        <w:rPr>
          <w:sz w:val="24"/>
        </w:rPr>
        <w:t>animira Markovića djeluje već 50</w:t>
      </w:r>
      <w:r w:rsidR="003D3729">
        <w:rPr>
          <w:sz w:val="24"/>
        </w:rPr>
        <w:t xml:space="preserve"> godina (</w:t>
      </w:r>
      <w:proofErr w:type="gramStart"/>
      <w:r w:rsidR="003D3729">
        <w:rPr>
          <w:sz w:val="24"/>
        </w:rPr>
        <w:t>od</w:t>
      </w:r>
      <w:proofErr w:type="gramEnd"/>
      <w:r w:rsidR="003D3729">
        <w:rPr>
          <w:sz w:val="24"/>
        </w:rPr>
        <w:t xml:space="preserve"> 1967</w:t>
      </w:r>
      <w:r>
        <w:rPr>
          <w:sz w:val="24"/>
        </w:rPr>
        <w:t>.)</w:t>
      </w:r>
      <w:r w:rsidRPr="001F1C83">
        <w:rPr>
          <w:sz w:val="24"/>
        </w:rPr>
        <w:t xml:space="preserve">. Do 2004. </w:t>
      </w:r>
      <w:proofErr w:type="gramStart"/>
      <w:r w:rsidRPr="001F1C83">
        <w:rPr>
          <w:sz w:val="24"/>
        </w:rPr>
        <w:t>godine</w:t>
      </w:r>
      <w:proofErr w:type="gramEnd"/>
      <w:r w:rsidRPr="001F1C83">
        <w:rPr>
          <w:sz w:val="24"/>
        </w:rPr>
        <w:t xml:space="preserve"> podružnica poio nudi poludnevni boravak djece (od 7,30 do 13,30 sati)</w:t>
      </w:r>
      <w:r w:rsidR="00F45685">
        <w:rPr>
          <w:sz w:val="24"/>
        </w:rPr>
        <w:t>,</w:t>
      </w:r>
      <w:r w:rsidRPr="001F1C83">
        <w:rPr>
          <w:sz w:val="24"/>
        </w:rPr>
        <w:t xml:space="preserve"> a od navedene godine omogućen je cjelodnevni boravak djece (od 6,00 do 16,00 sati). Boravak djece provodi se u 6-satnom (od 7</w:t>
      </w:r>
      <w:proofErr w:type="gramStart"/>
      <w:r w:rsidRPr="001F1C83">
        <w:rPr>
          <w:sz w:val="24"/>
        </w:rPr>
        <w:t>,00</w:t>
      </w:r>
      <w:proofErr w:type="gramEnd"/>
      <w:r w:rsidRPr="001F1C83">
        <w:rPr>
          <w:sz w:val="24"/>
        </w:rPr>
        <w:t>-13,00 sati) i 10-satnom (od 6,00-16,00)</w:t>
      </w:r>
      <w:r>
        <w:rPr>
          <w:sz w:val="24"/>
        </w:rPr>
        <w:t xml:space="preserve"> programu rada. Odgojno-obrazovni rad odvija se u okviru jedne mješovite gr</w:t>
      </w:r>
      <w:r w:rsidR="0043795D">
        <w:rPr>
          <w:sz w:val="24"/>
        </w:rPr>
        <w:t xml:space="preserve">upe </w:t>
      </w:r>
      <w:proofErr w:type="gramStart"/>
      <w:r w:rsidR="0043795D">
        <w:rPr>
          <w:sz w:val="24"/>
        </w:rPr>
        <w:t>od</w:t>
      </w:r>
      <w:proofErr w:type="gramEnd"/>
      <w:r w:rsidR="0043795D">
        <w:rPr>
          <w:sz w:val="24"/>
        </w:rPr>
        <w:t xml:space="preserve"> 22</w:t>
      </w:r>
      <w:r w:rsidR="003E744A">
        <w:rPr>
          <w:sz w:val="24"/>
        </w:rPr>
        <w:t xml:space="preserve"> upisana djeteta i to:</w:t>
      </w:r>
      <w:r w:rsidR="0043795D">
        <w:rPr>
          <w:sz w:val="24"/>
        </w:rPr>
        <w:t xml:space="preserve"> 11 djece u 6-satnom i 11</w:t>
      </w:r>
      <w:r>
        <w:rPr>
          <w:sz w:val="24"/>
        </w:rPr>
        <w:t xml:space="preserve"> djece u 10-satnom programu rada</w:t>
      </w:r>
      <w:r w:rsidR="0043795D">
        <w:rPr>
          <w:sz w:val="24"/>
        </w:rPr>
        <w:t>.</w:t>
      </w:r>
      <w:r>
        <w:rPr>
          <w:sz w:val="24"/>
        </w:rPr>
        <w:t xml:space="preserve"> </w:t>
      </w:r>
    </w:p>
    <w:p w:rsidR="00A827D7" w:rsidRPr="00B41716" w:rsidRDefault="00B41716" w:rsidP="00B41716">
      <w:pPr>
        <w:spacing w:line="360" w:lineRule="auto"/>
        <w:ind w:firstLine="708"/>
        <w:jc w:val="both"/>
        <w:rPr>
          <w:rFonts w:cs="Arial"/>
          <w:sz w:val="24"/>
        </w:rPr>
      </w:pPr>
      <w:r w:rsidRPr="00B41716">
        <w:rPr>
          <w:rFonts w:cs="Arial"/>
          <w:sz w:val="24"/>
          <w:szCs w:val="24"/>
        </w:rPr>
        <w:t xml:space="preserve">Program predškole provoditi će se prema zakonskim odredbama za svu </w:t>
      </w:r>
      <w:proofErr w:type="gramStart"/>
      <w:r w:rsidRPr="00B41716">
        <w:rPr>
          <w:rFonts w:cs="Arial"/>
          <w:sz w:val="24"/>
          <w:szCs w:val="24"/>
        </w:rPr>
        <w:t>djecu  polaznike</w:t>
      </w:r>
      <w:proofErr w:type="gramEnd"/>
      <w:r w:rsidRPr="00B41716">
        <w:rPr>
          <w:rFonts w:cs="Arial"/>
          <w:sz w:val="24"/>
          <w:szCs w:val="24"/>
        </w:rPr>
        <w:t xml:space="preserve"> redovnih programa podružnice,</w:t>
      </w:r>
      <w:r w:rsidRPr="00B41716">
        <w:rPr>
          <w:rFonts w:cs="Arial"/>
          <w:sz w:val="24"/>
        </w:rPr>
        <w:t xml:space="preserve"> kao i djecu koja nisu upisana u Podružnicu</w:t>
      </w:r>
      <w:r w:rsidRPr="00B41716">
        <w:rPr>
          <w:rFonts w:cs="Arial"/>
          <w:sz w:val="24"/>
          <w:szCs w:val="24"/>
        </w:rPr>
        <w:t xml:space="preserve">. Program predškole planira se realizirati kroz 250 sati godišnje </w:t>
      </w:r>
      <w:proofErr w:type="gramStart"/>
      <w:r w:rsidRPr="00B41716">
        <w:rPr>
          <w:rFonts w:cs="Arial"/>
          <w:sz w:val="24"/>
          <w:szCs w:val="24"/>
        </w:rPr>
        <w:t>od</w:t>
      </w:r>
      <w:proofErr w:type="gramEnd"/>
      <w:r w:rsidRPr="00B41716">
        <w:rPr>
          <w:rFonts w:cs="Arial"/>
          <w:sz w:val="24"/>
          <w:szCs w:val="24"/>
        </w:rPr>
        <w:t xml:space="preserve"> 01.10.2017. </w:t>
      </w:r>
      <w:proofErr w:type="gramStart"/>
      <w:r w:rsidRPr="00B41716">
        <w:rPr>
          <w:rFonts w:cs="Arial"/>
          <w:sz w:val="24"/>
          <w:szCs w:val="24"/>
        </w:rPr>
        <w:t>godine</w:t>
      </w:r>
      <w:proofErr w:type="gramEnd"/>
      <w:r w:rsidRPr="00B41716">
        <w:rPr>
          <w:rFonts w:cs="Arial"/>
          <w:sz w:val="24"/>
          <w:szCs w:val="24"/>
        </w:rPr>
        <w:t xml:space="preserve"> za djecu polaznike redovnih programa podružnice</w:t>
      </w:r>
      <w:r w:rsidRPr="00B41716">
        <w:rPr>
          <w:rFonts w:cs="Arial"/>
          <w:sz w:val="24"/>
        </w:rPr>
        <w:t xml:space="preserve"> te 150 sati godišnje za djecu koja nisu polaznici redovitih programa Podružnice, dakle od 01.02.2015.</w:t>
      </w:r>
      <w:r w:rsidRPr="00B41716">
        <w:rPr>
          <w:rFonts w:cs="Arial"/>
          <w:sz w:val="24"/>
          <w:szCs w:val="24"/>
        </w:rPr>
        <w:t xml:space="preserve"> </w:t>
      </w:r>
      <w:r w:rsidRPr="00B41716">
        <w:rPr>
          <w:rFonts w:cs="Arial"/>
          <w:sz w:val="24"/>
        </w:rPr>
        <w:t xml:space="preserve">Navedeni program verificiran je </w:t>
      </w:r>
      <w:proofErr w:type="gramStart"/>
      <w:r w:rsidRPr="00B41716">
        <w:rPr>
          <w:rFonts w:cs="Arial"/>
          <w:sz w:val="24"/>
        </w:rPr>
        <w:t>od</w:t>
      </w:r>
      <w:proofErr w:type="gramEnd"/>
      <w:r w:rsidRPr="00B41716">
        <w:rPr>
          <w:rFonts w:cs="Arial"/>
          <w:sz w:val="24"/>
        </w:rPr>
        <w:t xml:space="preserve"> strane Agencije za odgoj i obrazovanje.</w:t>
      </w:r>
    </w:p>
    <w:p w:rsidR="002C1433" w:rsidRDefault="00A827D7" w:rsidP="006224DC">
      <w:pPr>
        <w:spacing w:line="360" w:lineRule="auto"/>
        <w:ind w:firstLine="708"/>
        <w:jc w:val="both"/>
        <w:rPr>
          <w:color w:val="FF0000"/>
          <w:sz w:val="24"/>
          <w:u w:val="single"/>
        </w:rPr>
      </w:pPr>
      <w:r>
        <w:rPr>
          <w:sz w:val="24"/>
        </w:rPr>
        <w:t>U podružnici poio z</w:t>
      </w:r>
      <w:r w:rsidR="00F34C0F">
        <w:rPr>
          <w:sz w:val="24"/>
        </w:rPr>
        <w:t>aposlene su dvije odgajateljice – Snježana Janeš i Helena Skender</w:t>
      </w:r>
      <w:r>
        <w:rPr>
          <w:sz w:val="24"/>
        </w:rPr>
        <w:t xml:space="preserve">. </w:t>
      </w:r>
      <w:r w:rsidR="00F34C0F">
        <w:rPr>
          <w:sz w:val="24"/>
        </w:rPr>
        <w:t xml:space="preserve">Ravnateljica škole Nataša Možgon Kauzlarić ujedno je i ravnateljica podružnice. Pedagoginja škole Monika Bajt Stepić ujedno je i pedagog podružnice i uključuje se u odgojno-obrazovni rad s djecom i roditeljima prema potrebi. Administrativno-financijske poslove obavljaju tajnica Sanja Mulc i </w:t>
      </w:r>
      <w:r w:rsidR="00F34C0F" w:rsidRPr="001F1C83">
        <w:rPr>
          <w:sz w:val="24"/>
        </w:rPr>
        <w:t>računovođa škole Željka Novinc. Poslove kuhanja obavlja kuharica Silvana Žagar u 5-satnom dnevnom radnom vremenu, a poslove čišćenja spremačica Martina Grgurić s pola radnog vremen</w:t>
      </w:r>
      <w:r>
        <w:rPr>
          <w:sz w:val="24"/>
        </w:rPr>
        <w:t xml:space="preserve">a. </w:t>
      </w:r>
    </w:p>
    <w:p w:rsidR="006224DC" w:rsidRDefault="00F34C0F" w:rsidP="00C23E21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Po strukturi radnog tjedna odgajateljica u radu s djecom provodi 30 sati, u suradnji s roditeljima 2 sata, u planiranju priprema za odgojno obrazovni rad 6 sati </w:t>
      </w:r>
      <w:r w:rsidR="00C23E21">
        <w:rPr>
          <w:sz w:val="24"/>
        </w:rPr>
        <w:t>i stručnom usavršavanju 2 sata.</w:t>
      </w:r>
    </w:p>
    <w:p w:rsidR="00DC055D" w:rsidRDefault="00DC055D" w:rsidP="00C23E21">
      <w:pPr>
        <w:spacing w:line="360" w:lineRule="auto"/>
        <w:ind w:firstLine="708"/>
        <w:jc w:val="both"/>
        <w:rPr>
          <w:sz w:val="24"/>
        </w:rPr>
      </w:pPr>
    </w:p>
    <w:p w:rsidR="006224DC" w:rsidRDefault="006224DC" w:rsidP="006224DC">
      <w:pPr>
        <w:pStyle w:val="Naslov2"/>
        <w:spacing w:line="360" w:lineRule="auto"/>
        <w:rPr>
          <w:b/>
        </w:rPr>
      </w:pPr>
      <w:r>
        <w:rPr>
          <w:b/>
        </w:rPr>
        <w:lastRenderedPageBreak/>
        <w:t>MATERIJALNI UVIJETI RADA</w:t>
      </w:r>
    </w:p>
    <w:p w:rsidR="006224DC" w:rsidRDefault="006224DC" w:rsidP="006224DC">
      <w:pPr>
        <w:spacing w:line="360" w:lineRule="auto"/>
        <w:ind w:firstLine="708"/>
        <w:jc w:val="both"/>
        <w:rPr>
          <w:sz w:val="24"/>
        </w:rPr>
      </w:pPr>
    </w:p>
    <w:p w:rsidR="006224DC" w:rsidRPr="001F1C83" w:rsidRDefault="006224DC" w:rsidP="006224DC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Prostorije u kojima djeca borave sunčane su i svjetle </w:t>
      </w:r>
      <w:proofErr w:type="gramStart"/>
      <w:r>
        <w:rPr>
          <w:sz w:val="24"/>
        </w:rPr>
        <w:t>te</w:t>
      </w:r>
      <w:proofErr w:type="gramEnd"/>
      <w:r>
        <w:rPr>
          <w:sz w:val="24"/>
        </w:rPr>
        <w:t xml:space="preserve"> je jedna prostorija namjenjena za spavanje djece u cjelodnevnom boravku. U sobi dnevnog boravka djeca obavljaju dnevne aktivnosti i prehranu. U hodniku koji se nadovezuje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prostoriju dnevnog boravka uređena je garderoba za polaznike. U neposrednoj blizini nalaze se i sanitarne prostorije koje koriste </w:t>
      </w:r>
      <w:r w:rsidRPr="001F1C83">
        <w:rPr>
          <w:sz w:val="24"/>
        </w:rPr>
        <w:t>samo polaznici predškolskog odgoja. U prizemlju škole smještena je stara dvorana za tjelesnu i zdravstvenu kulturu koju</w:t>
      </w:r>
      <w:r>
        <w:rPr>
          <w:sz w:val="24"/>
        </w:rPr>
        <w:t xml:space="preserve"> </w:t>
      </w:r>
      <w:proofErr w:type="gramStart"/>
      <w:r>
        <w:rPr>
          <w:sz w:val="24"/>
        </w:rPr>
        <w:t>će</w:t>
      </w:r>
      <w:proofErr w:type="gramEnd"/>
      <w:r w:rsidRPr="001F1C83">
        <w:rPr>
          <w:sz w:val="24"/>
        </w:rPr>
        <w:t>, osim učenika škole, često koris</w:t>
      </w:r>
      <w:r>
        <w:rPr>
          <w:sz w:val="24"/>
        </w:rPr>
        <w:t>titi</w:t>
      </w:r>
      <w:r w:rsidRPr="001F1C83">
        <w:rPr>
          <w:sz w:val="24"/>
        </w:rPr>
        <w:t xml:space="preserve"> i polaznici predškolskog odgoja.</w:t>
      </w:r>
      <w:r>
        <w:rPr>
          <w:sz w:val="24"/>
        </w:rPr>
        <w:t xml:space="preserve"> </w:t>
      </w:r>
      <w:r w:rsidR="00A8348A">
        <w:rPr>
          <w:sz w:val="24"/>
        </w:rPr>
        <w:t>N</w:t>
      </w:r>
      <w:r w:rsidRPr="001F1C83">
        <w:rPr>
          <w:sz w:val="24"/>
        </w:rPr>
        <w:t>ova sportska dvorana u sklopu škole pri k</w:t>
      </w:r>
      <w:r w:rsidR="00A8348A">
        <w:rPr>
          <w:sz w:val="24"/>
        </w:rPr>
        <w:t xml:space="preserve">ojoj podružnica poio djeluje također </w:t>
      </w:r>
      <w:proofErr w:type="gramStart"/>
      <w:r>
        <w:rPr>
          <w:sz w:val="24"/>
        </w:rPr>
        <w:t>će</w:t>
      </w:r>
      <w:proofErr w:type="gramEnd"/>
      <w:r>
        <w:rPr>
          <w:sz w:val="24"/>
        </w:rPr>
        <w:t xml:space="preserve"> </w:t>
      </w:r>
      <w:r w:rsidRPr="001F1C83">
        <w:rPr>
          <w:sz w:val="24"/>
        </w:rPr>
        <w:t xml:space="preserve">se </w:t>
      </w:r>
      <w:r w:rsidR="00A8348A">
        <w:rPr>
          <w:sz w:val="24"/>
        </w:rPr>
        <w:t xml:space="preserve">povremeno koristiti </w:t>
      </w:r>
      <w:r w:rsidRPr="001F1C83">
        <w:rPr>
          <w:sz w:val="24"/>
        </w:rPr>
        <w:t>za tjelesne aktivnosti i spor</w:t>
      </w:r>
      <w:r w:rsidR="00A8348A">
        <w:rPr>
          <w:sz w:val="24"/>
        </w:rPr>
        <w:t>tske susrete</w:t>
      </w:r>
      <w:r w:rsidRPr="001F1C83">
        <w:rPr>
          <w:sz w:val="24"/>
        </w:rPr>
        <w:t xml:space="preserve">. </w:t>
      </w:r>
      <w:r w:rsidRPr="001F1C83">
        <w:rPr>
          <w:sz w:val="24"/>
        </w:rPr>
        <w:tab/>
      </w:r>
      <w:r w:rsidRPr="001F1C83">
        <w:t xml:space="preserve"> </w:t>
      </w:r>
    </w:p>
    <w:p w:rsidR="0043795D" w:rsidRDefault="00A83806" w:rsidP="006224DC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Početkom ove pedagoše</w:t>
      </w:r>
      <w:r w:rsidR="006224DC" w:rsidRPr="001F1C83">
        <w:rPr>
          <w:sz w:val="24"/>
        </w:rPr>
        <w:t xml:space="preserve"> godi</w:t>
      </w:r>
      <w:r>
        <w:rPr>
          <w:sz w:val="24"/>
        </w:rPr>
        <w:t>ne</w:t>
      </w:r>
      <w:r w:rsidR="006224DC" w:rsidRPr="001F1C83">
        <w:rPr>
          <w:sz w:val="24"/>
        </w:rPr>
        <w:t xml:space="preserve"> u prostoriji dnevnog boravka </w:t>
      </w:r>
      <w:r>
        <w:rPr>
          <w:sz w:val="24"/>
        </w:rPr>
        <w:t xml:space="preserve">zbog transparentnijeg korištenja </w:t>
      </w:r>
      <w:r w:rsidR="0043795D">
        <w:rPr>
          <w:sz w:val="24"/>
        </w:rPr>
        <w:t xml:space="preserve">planira se premještanje </w:t>
      </w:r>
      <w:r>
        <w:rPr>
          <w:sz w:val="24"/>
        </w:rPr>
        <w:t>postojeći</w:t>
      </w:r>
      <w:r w:rsidR="0043795D">
        <w:rPr>
          <w:sz w:val="24"/>
        </w:rPr>
        <w:t>h kutića</w:t>
      </w:r>
      <w:r>
        <w:rPr>
          <w:sz w:val="24"/>
        </w:rPr>
        <w:t xml:space="preserve"> (kutić domaćinstva, kutić lutaka, kutić za uređivanje, kutić građenja, likovni kutić, kutić majstora, kutić životinja</w:t>
      </w:r>
      <w:r w:rsidR="00E56A14">
        <w:rPr>
          <w:sz w:val="24"/>
        </w:rPr>
        <w:t xml:space="preserve">, </w:t>
      </w:r>
      <w:r>
        <w:rPr>
          <w:sz w:val="24"/>
        </w:rPr>
        <w:t>kutić početnih matematičkih pojmova</w:t>
      </w:r>
      <w:r w:rsidR="00E56A14">
        <w:rPr>
          <w:sz w:val="24"/>
        </w:rPr>
        <w:t xml:space="preserve"> i</w:t>
      </w:r>
      <w:r>
        <w:rPr>
          <w:sz w:val="24"/>
        </w:rPr>
        <w:t xml:space="preserve"> svj</w:t>
      </w:r>
      <w:r w:rsidR="00E56A14">
        <w:rPr>
          <w:sz w:val="24"/>
        </w:rPr>
        <w:t>e</w:t>
      </w:r>
      <w:r>
        <w:rPr>
          <w:sz w:val="24"/>
        </w:rPr>
        <w:t>tlosno-senzorni kutić)</w:t>
      </w:r>
      <w:r w:rsidR="004467B5">
        <w:rPr>
          <w:sz w:val="24"/>
        </w:rPr>
        <w:t xml:space="preserve"> </w:t>
      </w:r>
      <w:proofErr w:type="gramStart"/>
      <w:r w:rsidR="006224DC">
        <w:rPr>
          <w:sz w:val="24"/>
        </w:rPr>
        <w:t>te</w:t>
      </w:r>
      <w:proofErr w:type="gramEnd"/>
      <w:r w:rsidR="006224DC">
        <w:rPr>
          <w:sz w:val="24"/>
        </w:rPr>
        <w:t xml:space="preserve"> </w:t>
      </w:r>
      <w:r>
        <w:rPr>
          <w:sz w:val="24"/>
        </w:rPr>
        <w:t>će</w:t>
      </w:r>
      <w:r w:rsidR="00247D72">
        <w:rPr>
          <w:sz w:val="24"/>
        </w:rPr>
        <w:t xml:space="preserve"> se </w:t>
      </w:r>
      <w:r w:rsidR="006224DC">
        <w:rPr>
          <w:sz w:val="24"/>
        </w:rPr>
        <w:t xml:space="preserve">ujedno </w:t>
      </w:r>
      <w:r>
        <w:rPr>
          <w:sz w:val="24"/>
        </w:rPr>
        <w:t>tijekom godine obogaćivati</w:t>
      </w:r>
      <w:r w:rsidR="006224DC">
        <w:rPr>
          <w:sz w:val="24"/>
        </w:rPr>
        <w:t xml:space="preserve"> novim materijalima</w:t>
      </w:r>
      <w:r>
        <w:rPr>
          <w:sz w:val="24"/>
        </w:rPr>
        <w:t xml:space="preserve">. </w:t>
      </w:r>
      <w:r w:rsidR="006224DC">
        <w:rPr>
          <w:sz w:val="24"/>
        </w:rPr>
        <w:t xml:space="preserve">Prostorna promjena </w:t>
      </w:r>
      <w:r w:rsidR="0043795D">
        <w:rPr>
          <w:sz w:val="24"/>
        </w:rPr>
        <w:t xml:space="preserve">služi kao poticaj </w:t>
      </w:r>
      <w:proofErr w:type="gramStart"/>
      <w:r w:rsidR="0043795D">
        <w:rPr>
          <w:sz w:val="24"/>
        </w:rPr>
        <w:t>na</w:t>
      </w:r>
      <w:proofErr w:type="gramEnd"/>
      <w:r w:rsidR="006224DC">
        <w:rPr>
          <w:sz w:val="24"/>
        </w:rPr>
        <w:t xml:space="preserve"> nove aktivno</w:t>
      </w:r>
      <w:r w:rsidR="004467B5">
        <w:rPr>
          <w:sz w:val="24"/>
        </w:rPr>
        <w:t>sti uvjetovane interesima djece</w:t>
      </w:r>
      <w:r w:rsidR="0043795D">
        <w:rPr>
          <w:sz w:val="24"/>
        </w:rPr>
        <w:t>.</w:t>
      </w:r>
      <w:r w:rsidR="004467B5">
        <w:rPr>
          <w:sz w:val="24"/>
        </w:rPr>
        <w:t xml:space="preserve"> </w:t>
      </w:r>
    </w:p>
    <w:p w:rsidR="006224DC" w:rsidRDefault="004467B5" w:rsidP="006224DC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U radu se planiraju</w:t>
      </w:r>
      <w:r w:rsidR="006224DC">
        <w:rPr>
          <w:sz w:val="24"/>
        </w:rPr>
        <w:t xml:space="preserve"> koristili</w:t>
      </w:r>
      <w:r>
        <w:rPr>
          <w:sz w:val="24"/>
        </w:rPr>
        <w:t xml:space="preserve"> neoblikovani materijali koje </w:t>
      </w:r>
      <w:proofErr w:type="gramStart"/>
      <w:r>
        <w:rPr>
          <w:sz w:val="24"/>
        </w:rPr>
        <w:t>će</w:t>
      </w:r>
      <w:proofErr w:type="gramEnd"/>
      <w:r>
        <w:rPr>
          <w:sz w:val="24"/>
        </w:rPr>
        <w:t xml:space="preserve"> prikupljati</w:t>
      </w:r>
      <w:r w:rsidR="006224DC">
        <w:rPr>
          <w:sz w:val="24"/>
        </w:rPr>
        <w:t xml:space="preserve"> odgajateljice i roditelji s djecom. Didaktički materijal nije se </w:t>
      </w:r>
      <w:r>
        <w:rPr>
          <w:sz w:val="24"/>
        </w:rPr>
        <w:t xml:space="preserve">obnavljao već neko vrijeme </w:t>
      </w:r>
      <w:proofErr w:type="gramStart"/>
      <w:r>
        <w:rPr>
          <w:sz w:val="24"/>
        </w:rPr>
        <w:t>te</w:t>
      </w:r>
      <w:proofErr w:type="gramEnd"/>
      <w:r>
        <w:rPr>
          <w:sz w:val="24"/>
        </w:rPr>
        <w:t xml:space="preserve"> će se</w:t>
      </w:r>
      <w:r w:rsidR="006224DC">
        <w:rPr>
          <w:sz w:val="24"/>
        </w:rPr>
        <w:t xml:space="preserve"> di</w:t>
      </w:r>
      <w:r>
        <w:rPr>
          <w:sz w:val="24"/>
        </w:rPr>
        <w:t>o didaktičkog materijala izrađivati kroz suradnju</w:t>
      </w:r>
      <w:r w:rsidR="006224DC">
        <w:rPr>
          <w:sz w:val="24"/>
        </w:rPr>
        <w:t xml:space="preserve"> djece i odgajatelja. Potrošni materijal (papir, flomasteri, pastele, kolaž...) nabavljen je početkom godine</w:t>
      </w:r>
      <w:r>
        <w:rPr>
          <w:sz w:val="24"/>
        </w:rPr>
        <w:t xml:space="preserve"> </w:t>
      </w:r>
      <w:proofErr w:type="gramStart"/>
      <w:r>
        <w:rPr>
          <w:sz w:val="24"/>
        </w:rPr>
        <w:t>te</w:t>
      </w:r>
      <w:proofErr w:type="gramEnd"/>
      <w:r>
        <w:rPr>
          <w:sz w:val="24"/>
        </w:rPr>
        <w:t xml:space="preserve"> će se obnavljati u skladu s trenutnim potrebama</w:t>
      </w:r>
      <w:r w:rsidR="006224DC">
        <w:rPr>
          <w:sz w:val="24"/>
        </w:rPr>
        <w:t>.</w:t>
      </w:r>
    </w:p>
    <w:p w:rsidR="006224DC" w:rsidRDefault="006224DC" w:rsidP="006224DC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U prostoriji dnevnog boravka nalazi se LCD televizor s DVD/video player</w:t>
      </w:r>
      <w:r w:rsidR="004467B5">
        <w:rPr>
          <w:sz w:val="24"/>
        </w:rPr>
        <w:t>om</w:t>
      </w:r>
      <w:r>
        <w:rPr>
          <w:sz w:val="24"/>
        </w:rPr>
        <w:t>. Podružnica</w:t>
      </w:r>
      <w:r w:rsidR="004467B5">
        <w:rPr>
          <w:sz w:val="24"/>
        </w:rPr>
        <w:t xml:space="preserve"> </w:t>
      </w:r>
      <w:r w:rsidR="0043795D">
        <w:rPr>
          <w:sz w:val="24"/>
        </w:rPr>
        <w:t xml:space="preserve">posjeduje i radio-CD-kazetofon koji je nabavljen u protekloj </w:t>
      </w:r>
      <w:r w:rsidR="003A4646">
        <w:rPr>
          <w:sz w:val="24"/>
        </w:rPr>
        <w:t>pedagošk</w:t>
      </w:r>
      <w:r w:rsidR="00A83806">
        <w:rPr>
          <w:sz w:val="24"/>
        </w:rPr>
        <w:t>oj godini</w:t>
      </w:r>
      <w:r w:rsidR="0043795D">
        <w:rPr>
          <w:sz w:val="24"/>
        </w:rPr>
        <w:t xml:space="preserve"> zajedno s</w:t>
      </w:r>
      <w:r w:rsidR="0043795D">
        <w:rPr>
          <w:sz w:val="24"/>
        </w:rPr>
        <w:t xml:space="preserve"> CD-i</w:t>
      </w:r>
      <w:r w:rsidR="0043795D">
        <w:rPr>
          <w:sz w:val="24"/>
        </w:rPr>
        <w:t>ma</w:t>
      </w:r>
      <w:r w:rsidR="0043795D">
        <w:rPr>
          <w:sz w:val="24"/>
        </w:rPr>
        <w:t xml:space="preserve"> s pričama</w:t>
      </w:r>
      <w:r w:rsidR="00A83806">
        <w:rPr>
          <w:sz w:val="24"/>
        </w:rPr>
        <w:t>. Prema planu u predstojećoj</w:t>
      </w:r>
      <w:r w:rsidR="003A4646">
        <w:rPr>
          <w:sz w:val="24"/>
        </w:rPr>
        <w:t xml:space="preserve"> pedagoškoj godini </w:t>
      </w:r>
      <w:r w:rsidR="00A83806">
        <w:rPr>
          <w:sz w:val="24"/>
        </w:rPr>
        <w:t xml:space="preserve">nastrojati </w:t>
      </w:r>
      <w:proofErr w:type="gramStart"/>
      <w:r w:rsidR="00A83806">
        <w:rPr>
          <w:sz w:val="24"/>
        </w:rPr>
        <w:t>će</w:t>
      </w:r>
      <w:proofErr w:type="gramEnd"/>
      <w:r w:rsidR="00A83806">
        <w:rPr>
          <w:sz w:val="24"/>
        </w:rPr>
        <w:t xml:space="preserve"> se realizirati</w:t>
      </w:r>
      <w:r w:rsidR="004467B5">
        <w:rPr>
          <w:sz w:val="24"/>
        </w:rPr>
        <w:t xml:space="preserve"> nabavka</w:t>
      </w:r>
      <w:r w:rsidR="0043795D">
        <w:rPr>
          <w:sz w:val="24"/>
        </w:rPr>
        <w:t xml:space="preserve"> dotrajalih igračaka</w:t>
      </w:r>
      <w:r w:rsidR="004467B5">
        <w:rPr>
          <w:sz w:val="24"/>
        </w:rPr>
        <w:t>.</w:t>
      </w:r>
    </w:p>
    <w:p w:rsidR="006224DC" w:rsidRDefault="006224DC" w:rsidP="006224DC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U garderobnom prostoru nalazi se kutak za roditelje u kojem je smješten pano za obavijesti i razne druge materijale koji </w:t>
      </w:r>
      <w:proofErr w:type="gramStart"/>
      <w:r w:rsidR="00ED06BC">
        <w:rPr>
          <w:sz w:val="24"/>
        </w:rPr>
        <w:t>će</w:t>
      </w:r>
      <w:proofErr w:type="gramEnd"/>
      <w:r w:rsidR="00ED06BC">
        <w:rPr>
          <w:sz w:val="24"/>
        </w:rPr>
        <w:t xml:space="preserve"> koristiti</w:t>
      </w:r>
      <w:r>
        <w:rPr>
          <w:sz w:val="24"/>
        </w:rPr>
        <w:t xml:space="preserve"> roditeljima (časopisi, letci…) a </w:t>
      </w:r>
      <w:r w:rsidR="00ED06BC">
        <w:rPr>
          <w:sz w:val="24"/>
        </w:rPr>
        <w:t>predviđeni su i džepići</w:t>
      </w:r>
      <w:r>
        <w:rPr>
          <w:sz w:val="24"/>
        </w:rPr>
        <w:t xml:space="preserve"> za individualno odlaganje obavijesti. Redovitim obavijestima i ed</w:t>
      </w:r>
      <w:r w:rsidR="00ED06BC">
        <w:rPr>
          <w:sz w:val="24"/>
        </w:rPr>
        <w:t xml:space="preserve">ukativnim plakatima upopunjavati </w:t>
      </w:r>
      <w:proofErr w:type="gramStart"/>
      <w:r w:rsidR="00ED06BC">
        <w:rPr>
          <w:sz w:val="24"/>
        </w:rPr>
        <w:t>će</w:t>
      </w:r>
      <w:proofErr w:type="gramEnd"/>
      <w:r w:rsidR="00C63F22">
        <w:rPr>
          <w:sz w:val="24"/>
        </w:rPr>
        <w:t xml:space="preserve"> se navedeni kutak, </w:t>
      </w:r>
      <w:r>
        <w:rPr>
          <w:sz w:val="24"/>
        </w:rPr>
        <w:t xml:space="preserve">sve u cilju kvalitetne suradnje s roditeljima. </w:t>
      </w:r>
    </w:p>
    <w:p w:rsidR="006224DC" w:rsidRDefault="00ED06BC" w:rsidP="006224DC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Posebna pozornost posvećivati </w:t>
      </w:r>
      <w:proofErr w:type="gramStart"/>
      <w:r>
        <w:rPr>
          <w:sz w:val="24"/>
        </w:rPr>
        <w:t>će</w:t>
      </w:r>
      <w:proofErr w:type="gramEnd"/>
      <w:r w:rsidR="006224DC">
        <w:rPr>
          <w:sz w:val="24"/>
        </w:rPr>
        <w:t xml:space="preserve"> se estetskom uređenju prostora gdje djeca borave ukrašavanjem panoa i zidova u sobi dnevnog boravka. Dječjim radovima i radovi</w:t>
      </w:r>
      <w:r>
        <w:rPr>
          <w:sz w:val="24"/>
        </w:rPr>
        <w:t xml:space="preserve">ma odgajatelja ukrašavali </w:t>
      </w:r>
      <w:proofErr w:type="gramStart"/>
      <w:r>
        <w:rPr>
          <w:sz w:val="24"/>
        </w:rPr>
        <w:t>će</w:t>
      </w:r>
      <w:proofErr w:type="gramEnd"/>
      <w:r w:rsidR="006224DC">
        <w:rPr>
          <w:sz w:val="24"/>
        </w:rPr>
        <w:t xml:space="preserve"> se panoi i zidovi hodnika ovisno o trenutnim </w:t>
      </w:r>
      <w:r w:rsidR="006224DC">
        <w:rPr>
          <w:sz w:val="24"/>
        </w:rPr>
        <w:lastRenderedPageBreak/>
        <w:t>aktivnostima, godišnjim dobima, događajima i bl</w:t>
      </w:r>
      <w:r>
        <w:rPr>
          <w:sz w:val="24"/>
        </w:rPr>
        <w:t xml:space="preserve">agdanima. Tijekom godine brinuti ćemo se </w:t>
      </w:r>
      <w:r w:rsidR="006224DC">
        <w:rPr>
          <w:sz w:val="24"/>
        </w:rPr>
        <w:t xml:space="preserve">o lončanicama s cvijećem </w:t>
      </w:r>
      <w:r>
        <w:rPr>
          <w:sz w:val="24"/>
        </w:rPr>
        <w:t>koje se nalazi u sobi gdje djeca borave.</w:t>
      </w:r>
    </w:p>
    <w:p w:rsidR="006224DC" w:rsidRDefault="00323033" w:rsidP="006224DC">
      <w:pPr>
        <w:spacing w:line="360" w:lineRule="auto"/>
        <w:jc w:val="both"/>
        <w:rPr>
          <w:sz w:val="24"/>
        </w:rPr>
      </w:pPr>
      <w:r>
        <w:rPr>
          <w:sz w:val="24"/>
        </w:rPr>
        <w:tab/>
        <w:t>O</w:t>
      </w:r>
      <w:r w:rsidR="006224DC">
        <w:rPr>
          <w:sz w:val="24"/>
        </w:rPr>
        <w:t xml:space="preserve">bzirom da je dječje igralište, koje su djeca koristila </w:t>
      </w:r>
      <w:proofErr w:type="gramStart"/>
      <w:r w:rsidR="006224DC">
        <w:rPr>
          <w:sz w:val="24"/>
        </w:rPr>
        <w:t>na</w:t>
      </w:r>
      <w:proofErr w:type="gramEnd"/>
      <w:r w:rsidR="006224DC">
        <w:rPr>
          <w:sz w:val="24"/>
        </w:rPr>
        <w:t xml:space="preserve"> vanjskom prostoru pored podružnice, premješteno na udaljenu lokaciju (zbog izgradnje </w:t>
      </w:r>
      <w:r>
        <w:rPr>
          <w:sz w:val="24"/>
        </w:rPr>
        <w:t xml:space="preserve">nove </w:t>
      </w:r>
      <w:r w:rsidR="006224DC">
        <w:rPr>
          <w:sz w:val="24"/>
        </w:rPr>
        <w:t xml:space="preserve">školske sportske dvorane) </w:t>
      </w:r>
      <w:r w:rsidR="0098290A">
        <w:rPr>
          <w:sz w:val="24"/>
        </w:rPr>
        <w:t>planiraju se aktivnosti koje će potaknuti ponovno uređenje</w:t>
      </w:r>
      <w:r w:rsidR="006224DC">
        <w:rPr>
          <w:sz w:val="24"/>
        </w:rPr>
        <w:t xml:space="preserve"> vanjskog prostora s primjerenim rekvizitima za djecu koja polaze podružnicu.</w:t>
      </w:r>
      <w:r w:rsidR="0043795D">
        <w:rPr>
          <w:sz w:val="24"/>
        </w:rPr>
        <w:t xml:space="preserve"> Novost je jedan </w:t>
      </w:r>
      <w:r w:rsidR="0097044C">
        <w:rPr>
          <w:sz w:val="24"/>
        </w:rPr>
        <w:t>tobog</w:t>
      </w:r>
      <w:r w:rsidR="0043795D">
        <w:rPr>
          <w:sz w:val="24"/>
        </w:rPr>
        <w:t xml:space="preserve">an koji </w:t>
      </w:r>
      <w:proofErr w:type="gramStart"/>
      <w:r w:rsidR="0043795D">
        <w:rPr>
          <w:sz w:val="24"/>
        </w:rPr>
        <w:t>će</w:t>
      </w:r>
      <w:proofErr w:type="gramEnd"/>
      <w:r w:rsidR="0043795D">
        <w:rPr>
          <w:sz w:val="24"/>
        </w:rPr>
        <w:t xml:space="preserve"> koristiti</w:t>
      </w:r>
      <w:r w:rsidR="0097044C">
        <w:rPr>
          <w:sz w:val="24"/>
        </w:rPr>
        <w:t>, uz djecu škole, i djeca polaznici Podružnice.</w:t>
      </w:r>
    </w:p>
    <w:p w:rsidR="00BD31E1" w:rsidRPr="00BD31E1" w:rsidRDefault="00BD31E1" w:rsidP="006224DC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Podružnica poio ima razrađen Sigurnosno-zaštitni preventivni program i protokol postupanja u rizičnim situacijama koji </w:t>
      </w:r>
      <w:proofErr w:type="gramStart"/>
      <w:r>
        <w:rPr>
          <w:sz w:val="24"/>
        </w:rPr>
        <w:t>će</w:t>
      </w:r>
      <w:proofErr w:type="gramEnd"/>
      <w:r>
        <w:rPr>
          <w:sz w:val="24"/>
        </w:rPr>
        <w:t xml:space="preserve"> biti prezentiran roditeljima na prv</w:t>
      </w:r>
      <w:r w:rsidR="00C846E9">
        <w:rPr>
          <w:sz w:val="24"/>
        </w:rPr>
        <w:t>o</w:t>
      </w:r>
      <w:r>
        <w:rPr>
          <w:sz w:val="24"/>
        </w:rPr>
        <w:t>m roditeljskom sastanku</w:t>
      </w:r>
      <w:r w:rsidR="00514307">
        <w:rPr>
          <w:sz w:val="24"/>
        </w:rPr>
        <w:t>,</w:t>
      </w:r>
      <w:r>
        <w:rPr>
          <w:sz w:val="24"/>
        </w:rPr>
        <w:t xml:space="preserve"> a s njime su upoznati djelatnici podružnice te djelatnici škole pri kojoj podružnica djeluje.</w:t>
      </w:r>
      <w:r w:rsidR="0097044C">
        <w:rPr>
          <w:sz w:val="24"/>
        </w:rPr>
        <w:t xml:space="preserve"> Roitelje </w:t>
      </w:r>
      <w:proofErr w:type="gramStart"/>
      <w:r w:rsidR="0097044C">
        <w:rPr>
          <w:sz w:val="24"/>
        </w:rPr>
        <w:t>će</w:t>
      </w:r>
      <w:proofErr w:type="gramEnd"/>
      <w:r w:rsidR="0097044C">
        <w:rPr>
          <w:sz w:val="24"/>
        </w:rPr>
        <w:t xml:space="preserve"> se također upoznati i s novinom – Opća uredba o zaštiti podataka.</w:t>
      </w:r>
    </w:p>
    <w:p w:rsidR="002C1433" w:rsidRDefault="002C1433" w:rsidP="006224DC">
      <w:pPr>
        <w:spacing w:line="360" w:lineRule="auto"/>
        <w:jc w:val="both"/>
        <w:rPr>
          <w:color w:val="FF0000"/>
          <w:sz w:val="24"/>
        </w:rPr>
      </w:pPr>
    </w:p>
    <w:p w:rsidR="002C1433" w:rsidRDefault="002C1433" w:rsidP="006224DC">
      <w:pPr>
        <w:spacing w:line="360" w:lineRule="auto"/>
        <w:jc w:val="both"/>
        <w:rPr>
          <w:color w:val="FF0000"/>
          <w:sz w:val="24"/>
        </w:rPr>
      </w:pPr>
    </w:p>
    <w:p w:rsidR="00BD31E1" w:rsidRPr="00BD31E1" w:rsidRDefault="00BD31E1" w:rsidP="00BD31E1">
      <w:pPr>
        <w:pStyle w:val="Naslov3"/>
        <w:spacing w:line="36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NJEGA I SKRB</w:t>
      </w:r>
      <w:r w:rsidRPr="00BD31E1">
        <w:rPr>
          <w:rFonts w:ascii="Arial" w:hAnsi="Arial" w:cs="Arial"/>
          <w:b/>
          <w:color w:val="auto"/>
        </w:rPr>
        <w:t xml:space="preserve"> ZA TJELESNI RAST I RAZVOJ </w:t>
      </w:r>
    </w:p>
    <w:p w:rsidR="00BD31E1" w:rsidRDefault="00BD31E1" w:rsidP="00BD31E1">
      <w:pPr>
        <w:spacing w:line="360" w:lineRule="auto"/>
        <w:jc w:val="both"/>
        <w:rPr>
          <w:sz w:val="24"/>
        </w:rPr>
      </w:pPr>
    </w:p>
    <w:p w:rsidR="00BD31E1" w:rsidRDefault="00BD31E1" w:rsidP="00BD31E1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Prijave za upis u podružnicu održane su </w:t>
      </w:r>
      <w:proofErr w:type="gramStart"/>
      <w:r>
        <w:rPr>
          <w:sz w:val="24"/>
        </w:rPr>
        <w:t>od</w:t>
      </w:r>
      <w:proofErr w:type="gramEnd"/>
      <w:r>
        <w:rPr>
          <w:sz w:val="24"/>
        </w:rPr>
        <w:t xml:space="preserve"> </w:t>
      </w:r>
      <w:r w:rsidR="0097044C">
        <w:rPr>
          <w:sz w:val="24"/>
        </w:rPr>
        <w:t>14</w:t>
      </w:r>
      <w:r>
        <w:rPr>
          <w:sz w:val="24"/>
        </w:rPr>
        <w:t>.05.</w:t>
      </w:r>
      <w:r w:rsidR="00411778">
        <w:rPr>
          <w:sz w:val="24"/>
        </w:rPr>
        <w:t xml:space="preserve"> </w:t>
      </w:r>
      <w:r w:rsidR="0097044C">
        <w:rPr>
          <w:sz w:val="24"/>
        </w:rPr>
        <w:t>– 25.05</w:t>
      </w:r>
      <w:proofErr w:type="gramStart"/>
      <w:r w:rsidR="0097044C">
        <w:rPr>
          <w:sz w:val="24"/>
        </w:rPr>
        <w:t>..2018</w:t>
      </w:r>
      <w:proofErr w:type="gramEnd"/>
      <w:r w:rsidR="00323033">
        <w:rPr>
          <w:sz w:val="24"/>
        </w:rPr>
        <w:t>.</w:t>
      </w:r>
      <w:r w:rsidR="0097044C">
        <w:rPr>
          <w:sz w:val="24"/>
        </w:rPr>
        <w:t>, a upisi su realizirani 3</w:t>
      </w:r>
      <w:r w:rsidR="00411778">
        <w:rPr>
          <w:sz w:val="24"/>
        </w:rPr>
        <w:t xml:space="preserve">. </w:t>
      </w:r>
      <w:proofErr w:type="gramStart"/>
      <w:r w:rsidR="00411778">
        <w:rPr>
          <w:sz w:val="24"/>
        </w:rPr>
        <w:t>srpnja</w:t>
      </w:r>
      <w:proofErr w:type="gramEnd"/>
      <w:r>
        <w:rPr>
          <w:sz w:val="24"/>
        </w:rPr>
        <w:t xml:space="preserve"> 2</w:t>
      </w:r>
      <w:r w:rsidR="0097044C">
        <w:rPr>
          <w:sz w:val="24"/>
        </w:rPr>
        <w:t>018</w:t>
      </w:r>
      <w:r>
        <w:rPr>
          <w:sz w:val="24"/>
        </w:rPr>
        <w:t xml:space="preserve">. </w:t>
      </w:r>
      <w:proofErr w:type="gramStart"/>
      <w:r>
        <w:rPr>
          <w:sz w:val="24"/>
        </w:rPr>
        <w:t>g</w:t>
      </w:r>
      <w:r w:rsidR="00411778">
        <w:rPr>
          <w:sz w:val="24"/>
        </w:rPr>
        <w:t>o</w:t>
      </w:r>
      <w:r w:rsidR="00FC7FBA">
        <w:rPr>
          <w:sz w:val="24"/>
        </w:rPr>
        <w:t>dine</w:t>
      </w:r>
      <w:proofErr w:type="gramEnd"/>
      <w:r w:rsidR="00FC7FBA">
        <w:rPr>
          <w:sz w:val="24"/>
        </w:rPr>
        <w:t xml:space="preserve">. U podružnicu je </w:t>
      </w:r>
      <w:r w:rsidR="0097044C">
        <w:rPr>
          <w:sz w:val="24"/>
        </w:rPr>
        <w:t>upisano 17</w:t>
      </w:r>
      <w:r>
        <w:rPr>
          <w:sz w:val="24"/>
        </w:rPr>
        <w:t>-ero</w:t>
      </w:r>
      <w:r w:rsidR="00411778">
        <w:rPr>
          <w:sz w:val="24"/>
        </w:rPr>
        <w:t xml:space="preserve"> nove djece</w:t>
      </w:r>
      <w:r>
        <w:rPr>
          <w:sz w:val="24"/>
        </w:rPr>
        <w:t xml:space="preserve"> </w:t>
      </w:r>
      <w:proofErr w:type="gramStart"/>
      <w:r>
        <w:rPr>
          <w:sz w:val="24"/>
        </w:rPr>
        <w:t>te</w:t>
      </w:r>
      <w:proofErr w:type="gramEnd"/>
      <w:r>
        <w:rPr>
          <w:sz w:val="24"/>
        </w:rPr>
        <w:t xml:space="preserve"> s</w:t>
      </w:r>
      <w:r w:rsidR="0097044C">
        <w:rPr>
          <w:sz w:val="24"/>
        </w:rPr>
        <w:t xml:space="preserve"> 5</w:t>
      </w:r>
      <w:r>
        <w:rPr>
          <w:sz w:val="24"/>
        </w:rPr>
        <w:t xml:space="preserve"> </w:t>
      </w:r>
      <w:r w:rsidR="0097044C">
        <w:rPr>
          <w:sz w:val="24"/>
        </w:rPr>
        <w:t xml:space="preserve">ranije </w:t>
      </w:r>
      <w:r>
        <w:rPr>
          <w:sz w:val="24"/>
        </w:rPr>
        <w:t>upisanih polaznika u šk.</w:t>
      </w:r>
      <w:r w:rsidR="0097044C">
        <w:rPr>
          <w:sz w:val="24"/>
        </w:rPr>
        <w:t xml:space="preserve"> </w:t>
      </w:r>
      <w:proofErr w:type="gramStart"/>
      <w:r w:rsidR="0097044C">
        <w:rPr>
          <w:sz w:val="24"/>
        </w:rPr>
        <w:t>god</w:t>
      </w:r>
      <w:proofErr w:type="gramEnd"/>
      <w:r w:rsidR="0097044C">
        <w:rPr>
          <w:sz w:val="24"/>
        </w:rPr>
        <w:t>. 2018</w:t>
      </w:r>
      <w:proofErr w:type="gramStart"/>
      <w:r w:rsidR="0097044C">
        <w:rPr>
          <w:sz w:val="24"/>
        </w:rPr>
        <w:t>./</w:t>
      </w:r>
      <w:proofErr w:type="gramEnd"/>
      <w:r w:rsidR="0097044C">
        <w:rPr>
          <w:sz w:val="24"/>
        </w:rPr>
        <w:t xml:space="preserve">19. </w:t>
      </w:r>
      <w:proofErr w:type="gramStart"/>
      <w:r w:rsidR="0097044C">
        <w:rPr>
          <w:sz w:val="24"/>
        </w:rPr>
        <w:t>grupa</w:t>
      </w:r>
      <w:proofErr w:type="gramEnd"/>
      <w:r w:rsidR="0097044C">
        <w:rPr>
          <w:sz w:val="24"/>
        </w:rPr>
        <w:t xml:space="preserve"> broji 22</w:t>
      </w:r>
      <w:r>
        <w:rPr>
          <w:sz w:val="24"/>
        </w:rPr>
        <w:t xml:space="preserve"> djece. Prilikom upisa roditelji su morali donijeti liječničku potvrdu da dijete može polaziti </w:t>
      </w:r>
      <w:r w:rsidR="00411778">
        <w:rPr>
          <w:sz w:val="24"/>
        </w:rPr>
        <w:t>podružnicu poio</w:t>
      </w:r>
      <w:r>
        <w:rPr>
          <w:sz w:val="24"/>
        </w:rPr>
        <w:t xml:space="preserve">. U ambulanti u kojoj je dijete prijavljeno otvoren je zdravstveni karton djeteta u koji su uneseni svi važniji podaci o njegovom zdravstvenom stanju. Na dan upisa, </w:t>
      </w:r>
      <w:r w:rsidR="0097044C">
        <w:rPr>
          <w:sz w:val="24"/>
        </w:rPr>
        <w:t xml:space="preserve">3. </w:t>
      </w:r>
      <w:proofErr w:type="gramStart"/>
      <w:r w:rsidR="0097044C">
        <w:rPr>
          <w:sz w:val="24"/>
        </w:rPr>
        <w:t>srpnja</w:t>
      </w:r>
      <w:proofErr w:type="gramEnd"/>
      <w:r w:rsidR="0097044C">
        <w:rPr>
          <w:sz w:val="24"/>
        </w:rPr>
        <w:t xml:space="preserve"> 2018</w:t>
      </w:r>
      <w:r w:rsidR="00323033">
        <w:rPr>
          <w:sz w:val="24"/>
        </w:rPr>
        <w:t>., odgajatelj</w:t>
      </w:r>
      <w:r>
        <w:rPr>
          <w:sz w:val="24"/>
        </w:rPr>
        <w:t xml:space="preserve">ice su individualno razgovarale s roditeljima novoprimljene </w:t>
      </w:r>
      <w:r w:rsidR="00323033">
        <w:rPr>
          <w:sz w:val="24"/>
        </w:rPr>
        <w:t xml:space="preserve">djece </w:t>
      </w:r>
      <w:r>
        <w:rPr>
          <w:sz w:val="24"/>
        </w:rPr>
        <w:t xml:space="preserve">radi utvrđivanja početnog stanja u grupi. </w:t>
      </w:r>
    </w:p>
    <w:p w:rsidR="00BD31E1" w:rsidRDefault="00BD31E1" w:rsidP="00BD31E1">
      <w:pPr>
        <w:spacing w:line="360" w:lineRule="auto"/>
        <w:jc w:val="both"/>
        <w:rPr>
          <w:sz w:val="24"/>
        </w:rPr>
      </w:pPr>
      <w:r>
        <w:rPr>
          <w:sz w:val="24"/>
        </w:rPr>
        <w:tab/>
        <w:t>Obzirom da se podružnica predškolskog odgoja nalazi u prostorijama škole jelovnik je planiran i pripreman u školskoj kuhinji, s time da se vodila briga o potrebama djece vrtićke dobi. U vrijeme boravka u podružnici predškolskog odgoja</w:t>
      </w:r>
      <w:r w:rsidR="00411778">
        <w:rPr>
          <w:sz w:val="24"/>
        </w:rPr>
        <w:t xml:space="preserve"> djeci </w:t>
      </w:r>
      <w:proofErr w:type="gramStart"/>
      <w:r w:rsidR="00411778">
        <w:rPr>
          <w:sz w:val="24"/>
        </w:rPr>
        <w:t>će</w:t>
      </w:r>
      <w:proofErr w:type="gramEnd"/>
      <w:r w:rsidR="00411778">
        <w:rPr>
          <w:sz w:val="24"/>
        </w:rPr>
        <w:t xml:space="preserve"> se nuditi </w:t>
      </w:r>
      <w:r>
        <w:rPr>
          <w:sz w:val="24"/>
        </w:rPr>
        <w:t>četiri obroka: doručak, voće, ručak i</w:t>
      </w:r>
      <w:r w:rsidR="00411778">
        <w:rPr>
          <w:sz w:val="24"/>
        </w:rPr>
        <w:t xml:space="preserve"> užina</w:t>
      </w:r>
      <w:r>
        <w:rPr>
          <w:sz w:val="24"/>
        </w:rPr>
        <w:t xml:space="preserve">. Svoj djeci ponuđena je konzumacija tri obroka dnevno (doručak, voće i ručak) dok se djeci koja ostaju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popodnevnom </w:t>
      </w:r>
      <w:r w:rsidR="00411778">
        <w:rPr>
          <w:sz w:val="24"/>
        </w:rPr>
        <w:t xml:space="preserve">odmoru nudi i užina. </w:t>
      </w:r>
      <w:r w:rsidR="00055809">
        <w:rPr>
          <w:sz w:val="24"/>
        </w:rPr>
        <w:t xml:space="preserve">Djeci </w:t>
      </w:r>
      <w:proofErr w:type="gramStart"/>
      <w:r w:rsidR="00055809">
        <w:rPr>
          <w:sz w:val="24"/>
        </w:rPr>
        <w:t>će</w:t>
      </w:r>
      <w:proofErr w:type="gramEnd"/>
      <w:r w:rsidR="00055809">
        <w:rPr>
          <w:sz w:val="24"/>
        </w:rPr>
        <w:t xml:space="preserve"> ujedno svakodnevno biti ponuđen vrć s vodom (na dohvat ruke).</w:t>
      </w:r>
      <w:r w:rsidR="00050281">
        <w:rPr>
          <w:sz w:val="24"/>
        </w:rPr>
        <w:t xml:space="preserve"> </w:t>
      </w:r>
    </w:p>
    <w:p w:rsidR="00BD31E1" w:rsidRDefault="00BD31E1" w:rsidP="00BD31E1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U svako</w:t>
      </w:r>
      <w:r w:rsidR="00055809">
        <w:rPr>
          <w:sz w:val="24"/>
        </w:rPr>
        <w:t xml:space="preserve">dnevnom planiranju voditi </w:t>
      </w:r>
      <w:proofErr w:type="gramStart"/>
      <w:r w:rsidR="00055809">
        <w:rPr>
          <w:sz w:val="24"/>
        </w:rPr>
        <w:t>će</w:t>
      </w:r>
      <w:proofErr w:type="gramEnd"/>
      <w:r>
        <w:rPr>
          <w:sz w:val="24"/>
        </w:rPr>
        <w:t xml:space="preserve"> se briga o dnevnom ritmu djece putem izmjena različitih aktivnosti i sadržaja uvjetovanih interesima djece. </w:t>
      </w:r>
      <w:r w:rsidR="00055809">
        <w:rPr>
          <w:sz w:val="24"/>
        </w:rPr>
        <w:t xml:space="preserve">Posebna pozornost posvećivati </w:t>
      </w:r>
      <w:proofErr w:type="gramStart"/>
      <w:r w:rsidR="00055809">
        <w:rPr>
          <w:sz w:val="24"/>
        </w:rPr>
        <w:t>će</w:t>
      </w:r>
      <w:proofErr w:type="gramEnd"/>
      <w:r>
        <w:rPr>
          <w:sz w:val="24"/>
        </w:rPr>
        <w:t xml:space="preserve"> se čestom boravku djece na otvorenom prostoru</w:t>
      </w:r>
      <w:r w:rsidR="00055809">
        <w:rPr>
          <w:sz w:val="24"/>
        </w:rPr>
        <w:t xml:space="preserve"> (putem</w:t>
      </w:r>
      <w:r>
        <w:rPr>
          <w:sz w:val="24"/>
        </w:rPr>
        <w:t xml:space="preserve"> </w:t>
      </w:r>
      <w:r w:rsidR="00055809">
        <w:rPr>
          <w:sz w:val="24"/>
        </w:rPr>
        <w:lastRenderedPageBreak/>
        <w:t>organiziranih tjelesnih</w:t>
      </w:r>
      <w:r>
        <w:rPr>
          <w:sz w:val="24"/>
        </w:rPr>
        <w:t xml:space="preserve"> aktivnos</w:t>
      </w:r>
      <w:r w:rsidR="00055809">
        <w:rPr>
          <w:sz w:val="24"/>
        </w:rPr>
        <w:t>ti na školskom igralištu, šetnji</w:t>
      </w:r>
      <w:r>
        <w:rPr>
          <w:sz w:val="24"/>
        </w:rPr>
        <w:t xml:space="preserve"> i aktivnosti u obližnju šumu, </w:t>
      </w:r>
      <w:r w:rsidR="00055809">
        <w:rPr>
          <w:sz w:val="24"/>
        </w:rPr>
        <w:t>na livadu te do raznih destinacija u bližoj i daljoj okolici vrtića).</w:t>
      </w:r>
      <w:r>
        <w:rPr>
          <w:sz w:val="24"/>
        </w:rPr>
        <w:t xml:space="preserve"> </w:t>
      </w:r>
      <w:r w:rsidR="00055809">
        <w:rPr>
          <w:sz w:val="24"/>
        </w:rPr>
        <w:t xml:space="preserve">Higijenu </w:t>
      </w:r>
      <w:proofErr w:type="gramStart"/>
      <w:r w:rsidR="00055809">
        <w:rPr>
          <w:sz w:val="24"/>
        </w:rPr>
        <w:t>na</w:t>
      </w:r>
      <w:proofErr w:type="gramEnd"/>
      <w:r w:rsidR="00055809">
        <w:rPr>
          <w:sz w:val="24"/>
        </w:rPr>
        <w:t xml:space="preserve"> otvorenom prostoru u blizini škole pri kojoj podružnica poio djeluje održavati će spremačice škole te povremeno spremačica podružnice.</w:t>
      </w:r>
    </w:p>
    <w:p w:rsidR="00CF17CE" w:rsidRDefault="00BD31E1" w:rsidP="00BD31E1">
      <w:pPr>
        <w:spacing w:line="360" w:lineRule="auto"/>
        <w:jc w:val="both"/>
        <w:rPr>
          <w:sz w:val="24"/>
        </w:rPr>
      </w:pPr>
      <w:r>
        <w:rPr>
          <w:sz w:val="24"/>
        </w:rPr>
        <w:tab/>
        <w:t>Za sanitarno higijensko odr</w:t>
      </w:r>
      <w:r w:rsidR="00CF17CE">
        <w:rPr>
          <w:sz w:val="24"/>
        </w:rPr>
        <w:t>žavanje zadužena je spremačica s</w:t>
      </w:r>
      <w:r>
        <w:rPr>
          <w:sz w:val="24"/>
        </w:rPr>
        <w:t xml:space="preserve"> pola radnog vremena. Ona</w:t>
      </w:r>
      <w:r w:rsidR="00CF17CE">
        <w:rPr>
          <w:sz w:val="24"/>
        </w:rPr>
        <w:t xml:space="preserve"> </w:t>
      </w:r>
      <w:proofErr w:type="gramStart"/>
      <w:r w:rsidR="00CF17CE">
        <w:rPr>
          <w:sz w:val="24"/>
        </w:rPr>
        <w:t>će</w:t>
      </w:r>
      <w:proofErr w:type="gramEnd"/>
      <w:r w:rsidR="00CF17CE">
        <w:rPr>
          <w:sz w:val="24"/>
        </w:rPr>
        <w:t xml:space="preserve"> se brinuti</w:t>
      </w:r>
      <w:r>
        <w:rPr>
          <w:sz w:val="24"/>
        </w:rPr>
        <w:t xml:space="preserve"> o održavanju higijene prostorija u kojima djeca borave i sanitarnog čvora, redovitom prozračivanju prostorija, mijenjanju posteljina te dezinfekciji igračaka.</w:t>
      </w:r>
    </w:p>
    <w:p w:rsidR="00BD31E1" w:rsidRDefault="00BD31E1" w:rsidP="00BD31E1">
      <w:pPr>
        <w:spacing w:line="360" w:lineRule="auto"/>
        <w:jc w:val="both"/>
        <w:rPr>
          <w:sz w:val="24"/>
        </w:rPr>
      </w:pPr>
      <w:r>
        <w:rPr>
          <w:sz w:val="24"/>
        </w:rPr>
        <w:tab/>
        <w:t>Njega i skrb za tjelesni rast i razvoj d</w:t>
      </w:r>
      <w:r w:rsidR="00CF17CE">
        <w:rPr>
          <w:sz w:val="24"/>
        </w:rPr>
        <w:t xml:space="preserve">jece provoditi </w:t>
      </w:r>
      <w:proofErr w:type="gramStart"/>
      <w:r w:rsidR="00CF17CE">
        <w:rPr>
          <w:sz w:val="24"/>
        </w:rPr>
        <w:t>će</w:t>
      </w:r>
      <w:proofErr w:type="gramEnd"/>
      <w:r>
        <w:rPr>
          <w:sz w:val="24"/>
        </w:rPr>
        <w:t xml:space="preserve"> se u skladu s postavljenim zahtjevima pravilnog rasta i razvoja djece predškolske dobi</w:t>
      </w:r>
      <w:r w:rsidR="00CF17CE">
        <w:rPr>
          <w:sz w:val="24"/>
        </w:rPr>
        <w:t xml:space="preserve"> a posebna će</w:t>
      </w:r>
      <w:r>
        <w:rPr>
          <w:sz w:val="24"/>
        </w:rPr>
        <w:t xml:space="preserve"> pozornost </w:t>
      </w:r>
      <w:r w:rsidR="00CF17CE">
        <w:rPr>
          <w:sz w:val="24"/>
        </w:rPr>
        <w:t xml:space="preserve">biti </w:t>
      </w:r>
      <w:r>
        <w:rPr>
          <w:sz w:val="24"/>
        </w:rPr>
        <w:t xml:space="preserve">posvećena usvajanju higijenskih navika. </w:t>
      </w:r>
    </w:p>
    <w:p w:rsidR="002C1433" w:rsidRDefault="002C1433" w:rsidP="00BD31E1">
      <w:pPr>
        <w:spacing w:line="360" w:lineRule="auto"/>
        <w:jc w:val="both"/>
        <w:rPr>
          <w:sz w:val="24"/>
        </w:rPr>
      </w:pPr>
    </w:p>
    <w:p w:rsidR="00BD31E1" w:rsidRPr="00BD31E1" w:rsidRDefault="00BD31E1" w:rsidP="006224DC">
      <w:pPr>
        <w:spacing w:line="360" w:lineRule="auto"/>
        <w:jc w:val="both"/>
        <w:rPr>
          <w:color w:val="FF0000"/>
          <w:sz w:val="24"/>
        </w:rPr>
      </w:pPr>
    </w:p>
    <w:p w:rsidR="003E744A" w:rsidRPr="003E744A" w:rsidRDefault="003E744A" w:rsidP="003E744A">
      <w:pPr>
        <w:keepNext/>
        <w:spacing w:line="360" w:lineRule="auto"/>
        <w:jc w:val="both"/>
        <w:outlineLvl w:val="2"/>
        <w:rPr>
          <w:b/>
          <w:sz w:val="24"/>
        </w:rPr>
      </w:pPr>
      <w:r w:rsidRPr="003E744A">
        <w:rPr>
          <w:b/>
          <w:sz w:val="24"/>
        </w:rPr>
        <w:t>ODGOJNO - OBRAZOVNI RAD</w:t>
      </w:r>
    </w:p>
    <w:p w:rsidR="003E744A" w:rsidRPr="003E744A" w:rsidRDefault="003E744A" w:rsidP="003E744A">
      <w:pPr>
        <w:spacing w:line="360" w:lineRule="auto"/>
        <w:jc w:val="both"/>
        <w:rPr>
          <w:i/>
          <w:sz w:val="24"/>
        </w:rPr>
      </w:pPr>
    </w:p>
    <w:p w:rsidR="003E744A" w:rsidRDefault="003E744A" w:rsidP="00E97CAC">
      <w:pPr>
        <w:spacing w:line="360" w:lineRule="auto"/>
        <w:jc w:val="both"/>
        <w:rPr>
          <w:sz w:val="24"/>
        </w:rPr>
      </w:pPr>
      <w:r w:rsidRPr="003E744A">
        <w:rPr>
          <w:i/>
          <w:sz w:val="24"/>
        </w:rPr>
        <w:tab/>
      </w:r>
      <w:r w:rsidRPr="00E97CAC">
        <w:rPr>
          <w:sz w:val="24"/>
        </w:rPr>
        <w:t>Odgojno-obrazovni rad provodi se po predviđenom planu i programu kroz sva odgojno obra</w:t>
      </w:r>
      <w:r w:rsidR="001E03C9" w:rsidRPr="00E97CAC">
        <w:rPr>
          <w:sz w:val="24"/>
        </w:rPr>
        <w:t xml:space="preserve">zovna područja. Odgajateljice </w:t>
      </w:r>
      <w:proofErr w:type="gramStart"/>
      <w:r w:rsidR="001E03C9" w:rsidRPr="00E97CAC">
        <w:rPr>
          <w:sz w:val="24"/>
        </w:rPr>
        <w:t>će</w:t>
      </w:r>
      <w:proofErr w:type="gramEnd"/>
      <w:r w:rsidR="001E03C9" w:rsidRPr="00E97CAC">
        <w:rPr>
          <w:sz w:val="24"/>
        </w:rPr>
        <w:t xml:space="preserve"> u radu odabirati</w:t>
      </w:r>
      <w:r w:rsidRPr="00E97CAC">
        <w:rPr>
          <w:sz w:val="24"/>
        </w:rPr>
        <w:t xml:space="preserve"> sadržaje primjerene potrebama i mogućnostima polaznika kao i sadržaje karakteristične za oko</w:t>
      </w:r>
      <w:r w:rsidR="00E97CAC">
        <w:rPr>
          <w:sz w:val="24"/>
        </w:rPr>
        <w:t>linu u kojoj djeca žive</w:t>
      </w:r>
      <w:r w:rsidR="00CD0864">
        <w:rPr>
          <w:sz w:val="24"/>
        </w:rPr>
        <w:t xml:space="preserve"> temeljene</w:t>
      </w:r>
      <w:r w:rsidR="00886B04">
        <w:rPr>
          <w:sz w:val="24"/>
        </w:rPr>
        <w:t xml:space="preserve"> na interesima djece polaznika</w:t>
      </w:r>
      <w:r w:rsidR="00E97CAC">
        <w:rPr>
          <w:sz w:val="24"/>
        </w:rPr>
        <w:t xml:space="preserve">. Iskustvene prilike biti </w:t>
      </w:r>
      <w:proofErr w:type="gramStart"/>
      <w:r w:rsidR="00E97CAC">
        <w:rPr>
          <w:sz w:val="24"/>
        </w:rPr>
        <w:t>će</w:t>
      </w:r>
      <w:proofErr w:type="gramEnd"/>
      <w:r w:rsidRPr="00E97CAC">
        <w:rPr>
          <w:sz w:val="24"/>
        </w:rPr>
        <w:t xml:space="preserve"> u funkciji poticanja djeteta da samo uočava, otkriva, razmišlja, zaključuje, povezuje i klasificira stečena saznanja. </w:t>
      </w:r>
      <w:r w:rsidR="00E97CAC" w:rsidRPr="00E97CAC">
        <w:rPr>
          <w:sz w:val="24"/>
        </w:rPr>
        <w:t xml:space="preserve">Nastojati </w:t>
      </w:r>
      <w:proofErr w:type="gramStart"/>
      <w:r w:rsidR="00E97CAC" w:rsidRPr="00E97CAC">
        <w:rPr>
          <w:sz w:val="24"/>
        </w:rPr>
        <w:t>će</w:t>
      </w:r>
      <w:proofErr w:type="gramEnd"/>
      <w:r w:rsidR="00E97CAC" w:rsidRPr="00E97CAC">
        <w:rPr>
          <w:sz w:val="24"/>
        </w:rPr>
        <w:t xml:space="preserve"> se</w:t>
      </w:r>
      <w:r w:rsidRPr="00E97CAC">
        <w:rPr>
          <w:sz w:val="24"/>
        </w:rPr>
        <w:t xml:space="preserve"> razvijati sposobnost komunikacij</w:t>
      </w:r>
      <w:r w:rsidR="00E97CAC" w:rsidRPr="00E97CAC">
        <w:rPr>
          <w:sz w:val="24"/>
        </w:rPr>
        <w:t>e, bogatiji rječnik, poticati će se</w:t>
      </w:r>
      <w:r w:rsidRPr="00E97CAC">
        <w:rPr>
          <w:sz w:val="24"/>
        </w:rPr>
        <w:t xml:space="preserve"> stvaralaštvo i inovativnost te kreativnost.</w:t>
      </w:r>
      <w:r w:rsidR="00E97CAC">
        <w:rPr>
          <w:i/>
          <w:sz w:val="24"/>
        </w:rPr>
        <w:t xml:space="preserve"> </w:t>
      </w:r>
      <w:r w:rsidR="00E97CAC" w:rsidRPr="00E97CAC">
        <w:rPr>
          <w:sz w:val="24"/>
        </w:rPr>
        <w:t xml:space="preserve">Razni sadržaji koristiti </w:t>
      </w:r>
      <w:proofErr w:type="gramStart"/>
      <w:r w:rsidR="00E97CAC" w:rsidRPr="00E97CAC">
        <w:rPr>
          <w:sz w:val="24"/>
        </w:rPr>
        <w:t>će</w:t>
      </w:r>
      <w:proofErr w:type="gramEnd"/>
      <w:r w:rsidR="00E97CAC" w:rsidRPr="00E97CAC">
        <w:rPr>
          <w:sz w:val="24"/>
        </w:rPr>
        <w:t xml:space="preserve"> se kao</w:t>
      </w:r>
      <w:r w:rsidRPr="00E97CAC">
        <w:rPr>
          <w:sz w:val="24"/>
        </w:rPr>
        <w:t xml:space="preserve"> poticaji za dječje izražavanje i stvaranje (likovno, glazbeno, praktično…).</w:t>
      </w:r>
      <w:r w:rsidRPr="003E744A">
        <w:rPr>
          <w:i/>
          <w:sz w:val="24"/>
        </w:rPr>
        <w:t xml:space="preserve"> </w:t>
      </w:r>
      <w:r w:rsidRPr="00E97CAC">
        <w:rPr>
          <w:sz w:val="24"/>
        </w:rPr>
        <w:t>Sadržajima tjelesn</w:t>
      </w:r>
      <w:r w:rsidR="00E97CAC">
        <w:rPr>
          <w:sz w:val="24"/>
        </w:rPr>
        <w:t xml:space="preserve">e i zdrastvene kulture nastojati </w:t>
      </w:r>
      <w:proofErr w:type="gramStart"/>
      <w:r w:rsidR="00E97CAC">
        <w:rPr>
          <w:sz w:val="24"/>
        </w:rPr>
        <w:t>će</w:t>
      </w:r>
      <w:proofErr w:type="gramEnd"/>
      <w:r w:rsidRPr="00E97CAC">
        <w:rPr>
          <w:sz w:val="24"/>
        </w:rPr>
        <w:t xml:space="preserve"> se utjeca</w:t>
      </w:r>
      <w:r w:rsidR="00E97CAC">
        <w:rPr>
          <w:sz w:val="24"/>
        </w:rPr>
        <w:t>ti na skladan fizički razvoj</w:t>
      </w:r>
      <w:r w:rsidRPr="00E97CAC">
        <w:rPr>
          <w:sz w:val="24"/>
        </w:rPr>
        <w:t xml:space="preserve"> a sve u službi očuvanja zdravlja. </w:t>
      </w:r>
      <w:r w:rsidR="00E97CAC">
        <w:rPr>
          <w:sz w:val="24"/>
          <w:lang w:val="de-DE"/>
        </w:rPr>
        <w:t>Obiljež</w:t>
      </w:r>
      <w:r w:rsidR="00E97CAC" w:rsidRPr="00E97CAC">
        <w:rPr>
          <w:sz w:val="24"/>
          <w:lang w:val="de-DE"/>
        </w:rPr>
        <w:t xml:space="preserve">avati će se </w:t>
      </w:r>
      <w:r w:rsidRPr="00E97CAC">
        <w:rPr>
          <w:sz w:val="24"/>
          <w:lang w:val="de-DE"/>
        </w:rPr>
        <w:t xml:space="preserve">rođendani polaznika </w:t>
      </w:r>
      <w:r w:rsidR="00E97CAC">
        <w:rPr>
          <w:sz w:val="24"/>
          <w:lang w:val="de-DE"/>
        </w:rPr>
        <w:t>podružnice uz ples i pjesmu</w:t>
      </w:r>
      <w:r w:rsidR="00FC7FBA">
        <w:rPr>
          <w:sz w:val="24"/>
          <w:lang w:val="de-DE"/>
        </w:rPr>
        <w:t>,</w:t>
      </w:r>
      <w:r w:rsidR="00E97CAC">
        <w:rPr>
          <w:sz w:val="24"/>
          <w:lang w:val="de-DE"/>
        </w:rPr>
        <w:t xml:space="preserve"> a </w:t>
      </w:r>
      <w:r w:rsidRPr="00E97CAC">
        <w:rPr>
          <w:sz w:val="24"/>
          <w:lang w:val="de-DE"/>
        </w:rPr>
        <w:t>slavljenici</w:t>
      </w:r>
      <w:r w:rsidR="000A098E">
        <w:rPr>
          <w:sz w:val="24"/>
          <w:lang w:val="de-DE"/>
        </w:rPr>
        <w:t>ma će biti uručena “Slikovnica</w:t>
      </w:r>
      <w:r w:rsidR="00E97CAC">
        <w:rPr>
          <w:sz w:val="24"/>
          <w:lang w:val="de-DE"/>
        </w:rPr>
        <w:t xml:space="preserve"> uspomena”. </w:t>
      </w:r>
      <w:r w:rsidRPr="00E97CAC">
        <w:rPr>
          <w:sz w:val="24"/>
        </w:rPr>
        <w:t>Igri kao osnovno</w:t>
      </w:r>
      <w:r w:rsidR="00E97CAC">
        <w:rPr>
          <w:sz w:val="24"/>
        </w:rPr>
        <w:t xml:space="preserve">m obliku i metodi rada pridavati </w:t>
      </w:r>
      <w:proofErr w:type="gramStart"/>
      <w:r w:rsidR="00E97CAC">
        <w:rPr>
          <w:sz w:val="24"/>
        </w:rPr>
        <w:t>će</w:t>
      </w:r>
      <w:proofErr w:type="gramEnd"/>
      <w:r w:rsidRPr="00E97CAC">
        <w:rPr>
          <w:sz w:val="24"/>
        </w:rPr>
        <w:t xml:space="preserve"> se veliko značenje. </w:t>
      </w:r>
    </w:p>
    <w:p w:rsidR="0013093B" w:rsidRDefault="004B04B9" w:rsidP="0013093B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13093B" w:rsidRPr="0013093B">
        <w:rPr>
          <w:rFonts w:cs="Arial"/>
          <w:sz w:val="24"/>
          <w:szCs w:val="24"/>
        </w:rPr>
        <w:t xml:space="preserve">jelokupni rast i razvoj djeteta u poticajnoj sredini s naglaskom </w:t>
      </w:r>
      <w:proofErr w:type="gramStart"/>
      <w:r w:rsidR="0013093B" w:rsidRPr="0013093B">
        <w:rPr>
          <w:rFonts w:cs="Arial"/>
          <w:sz w:val="24"/>
          <w:szCs w:val="24"/>
        </w:rPr>
        <w:t>na</w:t>
      </w:r>
      <w:proofErr w:type="gramEnd"/>
      <w:r w:rsidR="0013093B" w:rsidRPr="0013093B">
        <w:rPr>
          <w:rFonts w:cs="Arial"/>
          <w:sz w:val="24"/>
          <w:szCs w:val="24"/>
        </w:rPr>
        <w:t xml:space="preserve"> igri kao središnjoj aktivnosti </w:t>
      </w:r>
      <w:r>
        <w:rPr>
          <w:rFonts w:cs="Arial"/>
          <w:sz w:val="24"/>
          <w:szCs w:val="24"/>
        </w:rPr>
        <w:t>i suradnji s roditeljima globalni je cilj za ovu pedagošku godinu.</w:t>
      </w:r>
    </w:p>
    <w:p w:rsidR="00D3171C" w:rsidRPr="0013093B" w:rsidRDefault="00390DE1" w:rsidP="00390DE1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Navedeni cilj ostvarivati </w:t>
      </w:r>
      <w:proofErr w:type="gramStart"/>
      <w:r>
        <w:rPr>
          <w:rFonts w:cs="Arial"/>
          <w:sz w:val="24"/>
          <w:szCs w:val="24"/>
        </w:rPr>
        <w:t>će</w:t>
      </w:r>
      <w:proofErr w:type="gramEnd"/>
      <w:r>
        <w:rPr>
          <w:rFonts w:cs="Arial"/>
          <w:sz w:val="24"/>
          <w:szCs w:val="24"/>
        </w:rPr>
        <w:t xml:space="preserve"> se putem redovnih programa</w:t>
      </w:r>
      <w:r w:rsidR="00D3171C" w:rsidRPr="00D3171C">
        <w:rPr>
          <w:rFonts w:cs="Arial"/>
          <w:sz w:val="24"/>
          <w:szCs w:val="24"/>
        </w:rPr>
        <w:t xml:space="preserve"> njege, odgoja, obrazovanja, zdravstvene zaštite i prehrane djece predškolske dobi koji su prilagođeni razvo</w:t>
      </w:r>
      <w:r>
        <w:rPr>
          <w:rFonts w:cs="Arial"/>
          <w:sz w:val="24"/>
          <w:szCs w:val="24"/>
        </w:rPr>
        <w:t>jnim potrebama djece te</w:t>
      </w:r>
      <w:r w:rsidR="00D3171C" w:rsidRPr="00D3171C">
        <w:rPr>
          <w:rFonts w:cs="Arial"/>
          <w:sz w:val="24"/>
          <w:szCs w:val="24"/>
        </w:rPr>
        <w:t xml:space="preserve"> mogućnostim</w:t>
      </w:r>
      <w:r w:rsidR="00D3171C">
        <w:rPr>
          <w:rFonts w:cs="Arial"/>
          <w:sz w:val="24"/>
          <w:szCs w:val="24"/>
        </w:rPr>
        <w:t xml:space="preserve">a i sposobnostima </w:t>
      </w:r>
      <w:r>
        <w:rPr>
          <w:rFonts w:cs="Arial"/>
          <w:sz w:val="24"/>
          <w:szCs w:val="24"/>
        </w:rPr>
        <w:t xml:space="preserve">djece od </w:t>
      </w:r>
      <w:r w:rsidR="00D3171C">
        <w:rPr>
          <w:rFonts w:cs="Arial"/>
          <w:sz w:val="24"/>
          <w:szCs w:val="24"/>
        </w:rPr>
        <w:t>četvrte godine</w:t>
      </w:r>
      <w:r w:rsidR="00D3171C" w:rsidRPr="00D3171C">
        <w:rPr>
          <w:rFonts w:cs="Arial"/>
          <w:sz w:val="24"/>
          <w:szCs w:val="24"/>
        </w:rPr>
        <w:t xml:space="preserve"> do polaska u osnovnu školu</w:t>
      </w:r>
      <w:r w:rsidR="00D3171C">
        <w:rPr>
          <w:rFonts w:cs="Arial"/>
          <w:sz w:val="24"/>
          <w:szCs w:val="24"/>
        </w:rPr>
        <w:t xml:space="preserve"> (cjelodnevni 10 satni boravak i </w:t>
      </w:r>
      <w:r w:rsidR="00D3171C" w:rsidRPr="00D3171C">
        <w:rPr>
          <w:rFonts w:cs="Arial"/>
          <w:sz w:val="24"/>
          <w:szCs w:val="24"/>
        </w:rPr>
        <w:t>poludnevni 6 satni boravak</w:t>
      </w:r>
      <w:r w:rsidR="000447D4">
        <w:rPr>
          <w:rFonts w:cs="Arial"/>
          <w:sz w:val="24"/>
          <w:szCs w:val="24"/>
        </w:rPr>
        <w:t>). U</w:t>
      </w:r>
      <w:r w:rsidR="00D1215F">
        <w:rPr>
          <w:rFonts w:cs="Arial"/>
          <w:sz w:val="24"/>
          <w:szCs w:val="24"/>
        </w:rPr>
        <w:t>z</w:t>
      </w:r>
      <w:r w:rsidR="00514307">
        <w:rPr>
          <w:rFonts w:cs="Arial"/>
          <w:sz w:val="24"/>
          <w:szCs w:val="24"/>
        </w:rPr>
        <w:t xml:space="preserve"> </w:t>
      </w:r>
      <w:r w:rsidR="000447D4">
        <w:rPr>
          <w:rFonts w:cs="Arial"/>
          <w:sz w:val="24"/>
          <w:szCs w:val="24"/>
        </w:rPr>
        <w:t xml:space="preserve">navedeno provodi se </w:t>
      </w:r>
      <w:r w:rsidR="00D3171C" w:rsidRPr="00D3171C">
        <w:rPr>
          <w:rFonts w:cs="Arial"/>
          <w:sz w:val="24"/>
          <w:szCs w:val="24"/>
        </w:rPr>
        <w:t>Program predškole</w:t>
      </w:r>
      <w:r w:rsidR="00D3171C">
        <w:rPr>
          <w:rFonts w:cs="Arial"/>
          <w:sz w:val="24"/>
          <w:szCs w:val="24"/>
        </w:rPr>
        <w:t xml:space="preserve">, </w:t>
      </w:r>
      <w:r w:rsidR="00D3171C" w:rsidRPr="00D3171C">
        <w:rPr>
          <w:rFonts w:cs="Arial"/>
          <w:sz w:val="24"/>
          <w:szCs w:val="24"/>
        </w:rPr>
        <w:t>Preventivni program</w:t>
      </w:r>
      <w:r w:rsidR="00D3171C" w:rsidRPr="00D3171C">
        <w:t xml:space="preserve"> </w:t>
      </w:r>
      <w:proofErr w:type="gramStart"/>
      <w:r w:rsidR="00D3171C">
        <w:rPr>
          <w:rFonts w:cs="Arial"/>
          <w:sz w:val="24"/>
          <w:szCs w:val="24"/>
        </w:rPr>
        <w:t>te</w:t>
      </w:r>
      <w:proofErr w:type="gramEnd"/>
      <w:r w:rsidR="00D3171C">
        <w:rPr>
          <w:rFonts w:cs="Arial"/>
          <w:sz w:val="24"/>
          <w:szCs w:val="24"/>
        </w:rPr>
        <w:t xml:space="preserve"> </w:t>
      </w:r>
      <w:r w:rsidR="00D3171C">
        <w:rPr>
          <w:rFonts w:cs="Arial"/>
          <w:sz w:val="24"/>
          <w:szCs w:val="24"/>
        </w:rPr>
        <w:lastRenderedPageBreak/>
        <w:t>d</w:t>
      </w:r>
      <w:r w:rsidR="00D1215F">
        <w:rPr>
          <w:rFonts w:cs="Arial"/>
          <w:sz w:val="24"/>
          <w:szCs w:val="24"/>
        </w:rPr>
        <w:t>ruge programe i projekte</w:t>
      </w:r>
      <w:r w:rsidR="00D3171C" w:rsidRPr="00D3171C">
        <w:rPr>
          <w:rFonts w:cs="Arial"/>
          <w:sz w:val="24"/>
          <w:szCs w:val="24"/>
        </w:rPr>
        <w:t xml:space="preserve"> tijekom godine</w:t>
      </w:r>
      <w:r w:rsidR="00D3171C" w:rsidRPr="00D3171C">
        <w:t xml:space="preserve"> </w:t>
      </w:r>
      <w:r w:rsidR="00D3171C">
        <w:rPr>
          <w:rFonts w:cs="Arial"/>
          <w:sz w:val="24"/>
          <w:szCs w:val="24"/>
        </w:rPr>
        <w:t>(</w:t>
      </w:r>
      <w:r w:rsidR="00D3171C" w:rsidRPr="00D3171C">
        <w:rPr>
          <w:rFonts w:cs="Arial"/>
          <w:sz w:val="24"/>
          <w:szCs w:val="24"/>
        </w:rPr>
        <w:t>izlet</w:t>
      </w:r>
      <w:r w:rsidR="00D3171C">
        <w:rPr>
          <w:rFonts w:cs="Arial"/>
          <w:sz w:val="24"/>
          <w:szCs w:val="24"/>
        </w:rPr>
        <w:t xml:space="preserve">i, posjete, </w:t>
      </w:r>
      <w:r w:rsidR="00351A12" w:rsidRPr="00D3171C">
        <w:rPr>
          <w:rFonts w:cs="Arial"/>
          <w:sz w:val="24"/>
          <w:szCs w:val="24"/>
        </w:rPr>
        <w:t>nastupi i manifestacije vezane za običaje i tradicije našeg kraja</w:t>
      </w:r>
      <w:r w:rsidR="00351A12">
        <w:rPr>
          <w:rFonts w:cs="Arial"/>
          <w:sz w:val="24"/>
          <w:szCs w:val="24"/>
        </w:rPr>
        <w:t>,</w:t>
      </w:r>
      <w:r w:rsidR="00351A12" w:rsidRPr="00351A12">
        <w:t xml:space="preserve"> </w:t>
      </w:r>
      <w:r w:rsidR="00351A12" w:rsidRPr="00351A12">
        <w:rPr>
          <w:rFonts w:cs="Arial"/>
          <w:sz w:val="24"/>
          <w:szCs w:val="24"/>
        </w:rPr>
        <w:t xml:space="preserve">sudjelovanje </w:t>
      </w:r>
      <w:r w:rsidR="00AD41C0">
        <w:rPr>
          <w:rFonts w:cs="Arial"/>
          <w:sz w:val="24"/>
          <w:szCs w:val="24"/>
        </w:rPr>
        <w:t xml:space="preserve">i partnerstvo </w:t>
      </w:r>
      <w:r w:rsidR="00351A12" w:rsidRPr="00351A12">
        <w:rPr>
          <w:rFonts w:cs="Arial"/>
          <w:sz w:val="24"/>
          <w:szCs w:val="24"/>
        </w:rPr>
        <w:t>u školskim</w:t>
      </w:r>
      <w:r w:rsidR="002E1D3E">
        <w:rPr>
          <w:rFonts w:cs="Arial"/>
          <w:sz w:val="24"/>
          <w:szCs w:val="24"/>
        </w:rPr>
        <w:t xml:space="preserve"> projektima </w:t>
      </w:r>
      <w:r w:rsidR="0022134A">
        <w:rPr>
          <w:rFonts w:cs="Arial"/>
          <w:sz w:val="24"/>
          <w:szCs w:val="24"/>
        </w:rPr>
        <w:t>i suradnja s udrugama na području Ravne Gore</w:t>
      </w:r>
      <w:r w:rsidR="00351A12">
        <w:rPr>
          <w:rFonts w:cs="Arial"/>
          <w:sz w:val="24"/>
          <w:szCs w:val="24"/>
        </w:rPr>
        <w:t>).</w:t>
      </w:r>
    </w:p>
    <w:p w:rsidR="00886B04" w:rsidRPr="0026021A" w:rsidRDefault="009C48FE" w:rsidP="00390DE1">
      <w:pPr>
        <w:spacing w:line="360" w:lineRule="auto"/>
        <w:ind w:firstLine="708"/>
        <w:jc w:val="both"/>
        <w:rPr>
          <w:sz w:val="24"/>
          <w:lang w:val="hr-HR"/>
        </w:rPr>
      </w:pPr>
      <w:r>
        <w:rPr>
          <w:sz w:val="24"/>
          <w:lang w:val="hr-HR"/>
        </w:rPr>
        <w:t>Unaprijeđivanje odgojno-obrazovnog rada provoditi će se k</w:t>
      </w:r>
      <w:r w:rsidR="0026021A">
        <w:rPr>
          <w:sz w:val="24"/>
          <w:lang w:val="hr-HR"/>
        </w:rPr>
        <w:t>ontinuiranim</w:t>
      </w:r>
      <w:r w:rsidR="004B04B9" w:rsidRPr="004B04B9">
        <w:rPr>
          <w:sz w:val="24"/>
          <w:lang w:val="hr-HR"/>
        </w:rPr>
        <w:t xml:space="preserve"> učenje</w:t>
      </w:r>
      <w:r w:rsidR="0026021A">
        <w:rPr>
          <w:sz w:val="24"/>
          <w:lang w:val="hr-HR"/>
        </w:rPr>
        <w:t>m</w:t>
      </w:r>
      <w:r w:rsidR="004B04B9" w:rsidRPr="004B04B9">
        <w:rPr>
          <w:sz w:val="24"/>
          <w:lang w:val="hr-HR"/>
        </w:rPr>
        <w:t xml:space="preserve"> i unapređivanje</w:t>
      </w:r>
      <w:r>
        <w:rPr>
          <w:sz w:val="24"/>
          <w:lang w:val="hr-HR"/>
        </w:rPr>
        <w:t>m prakse putem bilježenja i dokumentiranja</w:t>
      </w:r>
      <w:r w:rsidR="004B04B9" w:rsidRPr="004B04B9">
        <w:rPr>
          <w:sz w:val="24"/>
          <w:lang w:val="hr-HR"/>
        </w:rPr>
        <w:t xml:space="preserve"> rada i rasprava</w:t>
      </w:r>
      <w:r>
        <w:rPr>
          <w:sz w:val="24"/>
          <w:lang w:val="hr-HR"/>
        </w:rPr>
        <w:t>,</w:t>
      </w:r>
      <w:r w:rsidR="00390DE1">
        <w:rPr>
          <w:sz w:val="24"/>
          <w:lang w:val="hr-HR"/>
        </w:rPr>
        <w:t xml:space="preserve"> </w:t>
      </w:r>
      <w:r>
        <w:rPr>
          <w:sz w:val="24"/>
          <w:lang w:val="hr-HR"/>
        </w:rPr>
        <w:t>o</w:t>
      </w:r>
      <w:r w:rsidR="004B04B9" w:rsidRPr="004B04B9">
        <w:rPr>
          <w:sz w:val="24"/>
          <w:lang w:val="hr-HR"/>
        </w:rPr>
        <w:t>sposobljavanjem odgojitelja i osvještavanjem važnosti aktivnog istraživanja svoje prakse</w:t>
      </w:r>
      <w:r>
        <w:rPr>
          <w:sz w:val="24"/>
          <w:lang w:val="hr-HR"/>
        </w:rPr>
        <w:t>, k</w:t>
      </w:r>
      <w:r w:rsidR="004B04B9" w:rsidRPr="004B04B9">
        <w:rPr>
          <w:sz w:val="24"/>
          <w:lang w:val="hr-HR"/>
        </w:rPr>
        <w:t>orištenjem dobrih primjera iz Podružnice te iz drugih ustanova s ciljem prepoznavanja različitih pristupa i strategija</w:t>
      </w:r>
      <w:r>
        <w:rPr>
          <w:sz w:val="24"/>
          <w:lang w:val="hr-HR"/>
        </w:rPr>
        <w:t>, i</w:t>
      </w:r>
      <w:r w:rsidR="004B04B9" w:rsidRPr="004B04B9">
        <w:rPr>
          <w:sz w:val="24"/>
          <w:lang w:val="hr-HR"/>
        </w:rPr>
        <w:t>ntegriranjem zakonitosti i znanstvenih podloga s praktičnim ostvarenjima</w:t>
      </w:r>
      <w:r>
        <w:rPr>
          <w:sz w:val="24"/>
          <w:lang w:val="hr-HR"/>
        </w:rPr>
        <w:t>, o</w:t>
      </w:r>
      <w:r w:rsidR="004B04B9" w:rsidRPr="004B04B9">
        <w:rPr>
          <w:sz w:val="24"/>
          <w:lang w:val="hr-HR"/>
        </w:rPr>
        <w:t>svještavanjem važnosti dokumentiranja</w:t>
      </w:r>
      <w:r>
        <w:rPr>
          <w:sz w:val="24"/>
          <w:lang w:val="hr-HR"/>
        </w:rPr>
        <w:t>, usvajanjem</w:t>
      </w:r>
      <w:r w:rsidR="004B04B9" w:rsidRPr="004B04B9">
        <w:rPr>
          <w:sz w:val="24"/>
          <w:lang w:val="hr-HR"/>
        </w:rPr>
        <w:t xml:space="preserve"> novih kompetencija</w:t>
      </w:r>
      <w:r>
        <w:rPr>
          <w:sz w:val="24"/>
          <w:lang w:val="hr-HR"/>
        </w:rPr>
        <w:t>, o</w:t>
      </w:r>
      <w:r w:rsidR="004B04B9" w:rsidRPr="004B04B9">
        <w:rPr>
          <w:sz w:val="24"/>
          <w:lang w:val="hr-HR"/>
        </w:rPr>
        <w:t>sposobljavanjem odgojitelja za aktivno učenje i istraživanje</w:t>
      </w:r>
      <w:r>
        <w:rPr>
          <w:sz w:val="24"/>
          <w:lang w:val="hr-HR"/>
        </w:rPr>
        <w:t>.</w:t>
      </w:r>
    </w:p>
    <w:p w:rsidR="00886B04" w:rsidRPr="00E97CAC" w:rsidRDefault="00886B04" w:rsidP="009C48FE">
      <w:pPr>
        <w:spacing w:line="360" w:lineRule="auto"/>
        <w:ind w:firstLine="708"/>
        <w:jc w:val="both"/>
        <w:rPr>
          <w:sz w:val="24"/>
        </w:rPr>
      </w:pPr>
      <w:proofErr w:type="gramStart"/>
      <w:r>
        <w:rPr>
          <w:sz w:val="24"/>
        </w:rPr>
        <w:t xml:space="preserve">Prema Pravilniku o obrascima i sadržaju pedagoške dokumentacije i evidencije </w:t>
      </w:r>
      <w:r w:rsidR="00551944">
        <w:rPr>
          <w:sz w:val="24"/>
        </w:rPr>
        <w:t>o djeci u dječjem vrtiću u P</w:t>
      </w:r>
      <w:r>
        <w:rPr>
          <w:sz w:val="24"/>
        </w:rPr>
        <w:t xml:space="preserve">odružnici POIO pri OŠ Dr.B Markovića u Ravnoj Gori </w:t>
      </w:r>
      <w:r w:rsidR="00551944">
        <w:rPr>
          <w:sz w:val="24"/>
        </w:rPr>
        <w:t xml:space="preserve">posjeduje sljedeću pedagošku dokumentaciju: Matična knjiga djece, Knjiga pedagoške dokumentacije odgojne skupine, Imenik djece, Ljetopis vrtića </w:t>
      </w:r>
      <w:r w:rsidR="00EA1360">
        <w:rPr>
          <w:sz w:val="24"/>
        </w:rPr>
        <w:t xml:space="preserve">(koji je do sada bio </w:t>
      </w:r>
      <w:r w:rsidR="00551944">
        <w:rPr>
          <w:sz w:val="24"/>
        </w:rPr>
        <w:t>uk</w:t>
      </w:r>
      <w:r w:rsidR="00EA1360">
        <w:rPr>
          <w:sz w:val="24"/>
        </w:rPr>
        <w:t xml:space="preserve">olopljen u Ljetopis škole </w:t>
      </w:r>
      <w:r w:rsidR="00D1215F">
        <w:rPr>
          <w:sz w:val="24"/>
        </w:rPr>
        <w:t>ob</w:t>
      </w:r>
      <w:r w:rsidR="00551944">
        <w:rPr>
          <w:sz w:val="24"/>
        </w:rPr>
        <w:t>zirom da djelujemo kao podružnica poio pri OŠ)</w:t>
      </w:r>
      <w:r w:rsidR="00EA1360">
        <w:rPr>
          <w:sz w:val="24"/>
        </w:rPr>
        <w:t xml:space="preserve"> od ove pedagoške godine vodi se u Podružnici</w:t>
      </w:r>
      <w:r w:rsidR="00551944">
        <w:rPr>
          <w:sz w:val="24"/>
        </w:rPr>
        <w:t>, Godišnji plan i program odgojno-obrazovnog rada, Godišnje izvješće o ostvarivanju plana i programa rada, Program stručnog usavršavanja, Dosje djeteta s posebnim potrebama te Knjigu zapisnika za održana Odgajateljska vijeća.</w:t>
      </w:r>
      <w:proofErr w:type="gramEnd"/>
      <w:r w:rsidR="00551944">
        <w:rPr>
          <w:sz w:val="24"/>
        </w:rPr>
        <w:t xml:space="preserve"> </w:t>
      </w:r>
      <w:r w:rsidR="00E56267">
        <w:rPr>
          <w:sz w:val="24"/>
        </w:rPr>
        <w:t xml:space="preserve">Podružnica također posjeduje Sigurnosno-zaštitni i preventivni prigram i protokol postupanja u rizičnim situacijama u dječjem vrtiću. </w:t>
      </w:r>
      <w:r w:rsidR="00551944">
        <w:rPr>
          <w:sz w:val="24"/>
        </w:rPr>
        <w:t xml:space="preserve">Uz navedeno pohranjuju se foto i video zapisi </w:t>
      </w:r>
      <w:proofErr w:type="gramStart"/>
      <w:r w:rsidR="00551944">
        <w:rPr>
          <w:sz w:val="24"/>
        </w:rPr>
        <w:t>te</w:t>
      </w:r>
      <w:proofErr w:type="gramEnd"/>
      <w:r w:rsidR="00551944">
        <w:rPr>
          <w:sz w:val="24"/>
        </w:rPr>
        <w:t xml:space="preserve"> radovi djece u individualne mape za radove</w:t>
      </w:r>
      <w:r w:rsidR="0022134A">
        <w:rPr>
          <w:sz w:val="24"/>
        </w:rPr>
        <w:t>,</w:t>
      </w:r>
      <w:r w:rsidR="00551944">
        <w:rPr>
          <w:sz w:val="24"/>
        </w:rPr>
        <w:t xml:space="preserve"> </w:t>
      </w:r>
      <w:r w:rsidR="00BE5A30">
        <w:rPr>
          <w:sz w:val="24"/>
        </w:rPr>
        <w:t>a pohranjuju se i zajednički radovi (plakati, lik. uradci dr.). O</w:t>
      </w:r>
      <w:r w:rsidR="00551944">
        <w:rPr>
          <w:sz w:val="24"/>
        </w:rPr>
        <w:t xml:space="preserve">dgajatelji </w:t>
      </w:r>
      <w:r w:rsidR="00BE5A30">
        <w:rPr>
          <w:sz w:val="24"/>
        </w:rPr>
        <w:t xml:space="preserve">također </w:t>
      </w:r>
      <w:r w:rsidR="00551944">
        <w:rPr>
          <w:sz w:val="24"/>
        </w:rPr>
        <w:t>individualno vode posebne zabilješke</w:t>
      </w:r>
      <w:r w:rsidR="0013093B">
        <w:rPr>
          <w:sz w:val="24"/>
        </w:rPr>
        <w:t xml:space="preserve"> po potrebi (izjave djece, tijek aktivnosti i dr.)</w:t>
      </w:r>
      <w:r w:rsidR="00BE5A30">
        <w:rPr>
          <w:sz w:val="24"/>
        </w:rPr>
        <w:t xml:space="preserve">. Liste praćenja djece (individualno, grupa djece) koristiti </w:t>
      </w:r>
      <w:proofErr w:type="gramStart"/>
      <w:r w:rsidR="00BE5A30">
        <w:rPr>
          <w:sz w:val="24"/>
        </w:rPr>
        <w:t>će</w:t>
      </w:r>
      <w:proofErr w:type="gramEnd"/>
      <w:r w:rsidR="00BE5A30">
        <w:rPr>
          <w:sz w:val="24"/>
        </w:rPr>
        <w:t xml:space="preserve"> se po potrebi. </w:t>
      </w:r>
    </w:p>
    <w:p w:rsidR="00D77033" w:rsidRDefault="001356E8" w:rsidP="001919CF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Zbog usklađenosti s Godišnjim planom i programom OŠ Dr. Branimira Markovića pri kojoj podružnica djeluje u</w:t>
      </w:r>
      <w:r w:rsidRPr="009E474F">
        <w:rPr>
          <w:rFonts w:cs="Arial"/>
          <w:sz w:val="24"/>
          <w:szCs w:val="24"/>
        </w:rPr>
        <w:t xml:space="preserve"> Godišnjem planu </w:t>
      </w:r>
      <w:r>
        <w:rPr>
          <w:rFonts w:cs="Arial"/>
          <w:sz w:val="24"/>
          <w:szCs w:val="24"/>
        </w:rPr>
        <w:t>i programu rada podružnice poio plani</w:t>
      </w:r>
      <w:r w:rsidR="00697995">
        <w:rPr>
          <w:rFonts w:cs="Arial"/>
          <w:sz w:val="24"/>
          <w:szCs w:val="24"/>
        </w:rPr>
        <w:t>rani su sljedeći neradni dan</w:t>
      </w:r>
      <w:r w:rsidR="006521F1">
        <w:rPr>
          <w:rFonts w:cs="Arial"/>
          <w:sz w:val="24"/>
          <w:szCs w:val="24"/>
        </w:rPr>
        <w:t>i:</w:t>
      </w:r>
      <w:r w:rsidR="009E44B9" w:rsidRPr="009E44B9">
        <w:rPr>
          <w:rFonts w:cs="Arial"/>
          <w:sz w:val="24"/>
          <w:szCs w:val="24"/>
        </w:rPr>
        <w:t xml:space="preserve"> </w:t>
      </w:r>
      <w:r w:rsidR="00EA1360">
        <w:rPr>
          <w:rFonts w:cs="Arial"/>
          <w:sz w:val="24"/>
          <w:szCs w:val="24"/>
        </w:rPr>
        <w:t xml:space="preserve">12.10.2018., 02.11.2018., </w:t>
      </w:r>
      <w:proofErr w:type="gramStart"/>
      <w:r w:rsidR="00EA1360">
        <w:rPr>
          <w:rFonts w:cs="Arial"/>
          <w:sz w:val="24"/>
          <w:szCs w:val="24"/>
        </w:rPr>
        <w:t>24</w:t>
      </w:r>
      <w:r w:rsidR="009E44B9">
        <w:rPr>
          <w:rFonts w:cs="Arial"/>
          <w:sz w:val="24"/>
          <w:szCs w:val="24"/>
        </w:rPr>
        <w:t>.</w:t>
      </w:r>
      <w:r w:rsidR="00EA1360">
        <w:rPr>
          <w:rFonts w:cs="Arial"/>
          <w:sz w:val="24"/>
          <w:szCs w:val="24"/>
        </w:rPr>
        <w:t>,</w:t>
      </w:r>
      <w:proofErr w:type="gramEnd"/>
      <w:r w:rsidR="00EA1360">
        <w:rPr>
          <w:rFonts w:cs="Arial"/>
          <w:sz w:val="24"/>
          <w:szCs w:val="24"/>
        </w:rPr>
        <w:t xml:space="preserve"> 27., 28.</w:t>
      </w:r>
      <w:r w:rsidR="002F7899">
        <w:rPr>
          <w:rFonts w:cs="Arial"/>
          <w:sz w:val="24"/>
          <w:szCs w:val="24"/>
        </w:rPr>
        <w:t>,</w:t>
      </w:r>
      <w:r w:rsidR="00EA1360">
        <w:rPr>
          <w:rFonts w:cs="Arial"/>
          <w:sz w:val="24"/>
          <w:szCs w:val="24"/>
        </w:rPr>
        <w:t xml:space="preserve"> </w:t>
      </w:r>
      <w:r w:rsidR="002F7899">
        <w:rPr>
          <w:rFonts w:cs="Arial"/>
          <w:sz w:val="24"/>
          <w:szCs w:val="24"/>
        </w:rPr>
        <w:t>31.12.2018 i</w:t>
      </w:r>
      <w:r w:rsidR="00EA1360">
        <w:rPr>
          <w:rFonts w:cs="Arial"/>
          <w:sz w:val="24"/>
          <w:szCs w:val="24"/>
        </w:rPr>
        <w:t xml:space="preserve"> 02.01.2019. </w:t>
      </w:r>
    </w:p>
    <w:p w:rsidR="00EA1360" w:rsidRDefault="00EA1360" w:rsidP="001919CF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</w:p>
    <w:p w:rsidR="00B25758" w:rsidRDefault="00B25758" w:rsidP="001919CF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</w:p>
    <w:p w:rsidR="00EA1360" w:rsidRPr="001919CF" w:rsidRDefault="00EA1360" w:rsidP="001919CF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</w:p>
    <w:p w:rsidR="00D77033" w:rsidRPr="00D77033" w:rsidRDefault="00D77033" w:rsidP="00D77033">
      <w:pPr>
        <w:keepNext/>
        <w:spacing w:line="360" w:lineRule="auto"/>
        <w:jc w:val="both"/>
        <w:outlineLvl w:val="2"/>
        <w:rPr>
          <w:b/>
          <w:sz w:val="24"/>
        </w:rPr>
      </w:pPr>
      <w:r w:rsidRPr="00D77033">
        <w:rPr>
          <w:b/>
          <w:sz w:val="24"/>
        </w:rPr>
        <w:lastRenderedPageBreak/>
        <w:t xml:space="preserve">OBRAZOVANJE I STRUČNO USAVRŠAVANJE DJELATNIKA </w:t>
      </w:r>
    </w:p>
    <w:p w:rsidR="006224DC" w:rsidRDefault="006224DC" w:rsidP="006224DC">
      <w:pPr>
        <w:spacing w:line="360" w:lineRule="auto"/>
        <w:ind w:firstLine="708"/>
        <w:jc w:val="both"/>
        <w:rPr>
          <w:sz w:val="24"/>
        </w:rPr>
      </w:pPr>
    </w:p>
    <w:p w:rsidR="00336043" w:rsidRDefault="00D77033" w:rsidP="00D77033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razini ustanove i izvan nje provoditi </w:t>
      </w:r>
      <w:proofErr w:type="gramStart"/>
      <w:r>
        <w:rPr>
          <w:rFonts w:cs="Arial"/>
          <w:sz w:val="24"/>
          <w:szCs w:val="24"/>
        </w:rPr>
        <w:t>će</w:t>
      </w:r>
      <w:proofErr w:type="gramEnd"/>
      <w:r>
        <w:rPr>
          <w:rFonts w:cs="Arial"/>
          <w:sz w:val="24"/>
          <w:szCs w:val="24"/>
        </w:rPr>
        <w:t xml:space="preserve"> se usavršavanja </w:t>
      </w:r>
      <w:r w:rsidR="00695BB9">
        <w:rPr>
          <w:rFonts w:cs="Arial"/>
          <w:sz w:val="24"/>
          <w:szCs w:val="24"/>
        </w:rPr>
        <w:t>za sve odgojno-obrazovne djelatnike</w:t>
      </w:r>
      <w:r>
        <w:rPr>
          <w:rFonts w:cs="Arial"/>
          <w:sz w:val="24"/>
          <w:szCs w:val="24"/>
        </w:rPr>
        <w:t xml:space="preserve"> koji u podružnici rade. Organizirati </w:t>
      </w:r>
      <w:proofErr w:type="gramStart"/>
      <w:r>
        <w:rPr>
          <w:rFonts w:cs="Arial"/>
          <w:sz w:val="24"/>
          <w:szCs w:val="24"/>
        </w:rPr>
        <w:t>će</w:t>
      </w:r>
      <w:proofErr w:type="gramEnd"/>
      <w:r>
        <w:rPr>
          <w:rFonts w:cs="Arial"/>
          <w:sz w:val="24"/>
          <w:szCs w:val="24"/>
        </w:rPr>
        <w:t xml:space="preserve"> se stručna</w:t>
      </w:r>
      <w:r w:rsidRPr="00D77033">
        <w:rPr>
          <w:rFonts w:cs="Arial"/>
          <w:sz w:val="24"/>
          <w:szCs w:val="24"/>
        </w:rPr>
        <w:t xml:space="preserve"> usavršavan</w:t>
      </w:r>
      <w:r>
        <w:rPr>
          <w:rFonts w:cs="Arial"/>
          <w:sz w:val="24"/>
          <w:szCs w:val="24"/>
        </w:rPr>
        <w:t>ja djelatnika prema katalogu stručnih skupova Agencije</w:t>
      </w:r>
      <w:r w:rsidRPr="00D77033">
        <w:rPr>
          <w:rFonts w:cs="Arial"/>
          <w:sz w:val="24"/>
          <w:szCs w:val="24"/>
        </w:rPr>
        <w:t xml:space="preserve"> za odgoj i obrazovanje </w:t>
      </w:r>
      <w:r>
        <w:rPr>
          <w:rFonts w:cs="Arial"/>
          <w:sz w:val="24"/>
          <w:szCs w:val="24"/>
        </w:rPr>
        <w:t>kroz izbor</w:t>
      </w:r>
      <w:r w:rsidRPr="00D77033">
        <w:rPr>
          <w:rFonts w:cs="Arial"/>
          <w:sz w:val="24"/>
          <w:szCs w:val="24"/>
        </w:rPr>
        <w:t xml:space="preserve"> onih tema i sadržaja za koje postoji potreba u praksi.</w:t>
      </w:r>
    </w:p>
    <w:p w:rsidR="00336043" w:rsidRPr="00E50218" w:rsidRDefault="00D77033" w:rsidP="00E50218">
      <w:pPr>
        <w:spacing w:line="360" w:lineRule="auto"/>
        <w:ind w:firstLine="709"/>
        <w:jc w:val="both"/>
        <w:rPr>
          <w:rFonts w:cs="Arial"/>
          <w:sz w:val="24"/>
          <w:szCs w:val="24"/>
          <w:lang w:val="hr-HR"/>
        </w:rPr>
      </w:pPr>
      <w:r>
        <w:rPr>
          <w:rFonts w:cs="Arial"/>
          <w:sz w:val="24"/>
          <w:szCs w:val="24"/>
          <w:lang w:val="hr-HR"/>
        </w:rPr>
        <w:t xml:space="preserve"> </w:t>
      </w:r>
      <w:r w:rsidRPr="00D77033">
        <w:rPr>
          <w:rFonts w:cs="Arial"/>
          <w:sz w:val="24"/>
          <w:szCs w:val="24"/>
        </w:rPr>
        <w:t xml:space="preserve">Odgojiteljice </w:t>
      </w:r>
      <w:proofErr w:type="gramStart"/>
      <w:r w:rsidRPr="00D77033">
        <w:rPr>
          <w:rFonts w:cs="Arial"/>
          <w:sz w:val="24"/>
          <w:szCs w:val="24"/>
        </w:rPr>
        <w:t>će</w:t>
      </w:r>
      <w:proofErr w:type="gramEnd"/>
      <w:r w:rsidRPr="00D77033">
        <w:rPr>
          <w:rFonts w:cs="Arial"/>
          <w:sz w:val="24"/>
          <w:szCs w:val="24"/>
        </w:rPr>
        <w:t xml:space="preserve"> prisustvovati i stručnim aktivima predškolskih ustanova koji se organiziraju na nivou Gorskog kotara. </w:t>
      </w:r>
      <w:r w:rsidR="001919CF">
        <w:rPr>
          <w:rFonts w:cs="Arial"/>
          <w:sz w:val="24"/>
          <w:szCs w:val="24"/>
        </w:rPr>
        <w:t>U pedagoškoj 2014</w:t>
      </w:r>
      <w:proofErr w:type="gramStart"/>
      <w:r w:rsidR="001919CF">
        <w:rPr>
          <w:rFonts w:cs="Arial"/>
          <w:sz w:val="24"/>
          <w:szCs w:val="24"/>
        </w:rPr>
        <w:t>./</w:t>
      </w:r>
      <w:proofErr w:type="gramEnd"/>
      <w:r w:rsidR="001919CF">
        <w:rPr>
          <w:rFonts w:cs="Arial"/>
          <w:sz w:val="24"/>
          <w:szCs w:val="24"/>
        </w:rPr>
        <w:t>15.</w:t>
      </w:r>
      <w:r w:rsidRPr="00D77033">
        <w:rPr>
          <w:rFonts w:cs="Arial"/>
          <w:sz w:val="24"/>
          <w:szCs w:val="24"/>
        </w:rPr>
        <w:t xml:space="preserve"> </w:t>
      </w:r>
      <w:proofErr w:type="gramStart"/>
      <w:r w:rsidRPr="00D77033">
        <w:rPr>
          <w:rFonts w:cs="Arial"/>
          <w:sz w:val="24"/>
          <w:szCs w:val="24"/>
        </w:rPr>
        <w:t>pokrenuta</w:t>
      </w:r>
      <w:proofErr w:type="gramEnd"/>
      <w:r w:rsidRPr="00D77033">
        <w:rPr>
          <w:rFonts w:cs="Arial"/>
          <w:sz w:val="24"/>
          <w:szCs w:val="24"/>
        </w:rPr>
        <w:t xml:space="preserve"> je suradnja s Centrom za istraživanje djetinjstva Učiteljskog fakulteta Sveučilišta u Rijeci. Planira se održavanje nekoliko stručnih skupova za odgajatelje i stručne suradnike s područja Gorskog kotara u organizaciji podružnice POIO Ravna Gora i Centra za istraživanje djetinjstva Učiteljskog fakulteta Sveučilišta u Rijeci. Stručni skupovi održali bi se dijelom </w:t>
      </w:r>
      <w:proofErr w:type="gramStart"/>
      <w:r w:rsidRPr="00D77033">
        <w:rPr>
          <w:rFonts w:cs="Arial"/>
          <w:sz w:val="24"/>
          <w:szCs w:val="24"/>
        </w:rPr>
        <w:t>na</w:t>
      </w:r>
      <w:proofErr w:type="gramEnd"/>
      <w:r w:rsidRPr="00D77033">
        <w:rPr>
          <w:rFonts w:cs="Arial"/>
          <w:sz w:val="24"/>
          <w:szCs w:val="24"/>
        </w:rPr>
        <w:t xml:space="preserve"> Učiteljskom fakultetu Sveučilišta u Rijeci</w:t>
      </w:r>
      <w:r w:rsidR="00597775">
        <w:rPr>
          <w:rFonts w:cs="Arial"/>
          <w:sz w:val="24"/>
          <w:szCs w:val="24"/>
        </w:rPr>
        <w:t>,</w:t>
      </w:r>
      <w:r w:rsidR="00E50218" w:rsidRPr="00E50218">
        <w:rPr>
          <w:rFonts w:cs="Arial"/>
          <w:sz w:val="24"/>
          <w:szCs w:val="24"/>
        </w:rPr>
        <w:t xml:space="preserve"> </w:t>
      </w:r>
      <w:r w:rsidR="00E50218">
        <w:rPr>
          <w:rFonts w:cs="Arial"/>
          <w:sz w:val="24"/>
          <w:szCs w:val="24"/>
        </w:rPr>
        <w:t xml:space="preserve">a </w:t>
      </w:r>
      <w:r w:rsidR="00E50218" w:rsidRPr="00D77033">
        <w:rPr>
          <w:rFonts w:cs="Arial"/>
          <w:sz w:val="24"/>
          <w:szCs w:val="24"/>
        </w:rPr>
        <w:t>dij</w:t>
      </w:r>
      <w:r w:rsidR="00E50218">
        <w:rPr>
          <w:rFonts w:cs="Arial"/>
          <w:sz w:val="24"/>
          <w:szCs w:val="24"/>
        </w:rPr>
        <w:t>elom u vrtićima Gorskog kotara</w:t>
      </w:r>
      <w:r w:rsidRPr="00D77033">
        <w:rPr>
          <w:rFonts w:cs="Arial"/>
          <w:sz w:val="24"/>
          <w:szCs w:val="24"/>
        </w:rPr>
        <w:t xml:space="preserve">. </w:t>
      </w:r>
      <w:r w:rsidR="00695BB9">
        <w:rPr>
          <w:rFonts w:cs="Arial"/>
          <w:sz w:val="24"/>
          <w:szCs w:val="24"/>
        </w:rPr>
        <w:t xml:space="preserve">Za navedene stručne skupove osigurana je formalna potvrda o sudjelovanju. </w:t>
      </w:r>
    </w:p>
    <w:p w:rsidR="00D77033" w:rsidRPr="00D77033" w:rsidRDefault="00695BB9" w:rsidP="00D77033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sz w:val="24"/>
        </w:rPr>
        <w:t>Tijekom pedagošk</w:t>
      </w:r>
      <w:r w:rsidR="002F7899">
        <w:rPr>
          <w:sz w:val="24"/>
        </w:rPr>
        <w:t>e godine planira se održati šest</w:t>
      </w:r>
      <w:r>
        <w:rPr>
          <w:sz w:val="24"/>
        </w:rPr>
        <w:t xml:space="preserve"> Odgojiteljskih vijeća. Č</w:t>
      </w:r>
      <w:r w:rsidR="00336043">
        <w:rPr>
          <w:sz w:val="24"/>
        </w:rPr>
        <w:t xml:space="preserve">lanovi </w:t>
      </w:r>
      <w:r>
        <w:rPr>
          <w:sz w:val="24"/>
        </w:rPr>
        <w:t xml:space="preserve">navedenog vijeća su svi </w:t>
      </w:r>
      <w:r>
        <w:rPr>
          <w:rFonts w:cs="Arial"/>
          <w:sz w:val="24"/>
          <w:szCs w:val="24"/>
        </w:rPr>
        <w:t>odgojno-obrazovni djelatnici koji u podružnici rade</w:t>
      </w:r>
      <w:r>
        <w:rPr>
          <w:sz w:val="24"/>
        </w:rPr>
        <w:t xml:space="preserve"> (</w:t>
      </w:r>
      <w:r w:rsidR="00336043">
        <w:rPr>
          <w:sz w:val="24"/>
        </w:rPr>
        <w:t>odgajateljice, ravnateljica i ped</w:t>
      </w:r>
      <w:r>
        <w:rPr>
          <w:sz w:val="24"/>
        </w:rPr>
        <w:t xml:space="preserve">agogica). Odgajateljska vijeća </w:t>
      </w:r>
      <w:proofErr w:type="gramStart"/>
      <w:r>
        <w:rPr>
          <w:sz w:val="24"/>
        </w:rPr>
        <w:t>će</w:t>
      </w:r>
      <w:proofErr w:type="gramEnd"/>
      <w:r>
        <w:rPr>
          <w:sz w:val="24"/>
        </w:rPr>
        <w:t xml:space="preserve"> uz informativni imati i obrazovni karakter.</w:t>
      </w:r>
    </w:p>
    <w:p w:rsidR="00A30C2D" w:rsidRDefault="00D77033" w:rsidP="00D77033">
      <w:pPr>
        <w:spacing w:line="360" w:lineRule="auto"/>
        <w:ind w:firstLine="708"/>
        <w:jc w:val="both"/>
        <w:rPr>
          <w:rFonts w:cs="Arial"/>
          <w:sz w:val="24"/>
          <w:szCs w:val="24"/>
        </w:rPr>
      </w:pPr>
      <w:r w:rsidRPr="00D77033">
        <w:rPr>
          <w:rFonts w:cs="Arial"/>
          <w:sz w:val="24"/>
          <w:szCs w:val="24"/>
        </w:rPr>
        <w:t>Stručno usavršavanje provodi</w:t>
      </w:r>
      <w:r w:rsidR="00695BB9">
        <w:rPr>
          <w:rFonts w:cs="Arial"/>
          <w:sz w:val="24"/>
          <w:szCs w:val="24"/>
        </w:rPr>
        <w:t xml:space="preserve">ti </w:t>
      </w:r>
      <w:proofErr w:type="gramStart"/>
      <w:r w:rsidR="00695BB9">
        <w:rPr>
          <w:rFonts w:cs="Arial"/>
          <w:sz w:val="24"/>
          <w:szCs w:val="24"/>
        </w:rPr>
        <w:t>će</w:t>
      </w:r>
      <w:proofErr w:type="gramEnd"/>
      <w:r w:rsidRPr="00D77033">
        <w:rPr>
          <w:rFonts w:cs="Arial"/>
          <w:sz w:val="24"/>
          <w:szCs w:val="24"/>
        </w:rPr>
        <w:t xml:space="preserve"> se kao kontinuirani proces (učenje na vlastitoj praksi, učenje dokumentiranjem prakse, raspravljanjem, analiziranjem, propitivan</w:t>
      </w:r>
      <w:r w:rsidR="00695BB9">
        <w:rPr>
          <w:rFonts w:cs="Arial"/>
          <w:sz w:val="24"/>
          <w:szCs w:val="24"/>
        </w:rPr>
        <w:t xml:space="preserve">jem „svoje prakse“). Odgojno-obrazovni djelatnici koji u podružnici rade oplemenjivati će svoje spoznaje i putem stručne </w:t>
      </w:r>
      <w:r w:rsidR="00D1215F">
        <w:rPr>
          <w:rFonts w:cs="Arial"/>
          <w:sz w:val="24"/>
          <w:szCs w:val="24"/>
        </w:rPr>
        <w:t>literature,</w:t>
      </w:r>
      <w:r w:rsidR="00695BB9">
        <w:rPr>
          <w:sz w:val="24"/>
        </w:rPr>
        <w:t xml:space="preserve"> a </w:t>
      </w:r>
      <w:r w:rsidR="00695BB9">
        <w:rPr>
          <w:rFonts w:cs="Arial"/>
          <w:sz w:val="24"/>
          <w:szCs w:val="24"/>
        </w:rPr>
        <w:t>po potrebi</w:t>
      </w:r>
      <w:r w:rsidRPr="00D77033">
        <w:rPr>
          <w:rFonts w:cs="Arial"/>
          <w:sz w:val="24"/>
          <w:szCs w:val="24"/>
        </w:rPr>
        <w:t xml:space="preserve"> organizirati će se radionice o procesima učenja djece te prezentiranje primjera „dobre prakse</w:t>
      </w:r>
      <w:proofErr w:type="gramStart"/>
      <w:r w:rsidRPr="00D77033">
        <w:rPr>
          <w:rFonts w:cs="Arial"/>
          <w:sz w:val="24"/>
          <w:szCs w:val="24"/>
        </w:rPr>
        <w:t>“ s</w:t>
      </w:r>
      <w:proofErr w:type="gramEnd"/>
      <w:r w:rsidRPr="00D77033">
        <w:rPr>
          <w:rFonts w:cs="Arial"/>
          <w:sz w:val="24"/>
          <w:szCs w:val="24"/>
        </w:rPr>
        <w:t xml:space="preserve"> ciljem prepoznavanja poželjnih pristupa i tendencija iz vlastitog vrtića i drugih vrtića</w:t>
      </w:r>
      <w:r w:rsidR="00695BB9">
        <w:rPr>
          <w:rFonts w:cs="Arial"/>
          <w:sz w:val="24"/>
          <w:szCs w:val="24"/>
        </w:rPr>
        <w:t xml:space="preserve"> na području PGŽ-e.</w:t>
      </w:r>
    </w:p>
    <w:p w:rsidR="00D1215F" w:rsidRPr="00D77033" w:rsidRDefault="00D1215F" w:rsidP="00D77033">
      <w:pPr>
        <w:spacing w:line="360" w:lineRule="auto"/>
        <w:ind w:firstLine="708"/>
        <w:jc w:val="both"/>
        <w:rPr>
          <w:rFonts w:cs="Arial"/>
          <w:b/>
          <w:sz w:val="24"/>
        </w:rPr>
      </w:pPr>
    </w:p>
    <w:p w:rsidR="00991668" w:rsidRDefault="00991668" w:rsidP="00D77033">
      <w:pPr>
        <w:spacing w:line="360" w:lineRule="auto"/>
        <w:jc w:val="both"/>
        <w:rPr>
          <w:rFonts w:cs="Arial"/>
        </w:rPr>
      </w:pPr>
    </w:p>
    <w:p w:rsidR="00991668" w:rsidRPr="00991668" w:rsidRDefault="00991668" w:rsidP="00991668">
      <w:pPr>
        <w:keepNext/>
        <w:spacing w:line="360" w:lineRule="auto"/>
        <w:jc w:val="both"/>
        <w:outlineLvl w:val="2"/>
        <w:rPr>
          <w:b/>
          <w:sz w:val="24"/>
          <w:lang w:val="de-DE"/>
        </w:rPr>
      </w:pPr>
      <w:r w:rsidRPr="00991668">
        <w:rPr>
          <w:b/>
          <w:sz w:val="24"/>
          <w:lang w:val="de-DE"/>
        </w:rPr>
        <w:t>SURADNJA S RODITELJIMA</w:t>
      </w:r>
    </w:p>
    <w:p w:rsidR="00991668" w:rsidRPr="00991668" w:rsidRDefault="00991668" w:rsidP="00991668">
      <w:pPr>
        <w:spacing w:line="360" w:lineRule="auto"/>
        <w:jc w:val="both"/>
        <w:rPr>
          <w:sz w:val="24"/>
          <w:lang w:val="de-DE"/>
        </w:rPr>
      </w:pPr>
    </w:p>
    <w:p w:rsidR="00991668" w:rsidRDefault="00991668" w:rsidP="00991668">
      <w:pPr>
        <w:spacing w:line="360" w:lineRule="auto"/>
        <w:ind w:firstLine="360"/>
        <w:jc w:val="both"/>
        <w:rPr>
          <w:sz w:val="24"/>
          <w:lang w:val="de-DE"/>
        </w:rPr>
      </w:pPr>
      <w:r>
        <w:rPr>
          <w:sz w:val="24"/>
          <w:lang w:val="de-DE"/>
        </w:rPr>
        <w:t>Suradnja s roditeljima provoditi će</w:t>
      </w:r>
      <w:r w:rsidRPr="00991668">
        <w:rPr>
          <w:sz w:val="24"/>
          <w:lang w:val="de-DE"/>
        </w:rPr>
        <w:t xml:space="preserve"> se svakodnevnim individualnim razgovorima te putem organiziranih rodite</w:t>
      </w:r>
      <w:r>
        <w:rPr>
          <w:sz w:val="24"/>
          <w:lang w:val="de-DE"/>
        </w:rPr>
        <w:t>ljskih sastanaka. Tijekom pedagoške godine planira se održa</w:t>
      </w:r>
      <w:r w:rsidR="00D1215F">
        <w:rPr>
          <w:sz w:val="24"/>
          <w:lang w:val="de-DE"/>
        </w:rPr>
        <w:t>vanje tri roditeljska sastanka u koje će, prema potrebi, biti uklopljene tematske</w:t>
      </w:r>
      <w:r>
        <w:rPr>
          <w:sz w:val="24"/>
          <w:lang w:val="de-DE"/>
        </w:rPr>
        <w:t xml:space="preserve"> </w:t>
      </w:r>
      <w:r w:rsidR="00D1215F">
        <w:rPr>
          <w:sz w:val="24"/>
          <w:lang w:val="de-DE"/>
        </w:rPr>
        <w:lastRenderedPageBreak/>
        <w:t>radionice</w:t>
      </w:r>
      <w:r>
        <w:rPr>
          <w:sz w:val="24"/>
          <w:lang w:val="de-DE"/>
        </w:rPr>
        <w:t xml:space="preserve">. </w:t>
      </w:r>
      <w:r w:rsidR="00D1215F">
        <w:rPr>
          <w:sz w:val="24"/>
          <w:lang w:val="de-DE"/>
        </w:rPr>
        <w:t>Tijekom cijele pedagoške godine o</w:t>
      </w:r>
      <w:r>
        <w:rPr>
          <w:sz w:val="24"/>
          <w:lang w:val="de-DE"/>
        </w:rPr>
        <w:t xml:space="preserve">državati će se </w:t>
      </w:r>
      <w:r w:rsidRPr="00991668">
        <w:rPr>
          <w:sz w:val="24"/>
          <w:lang w:val="de-DE"/>
        </w:rPr>
        <w:t xml:space="preserve">individualne informacije </w:t>
      </w:r>
      <w:r w:rsidR="00D1215F">
        <w:rPr>
          <w:sz w:val="24"/>
          <w:lang w:val="de-DE"/>
        </w:rPr>
        <w:t>roditeljima ovisno o potrebama samih roditelja</w:t>
      </w:r>
      <w:r w:rsidRPr="00991668">
        <w:rPr>
          <w:sz w:val="24"/>
          <w:lang w:val="de-DE"/>
        </w:rPr>
        <w:t>.</w:t>
      </w:r>
    </w:p>
    <w:p w:rsidR="00991668" w:rsidRDefault="00991668" w:rsidP="002F7899">
      <w:pPr>
        <w:spacing w:line="360" w:lineRule="auto"/>
        <w:ind w:firstLine="360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Roditelje se planira uključiti u sljedeće aktivnosti: </w:t>
      </w:r>
    </w:p>
    <w:p w:rsidR="004B2B10" w:rsidRPr="004B2B10" w:rsidRDefault="004B2B10" w:rsidP="004B2B10">
      <w:pPr>
        <w:spacing w:line="360" w:lineRule="auto"/>
        <w:ind w:firstLine="708"/>
        <w:jc w:val="both"/>
        <w:rPr>
          <w:rFonts w:cs="Arial"/>
          <w:sz w:val="24"/>
          <w:lang w:val="de-DE"/>
        </w:rPr>
      </w:pPr>
      <w:r w:rsidRPr="004B2B10">
        <w:rPr>
          <w:rFonts w:cs="Arial"/>
          <w:sz w:val="24"/>
          <w:lang w:val="de-DE"/>
        </w:rPr>
        <w:t>-</w:t>
      </w:r>
      <w:r>
        <w:rPr>
          <w:rFonts w:cs="Arial"/>
          <w:sz w:val="24"/>
          <w:lang w:val="de-DE"/>
        </w:rPr>
        <w:t xml:space="preserve"> </w:t>
      </w:r>
      <w:r w:rsidRPr="004B2B10">
        <w:rPr>
          <w:rFonts w:cs="Arial"/>
          <w:sz w:val="24"/>
          <w:lang w:val="de-DE"/>
        </w:rPr>
        <w:t>suradnjom u dogovorima oko sadržaja i zadaća te sudjelovan</w:t>
      </w:r>
      <w:r w:rsidR="00D1215F">
        <w:rPr>
          <w:rFonts w:cs="Arial"/>
          <w:sz w:val="24"/>
          <w:lang w:val="de-DE"/>
        </w:rPr>
        <w:t>jem u aktivnostima</w:t>
      </w:r>
      <w:r w:rsidRPr="004B2B10">
        <w:rPr>
          <w:rFonts w:cs="Arial"/>
          <w:sz w:val="24"/>
          <w:lang w:val="de-DE"/>
        </w:rPr>
        <w:t xml:space="preserve"> te organizacijom radionica uključivati će se </w:t>
      </w:r>
      <w:r w:rsidR="00CB3169">
        <w:rPr>
          <w:rFonts w:cs="Arial"/>
          <w:sz w:val="24"/>
          <w:lang w:val="de-DE"/>
        </w:rPr>
        <w:t>u pr</w:t>
      </w:r>
      <w:r w:rsidR="002F7899">
        <w:rPr>
          <w:rFonts w:cs="Arial"/>
          <w:sz w:val="24"/>
          <w:lang w:val="de-DE"/>
        </w:rPr>
        <w:t>ojek</w:t>
      </w:r>
      <w:r w:rsidR="00CB3169">
        <w:rPr>
          <w:rFonts w:cs="Arial"/>
          <w:sz w:val="24"/>
          <w:lang w:val="de-DE"/>
        </w:rPr>
        <w:t>t</w:t>
      </w:r>
      <w:r w:rsidR="009A6184">
        <w:rPr>
          <w:rFonts w:cs="Arial"/>
          <w:sz w:val="24"/>
          <w:lang w:val="de-DE"/>
        </w:rPr>
        <w:t xml:space="preserve"> „Eko škole“ - </w:t>
      </w:r>
      <w:r w:rsidR="00CB3169">
        <w:rPr>
          <w:rFonts w:cs="Arial"/>
          <w:sz w:val="24"/>
          <w:lang w:val="de-DE"/>
        </w:rPr>
        <w:t xml:space="preserve"> „</w:t>
      </w:r>
      <w:r w:rsidR="002F7899">
        <w:rPr>
          <w:rFonts w:cs="Arial"/>
          <w:sz w:val="24"/>
          <w:lang w:val="de-DE"/>
        </w:rPr>
        <w:t>Velika potraga za biljkama</w:t>
      </w:r>
      <w:r w:rsidRPr="004B2B10">
        <w:rPr>
          <w:rFonts w:cs="Arial"/>
          <w:sz w:val="24"/>
          <w:lang w:val="de-DE"/>
        </w:rPr>
        <w:t>“ tijekom cijele pedagoške godine</w:t>
      </w:r>
      <w:r>
        <w:rPr>
          <w:rFonts w:cs="Arial"/>
          <w:sz w:val="24"/>
          <w:lang w:val="de-DE"/>
        </w:rPr>
        <w:t xml:space="preserve"> </w:t>
      </w:r>
    </w:p>
    <w:p w:rsidR="00991668" w:rsidRPr="00991668" w:rsidRDefault="002F7899" w:rsidP="00991668">
      <w:pPr>
        <w:spacing w:line="360" w:lineRule="auto"/>
        <w:ind w:firstLine="360"/>
        <w:jc w:val="both"/>
        <w:rPr>
          <w:sz w:val="24"/>
          <w:lang w:val="de-DE"/>
        </w:rPr>
      </w:pPr>
      <w:r>
        <w:rPr>
          <w:sz w:val="24"/>
          <w:lang w:val="de-DE"/>
        </w:rPr>
        <w:tab/>
        <w:t>- zajedničke radionice djece i roditelja uz Večer matematike</w:t>
      </w:r>
      <w:r w:rsidR="00991668" w:rsidRPr="00991668">
        <w:rPr>
          <w:sz w:val="24"/>
          <w:lang w:val="de-DE"/>
        </w:rPr>
        <w:t xml:space="preserve"> (rješavanje matematičkih zad</w:t>
      </w:r>
      <w:r w:rsidR="004B2B10">
        <w:rPr>
          <w:sz w:val="24"/>
          <w:lang w:val="de-DE"/>
        </w:rPr>
        <w:t>ataka prilagođenih dobi djece)</w:t>
      </w:r>
      <w:r>
        <w:rPr>
          <w:sz w:val="24"/>
          <w:lang w:val="de-DE"/>
        </w:rPr>
        <w:t xml:space="preserve"> u suradnji s Hrvatskim matematičkim društvom</w:t>
      </w:r>
    </w:p>
    <w:p w:rsidR="001748F5" w:rsidRDefault="00991668" w:rsidP="00991668">
      <w:pPr>
        <w:spacing w:line="360" w:lineRule="auto"/>
        <w:ind w:firstLine="720"/>
        <w:jc w:val="both"/>
        <w:rPr>
          <w:sz w:val="24"/>
          <w:lang w:val="de-DE"/>
        </w:rPr>
      </w:pPr>
      <w:r>
        <w:rPr>
          <w:sz w:val="24"/>
          <w:lang w:val="de-DE"/>
        </w:rPr>
        <w:t>-</w:t>
      </w:r>
      <w:r w:rsidRPr="00991668">
        <w:rPr>
          <w:sz w:val="24"/>
          <w:lang w:val="de-DE"/>
        </w:rPr>
        <w:t xml:space="preserve"> u suradnji sa školom pri kojoj podružnica djeluje </w:t>
      </w:r>
      <w:r>
        <w:rPr>
          <w:sz w:val="24"/>
          <w:lang w:val="de-DE"/>
        </w:rPr>
        <w:t xml:space="preserve">planira se nastavak projekta  </w:t>
      </w:r>
      <w:r w:rsidRPr="00991668">
        <w:rPr>
          <w:sz w:val="24"/>
          <w:lang w:val="de-DE"/>
        </w:rPr>
        <w:t xml:space="preserve">„Škole za Afriku“ </w:t>
      </w:r>
      <w:r>
        <w:rPr>
          <w:sz w:val="24"/>
          <w:lang w:val="de-DE"/>
        </w:rPr>
        <w:t>u sklo</w:t>
      </w:r>
      <w:r w:rsidR="004B2B10">
        <w:rPr>
          <w:sz w:val="24"/>
          <w:lang w:val="de-DE"/>
        </w:rPr>
        <w:t>pu kojeg bi roditelji organizirali</w:t>
      </w:r>
      <w:r>
        <w:rPr>
          <w:sz w:val="24"/>
          <w:lang w:val="de-DE"/>
        </w:rPr>
        <w:t xml:space="preserve"> radionicu </w:t>
      </w:r>
      <w:r w:rsidR="004B2B10">
        <w:rPr>
          <w:sz w:val="24"/>
          <w:lang w:val="de-DE"/>
        </w:rPr>
        <w:t>za ostale roditelje i djecu</w:t>
      </w:r>
    </w:p>
    <w:p w:rsidR="009A6184" w:rsidRDefault="009A6184" w:rsidP="00991668">
      <w:pPr>
        <w:spacing w:line="360" w:lineRule="auto"/>
        <w:ind w:firstLine="720"/>
        <w:jc w:val="both"/>
        <w:rPr>
          <w:sz w:val="24"/>
          <w:lang w:val="de-DE"/>
        </w:rPr>
      </w:pPr>
      <w:r>
        <w:rPr>
          <w:sz w:val="24"/>
          <w:lang w:val="de-DE"/>
        </w:rPr>
        <w:t>- uključivanje u projekt „Rastimo uz priču“ u sklopu kojeg se realizira suradnja s Županijskim Bibliobusom, školskom knjižnicom te u sklopu kojeg djeluje i projekt „Čitanje ne poznaje godine – Pričam ti priču“</w:t>
      </w:r>
    </w:p>
    <w:p w:rsidR="001748F5" w:rsidRPr="00C41D2B" w:rsidRDefault="004B2B10" w:rsidP="00991668">
      <w:pPr>
        <w:spacing w:line="360" w:lineRule="auto"/>
        <w:ind w:firstLine="720"/>
        <w:jc w:val="both"/>
        <w:rPr>
          <w:rFonts w:cs="Arial"/>
          <w:sz w:val="24"/>
          <w:lang w:val="de-DE"/>
        </w:rPr>
      </w:pPr>
      <w:r>
        <w:rPr>
          <w:sz w:val="24"/>
          <w:lang w:val="de-DE"/>
        </w:rPr>
        <w:t xml:space="preserve">- </w:t>
      </w:r>
      <w:r w:rsidR="001748F5">
        <w:rPr>
          <w:sz w:val="24"/>
          <w:lang w:val="de-DE"/>
        </w:rPr>
        <w:t>roditeljima ćemo nuditi mogućnost da s djecom odlaze u posjete</w:t>
      </w:r>
      <w:r w:rsidR="00C41D2B">
        <w:rPr>
          <w:sz w:val="24"/>
          <w:lang w:val="de-DE"/>
        </w:rPr>
        <w:t xml:space="preserve"> </w:t>
      </w:r>
      <w:r w:rsidR="00C41D2B" w:rsidRPr="00C41D2B">
        <w:rPr>
          <w:rFonts w:cs="Arial"/>
          <w:sz w:val="24"/>
          <w:lang w:val="de-DE"/>
        </w:rPr>
        <w:t xml:space="preserve">u sklopu </w:t>
      </w:r>
      <w:r w:rsidR="00C41D2B" w:rsidRPr="00C41D2B">
        <w:rPr>
          <w:rFonts w:cs="Arial"/>
          <w:sz w:val="24"/>
          <w:szCs w:val="24"/>
        </w:rPr>
        <w:t>obilježavanja određenih događanja</w:t>
      </w:r>
    </w:p>
    <w:p w:rsidR="00991668" w:rsidRPr="00991668" w:rsidRDefault="001748F5" w:rsidP="00991668">
      <w:pPr>
        <w:spacing w:line="360" w:lineRule="auto"/>
        <w:ind w:firstLine="720"/>
        <w:jc w:val="both"/>
        <w:rPr>
          <w:sz w:val="24"/>
          <w:lang w:val="de-DE"/>
        </w:rPr>
      </w:pPr>
      <w:r>
        <w:rPr>
          <w:sz w:val="24"/>
          <w:lang w:val="de-DE"/>
        </w:rPr>
        <w:t>Velika pažnja posvećivati će</w:t>
      </w:r>
      <w:r w:rsidR="00991668" w:rsidRPr="00991668">
        <w:rPr>
          <w:sz w:val="24"/>
          <w:lang w:val="de-DE"/>
        </w:rPr>
        <w:t xml:space="preserve"> se i kutku za roditelje gdje </w:t>
      </w:r>
      <w:r w:rsidR="00C41D2B">
        <w:rPr>
          <w:sz w:val="24"/>
          <w:lang w:val="de-DE"/>
        </w:rPr>
        <w:t xml:space="preserve">će </w:t>
      </w:r>
      <w:r w:rsidR="00991668" w:rsidRPr="00991668">
        <w:rPr>
          <w:sz w:val="24"/>
          <w:lang w:val="de-DE"/>
        </w:rPr>
        <w:t xml:space="preserve">se redovito </w:t>
      </w:r>
      <w:r w:rsidR="00C41D2B">
        <w:rPr>
          <w:sz w:val="24"/>
          <w:lang w:val="de-DE"/>
        </w:rPr>
        <w:t>(</w:t>
      </w:r>
      <w:r w:rsidR="00991668" w:rsidRPr="00991668">
        <w:rPr>
          <w:sz w:val="24"/>
          <w:lang w:val="de-DE"/>
        </w:rPr>
        <w:t xml:space="preserve">putem </w:t>
      </w:r>
      <w:r w:rsidR="00C41D2B">
        <w:rPr>
          <w:sz w:val="24"/>
          <w:lang w:val="de-DE"/>
        </w:rPr>
        <w:t>obavijesti) roditelje informirati</w:t>
      </w:r>
      <w:r w:rsidR="00991668" w:rsidRPr="00991668">
        <w:rPr>
          <w:sz w:val="24"/>
          <w:lang w:val="de-DE"/>
        </w:rPr>
        <w:t xml:space="preserve"> o događanjima u vrtiću. U </w:t>
      </w:r>
      <w:r w:rsidR="00C41D2B">
        <w:rPr>
          <w:sz w:val="24"/>
          <w:lang w:val="de-DE"/>
        </w:rPr>
        <w:t>tom prostoru nuditi će se</w:t>
      </w:r>
      <w:r w:rsidR="00991668" w:rsidRPr="00991668">
        <w:rPr>
          <w:sz w:val="24"/>
          <w:lang w:val="de-DE"/>
        </w:rPr>
        <w:t xml:space="preserve"> i edukativni ma</w:t>
      </w:r>
      <w:r w:rsidR="00C41D2B">
        <w:rPr>
          <w:sz w:val="24"/>
          <w:lang w:val="de-DE"/>
        </w:rPr>
        <w:t>terijali kojima se</w:t>
      </w:r>
      <w:r w:rsidR="00991668" w:rsidRPr="00991668">
        <w:rPr>
          <w:sz w:val="24"/>
          <w:lang w:val="de-DE"/>
        </w:rPr>
        <w:t xml:space="preserve"> roditelji mogli poslužiti (letci, brošure, plakati, časopisi s tematikom odgoja). </w:t>
      </w:r>
    </w:p>
    <w:p w:rsidR="00991668" w:rsidRDefault="00C41D2B" w:rsidP="00991668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I </w:t>
      </w:r>
      <w:r w:rsidR="00991668" w:rsidRPr="00991668">
        <w:rPr>
          <w:sz w:val="24"/>
        </w:rPr>
        <w:t>ove školske godine</w:t>
      </w:r>
      <w:r>
        <w:rPr>
          <w:sz w:val="24"/>
        </w:rPr>
        <w:t xml:space="preserve"> planiramo roditelje uključiti u prikupljanje neoblikovanih materijala koji </w:t>
      </w:r>
      <w:proofErr w:type="gramStart"/>
      <w:r>
        <w:rPr>
          <w:sz w:val="24"/>
        </w:rPr>
        <w:t>će</w:t>
      </w:r>
      <w:proofErr w:type="gramEnd"/>
      <w:r>
        <w:rPr>
          <w:sz w:val="24"/>
        </w:rPr>
        <w:t xml:space="preserve"> se u radu koristiti. Ukoliko pojedini roditelji ponudi</w:t>
      </w:r>
      <w:r w:rsidR="00991668" w:rsidRPr="00991668">
        <w:rPr>
          <w:sz w:val="24"/>
        </w:rPr>
        <w:t xml:space="preserve"> veći doprinos samoinicijativnim doniranjem </w:t>
      </w:r>
      <w:r>
        <w:rPr>
          <w:sz w:val="24"/>
        </w:rPr>
        <w:t xml:space="preserve">zahvaliti ćemo mu </w:t>
      </w:r>
      <w:r w:rsidR="00991668" w:rsidRPr="00991668">
        <w:rPr>
          <w:sz w:val="24"/>
        </w:rPr>
        <w:t xml:space="preserve">pisanom zahvalom </w:t>
      </w:r>
      <w:r>
        <w:rPr>
          <w:sz w:val="24"/>
        </w:rPr>
        <w:t>koju ćemo istaknuti</w:t>
      </w:r>
      <w:r w:rsidR="00991668" w:rsidRPr="00991668">
        <w:rPr>
          <w:sz w:val="24"/>
        </w:rPr>
        <w:t xml:space="preserve"> </w:t>
      </w:r>
      <w:proofErr w:type="gramStart"/>
      <w:r w:rsidR="00991668" w:rsidRPr="00991668">
        <w:rPr>
          <w:sz w:val="24"/>
        </w:rPr>
        <w:t>na</w:t>
      </w:r>
      <w:proofErr w:type="gramEnd"/>
      <w:r w:rsidR="00991668" w:rsidRPr="00991668">
        <w:rPr>
          <w:sz w:val="24"/>
        </w:rPr>
        <w:t xml:space="preserve"> panou za roditelje. </w:t>
      </w:r>
      <w:r w:rsidR="001D1AD7">
        <w:rPr>
          <w:sz w:val="24"/>
        </w:rPr>
        <w:t xml:space="preserve">Pisane zahvale koristiti </w:t>
      </w:r>
      <w:proofErr w:type="gramStart"/>
      <w:r w:rsidR="001D1AD7">
        <w:rPr>
          <w:sz w:val="24"/>
        </w:rPr>
        <w:t>će</w:t>
      </w:r>
      <w:proofErr w:type="gramEnd"/>
      <w:r w:rsidR="001D1AD7">
        <w:rPr>
          <w:sz w:val="24"/>
        </w:rPr>
        <w:t xml:space="preserve"> se i za pohvale roditeljima koji će svojom uključenošću doprinijeti u organizaciji određenih događanja.</w:t>
      </w:r>
    </w:p>
    <w:p w:rsidR="002C1433" w:rsidRDefault="002C1433" w:rsidP="00991668">
      <w:pPr>
        <w:spacing w:line="360" w:lineRule="auto"/>
        <w:ind w:firstLine="720"/>
        <w:jc w:val="both"/>
        <w:rPr>
          <w:sz w:val="24"/>
        </w:rPr>
      </w:pPr>
    </w:p>
    <w:p w:rsidR="002A75CB" w:rsidRDefault="002A75CB" w:rsidP="00991668">
      <w:pPr>
        <w:spacing w:line="360" w:lineRule="auto"/>
        <w:ind w:firstLine="720"/>
        <w:jc w:val="both"/>
        <w:rPr>
          <w:sz w:val="24"/>
        </w:rPr>
      </w:pPr>
    </w:p>
    <w:p w:rsidR="002A75CB" w:rsidRPr="002A75CB" w:rsidRDefault="002A75CB" w:rsidP="002A75CB">
      <w:pPr>
        <w:keepNext/>
        <w:spacing w:line="360" w:lineRule="auto"/>
        <w:jc w:val="both"/>
        <w:outlineLvl w:val="2"/>
        <w:rPr>
          <w:b/>
          <w:sz w:val="24"/>
        </w:rPr>
      </w:pPr>
      <w:r w:rsidRPr="002A75CB">
        <w:rPr>
          <w:b/>
          <w:sz w:val="24"/>
          <w:lang w:val="de-DE"/>
        </w:rPr>
        <w:t xml:space="preserve">SURADNJA </w:t>
      </w:r>
      <w:r>
        <w:rPr>
          <w:b/>
          <w:sz w:val="24"/>
        </w:rPr>
        <w:t>S DRUŠTVENIM ČIMBENICIMA</w:t>
      </w:r>
    </w:p>
    <w:p w:rsidR="002A75CB" w:rsidRPr="002A75CB" w:rsidRDefault="002A75CB" w:rsidP="002A75CB">
      <w:pPr>
        <w:spacing w:line="360" w:lineRule="auto"/>
        <w:jc w:val="both"/>
        <w:rPr>
          <w:sz w:val="24"/>
        </w:rPr>
      </w:pPr>
    </w:p>
    <w:p w:rsidR="002A75CB" w:rsidRPr="002A75CB" w:rsidRDefault="002A75CB" w:rsidP="00B25758">
      <w:pPr>
        <w:spacing w:line="360" w:lineRule="auto"/>
        <w:ind w:firstLine="720"/>
        <w:jc w:val="both"/>
        <w:rPr>
          <w:sz w:val="24"/>
        </w:rPr>
      </w:pPr>
      <w:r w:rsidRPr="002A75CB">
        <w:rPr>
          <w:sz w:val="24"/>
        </w:rPr>
        <w:tab/>
        <w:t xml:space="preserve">Budući da se podružnica predškolskog odgoja nalazi u sklopu škole suradnja </w:t>
      </w:r>
      <w:proofErr w:type="gramStart"/>
      <w:r w:rsidRPr="002A75CB">
        <w:rPr>
          <w:sz w:val="24"/>
        </w:rPr>
        <w:t>sa</w:t>
      </w:r>
      <w:proofErr w:type="gramEnd"/>
      <w:r w:rsidRPr="002A75CB">
        <w:rPr>
          <w:sz w:val="24"/>
        </w:rPr>
        <w:t xml:space="preserve"> školom u pedagoškom i organizacijsko</w:t>
      </w:r>
      <w:r>
        <w:rPr>
          <w:sz w:val="24"/>
        </w:rPr>
        <w:t>m smislu biti će kontinuirana tijeko</w:t>
      </w:r>
      <w:r w:rsidR="00BC3031">
        <w:rPr>
          <w:sz w:val="24"/>
        </w:rPr>
        <w:t>m</w:t>
      </w:r>
      <w:r>
        <w:rPr>
          <w:sz w:val="24"/>
        </w:rPr>
        <w:t xml:space="preserve"> cijele pedagoške godine</w:t>
      </w:r>
      <w:r w:rsidRPr="002A75CB">
        <w:rPr>
          <w:sz w:val="24"/>
        </w:rPr>
        <w:t xml:space="preserve">. </w:t>
      </w:r>
      <w:r>
        <w:rPr>
          <w:sz w:val="24"/>
        </w:rPr>
        <w:t xml:space="preserve">U suradnji </w:t>
      </w:r>
      <w:proofErr w:type="gramStart"/>
      <w:r>
        <w:rPr>
          <w:sz w:val="24"/>
        </w:rPr>
        <w:t>sa</w:t>
      </w:r>
      <w:proofErr w:type="gramEnd"/>
      <w:r>
        <w:rPr>
          <w:sz w:val="24"/>
        </w:rPr>
        <w:t xml:space="preserve"> školom pri kojoj podružnica djeluje nastaviti će se realizacija projekata “Škole za Afriku” i “Eko škole” (nositelj projekta </w:t>
      </w:r>
      <w:r>
        <w:rPr>
          <w:sz w:val="24"/>
        </w:rPr>
        <w:lastRenderedPageBreak/>
        <w:t>škola</w:t>
      </w:r>
      <w:r w:rsidR="004B2B10">
        <w:rPr>
          <w:sz w:val="24"/>
        </w:rPr>
        <w:t xml:space="preserve">). </w:t>
      </w:r>
      <w:r w:rsidR="009A6184">
        <w:rPr>
          <w:sz w:val="24"/>
        </w:rPr>
        <w:t xml:space="preserve">U projekt “Rastimo uz priču” također </w:t>
      </w:r>
      <w:proofErr w:type="gramStart"/>
      <w:r w:rsidR="009A6184">
        <w:rPr>
          <w:sz w:val="24"/>
        </w:rPr>
        <w:t>će</w:t>
      </w:r>
      <w:proofErr w:type="gramEnd"/>
      <w:r w:rsidR="009A6184">
        <w:rPr>
          <w:sz w:val="24"/>
        </w:rPr>
        <w:t xml:space="preserve"> se uključivati polaznici i </w:t>
      </w:r>
      <w:r w:rsidR="00B25758">
        <w:rPr>
          <w:sz w:val="24"/>
        </w:rPr>
        <w:t>djelatnici škole, a u sklopu navedenog p</w:t>
      </w:r>
      <w:r w:rsidR="00B25758">
        <w:rPr>
          <w:sz w:val="24"/>
        </w:rPr>
        <w:t>lanira se nastavak suradnje sa školskom knjižnicom putem povremenog kraćeg boravka u školskoj knjižnici i korištenja sadržaja</w:t>
      </w:r>
      <w:r w:rsidR="00B25758" w:rsidRPr="002A75CB">
        <w:rPr>
          <w:sz w:val="24"/>
        </w:rPr>
        <w:t xml:space="preserve"> koji se tamo nalaze</w:t>
      </w:r>
      <w:r w:rsidR="00B25758">
        <w:rPr>
          <w:sz w:val="24"/>
        </w:rPr>
        <w:t>.</w:t>
      </w:r>
      <w:r w:rsidR="00B25758" w:rsidRPr="002A75CB">
        <w:rPr>
          <w:sz w:val="24"/>
        </w:rPr>
        <w:t xml:space="preserve"> </w:t>
      </w:r>
      <w:r w:rsidR="00B25758">
        <w:rPr>
          <w:sz w:val="24"/>
        </w:rPr>
        <w:t xml:space="preserve">U suradnji </w:t>
      </w:r>
      <w:proofErr w:type="gramStart"/>
      <w:r w:rsidR="00B25758">
        <w:rPr>
          <w:sz w:val="24"/>
        </w:rPr>
        <w:t>sa</w:t>
      </w:r>
      <w:proofErr w:type="gramEnd"/>
      <w:r w:rsidR="00B25758">
        <w:rPr>
          <w:sz w:val="24"/>
        </w:rPr>
        <w:t xml:space="preserve"> školskom knjižničarkom putem organiziranih aktivnosti i nuđenjem raznih sadržaj</w:t>
      </w:r>
      <w:r w:rsidR="00B25758" w:rsidRPr="002A75CB">
        <w:rPr>
          <w:sz w:val="24"/>
        </w:rPr>
        <w:t>a pot</w:t>
      </w:r>
      <w:r w:rsidR="00B25758">
        <w:rPr>
          <w:sz w:val="24"/>
        </w:rPr>
        <w:t>icati će se</w:t>
      </w:r>
      <w:r w:rsidR="00B25758" w:rsidRPr="002A75CB">
        <w:rPr>
          <w:sz w:val="24"/>
        </w:rPr>
        <w:t xml:space="preserve"> djecu na aktivnosti koje njeguju čitanje.</w:t>
      </w:r>
    </w:p>
    <w:p w:rsidR="00BC3031" w:rsidRDefault="002A75CB" w:rsidP="002A75CB">
      <w:pPr>
        <w:spacing w:line="360" w:lineRule="auto"/>
        <w:ind w:firstLine="720"/>
        <w:jc w:val="both"/>
        <w:rPr>
          <w:sz w:val="24"/>
        </w:rPr>
      </w:pPr>
      <w:r w:rsidRPr="002A75CB">
        <w:rPr>
          <w:sz w:val="24"/>
        </w:rPr>
        <w:t>Suradnja s Općinom Ravna Gora</w:t>
      </w:r>
      <w:r w:rsidR="00BC3031">
        <w:rPr>
          <w:sz w:val="24"/>
        </w:rPr>
        <w:t xml:space="preserve"> ovu će se pedagošku godinu realizirati </w:t>
      </w:r>
      <w:proofErr w:type="gramStart"/>
      <w:r w:rsidR="00BC3031">
        <w:rPr>
          <w:sz w:val="24"/>
        </w:rPr>
        <w:t xml:space="preserve">kroz </w:t>
      </w:r>
      <w:r w:rsidRPr="002A75CB">
        <w:rPr>
          <w:sz w:val="24"/>
        </w:rPr>
        <w:t xml:space="preserve"> financira</w:t>
      </w:r>
      <w:r w:rsidR="00BC3031">
        <w:rPr>
          <w:sz w:val="24"/>
        </w:rPr>
        <w:t>nje</w:t>
      </w:r>
      <w:proofErr w:type="gramEnd"/>
      <w:r w:rsidRPr="002A75CB">
        <w:rPr>
          <w:sz w:val="24"/>
        </w:rPr>
        <w:t xml:space="preserve"> program</w:t>
      </w:r>
      <w:r w:rsidR="00BC3031">
        <w:rPr>
          <w:sz w:val="24"/>
        </w:rPr>
        <w:t>a</w:t>
      </w:r>
      <w:r w:rsidRPr="002A75CB">
        <w:rPr>
          <w:sz w:val="24"/>
        </w:rPr>
        <w:t xml:space="preserve"> predškolskog odgoja</w:t>
      </w:r>
      <w:r w:rsidR="009A6184">
        <w:rPr>
          <w:sz w:val="24"/>
        </w:rPr>
        <w:t xml:space="preserve"> i obrazovanja</w:t>
      </w:r>
      <w:r w:rsidR="00BC3031">
        <w:rPr>
          <w:sz w:val="24"/>
        </w:rPr>
        <w:t>.</w:t>
      </w:r>
      <w:r w:rsidRPr="002A75CB">
        <w:rPr>
          <w:sz w:val="24"/>
        </w:rPr>
        <w:t xml:space="preserve"> Za Dan podružnice </w:t>
      </w:r>
      <w:r w:rsidR="00BC3031">
        <w:rPr>
          <w:sz w:val="24"/>
        </w:rPr>
        <w:t xml:space="preserve">općinski čelnici biti </w:t>
      </w:r>
      <w:proofErr w:type="gramStart"/>
      <w:r w:rsidR="00BC3031">
        <w:rPr>
          <w:sz w:val="24"/>
        </w:rPr>
        <w:t>će</w:t>
      </w:r>
      <w:proofErr w:type="gramEnd"/>
      <w:r w:rsidR="00BC3031">
        <w:rPr>
          <w:sz w:val="24"/>
        </w:rPr>
        <w:t xml:space="preserve"> pozvani da svojim prisustvom i prigodnim obraćanjem uveličaju nav</w:t>
      </w:r>
      <w:r w:rsidR="009A6184">
        <w:rPr>
          <w:sz w:val="24"/>
        </w:rPr>
        <w:t>e</w:t>
      </w:r>
      <w:r w:rsidR="00BC3031">
        <w:rPr>
          <w:sz w:val="24"/>
        </w:rPr>
        <w:t>denu svečanost.</w:t>
      </w:r>
    </w:p>
    <w:p w:rsidR="00B25758" w:rsidRDefault="00137489" w:rsidP="002A75CB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Planir</w:t>
      </w:r>
      <w:r w:rsidR="009A6184">
        <w:rPr>
          <w:sz w:val="24"/>
        </w:rPr>
        <w:t xml:space="preserve">a se nastavak suradnje i </w:t>
      </w:r>
      <w:r w:rsidR="002A75CB" w:rsidRPr="002A75CB">
        <w:rPr>
          <w:sz w:val="24"/>
        </w:rPr>
        <w:t>s D</w:t>
      </w:r>
      <w:r w:rsidR="001A005E">
        <w:rPr>
          <w:sz w:val="24"/>
        </w:rPr>
        <w:t>ruštvom N</w:t>
      </w:r>
      <w:r>
        <w:rPr>
          <w:sz w:val="24"/>
        </w:rPr>
        <w:t>aša djeca</w:t>
      </w:r>
      <w:r w:rsidR="00DC4A25">
        <w:rPr>
          <w:sz w:val="24"/>
        </w:rPr>
        <w:t xml:space="preserve"> Ravna Gora putem sljedećih aktivnosti u toku pedagoške godine: </w:t>
      </w:r>
      <w:r w:rsidR="00DC4A25" w:rsidRPr="002A75CB">
        <w:rPr>
          <w:sz w:val="24"/>
        </w:rPr>
        <w:t>sudjelovanje u aktivnostima uz Dječji tjedan</w:t>
      </w:r>
      <w:r w:rsidR="002A75CB" w:rsidRPr="002A75CB">
        <w:rPr>
          <w:sz w:val="24"/>
        </w:rPr>
        <w:t xml:space="preserve">, sudjelovanje </w:t>
      </w:r>
      <w:proofErr w:type="gramStart"/>
      <w:r w:rsidR="002A75CB" w:rsidRPr="002A75CB">
        <w:rPr>
          <w:sz w:val="24"/>
        </w:rPr>
        <w:t>na</w:t>
      </w:r>
      <w:proofErr w:type="gramEnd"/>
      <w:r w:rsidR="002A75CB" w:rsidRPr="002A75CB">
        <w:rPr>
          <w:sz w:val="24"/>
        </w:rPr>
        <w:t xml:space="preserve"> priredbi povodom dolaska Djeda Božičnjaka u</w:t>
      </w:r>
      <w:r w:rsidR="00DC4A25">
        <w:rPr>
          <w:sz w:val="24"/>
        </w:rPr>
        <w:t xml:space="preserve"> organizaciji navedenog društva. </w:t>
      </w:r>
      <w:r w:rsidR="002D7456">
        <w:rPr>
          <w:sz w:val="24"/>
        </w:rPr>
        <w:t>Također planira se suradnja s HKD</w:t>
      </w:r>
      <w:r w:rsidR="00DC4A25">
        <w:rPr>
          <w:sz w:val="24"/>
        </w:rPr>
        <w:t xml:space="preserve"> </w:t>
      </w:r>
      <w:r w:rsidR="002D7456">
        <w:rPr>
          <w:sz w:val="24"/>
        </w:rPr>
        <w:t>“</w:t>
      </w:r>
      <w:r w:rsidR="00DC4A25">
        <w:rPr>
          <w:sz w:val="24"/>
        </w:rPr>
        <w:t>Gora</w:t>
      </w:r>
      <w:r w:rsidR="002D7456">
        <w:rPr>
          <w:sz w:val="24"/>
        </w:rPr>
        <w:t>”</w:t>
      </w:r>
      <w:r w:rsidR="00DC4A25">
        <w:rPr>
          <w:sz w:val="24"/>
        </w:rPr>
        <w:t xml:space="preserve"> putem sudjelovanja</w:t>
      </w:r>
      <w:r w:rsidR="002A75CB" w:rsidRPr="002A75CB">
        <w:rPr>
          <w:sz w:val="24"/>
        </w:rPr>
        <w:t xml:space="preserve"> </w:t>
      </w:r>
      <w:proofErr w:type="gramStart"/>
      <w:r w:rsidR="002A75CB" w:rsidRPr="002A75CB">
        <w:rPr>
          <w:sz w:val="24"/>
        </w:rPr>
        <w:t>na</w:t>
      </w:r>
      <w:proofErr w:type="gramEnd"/>
      <w:r w:rsidR="002A75CB" w:rsidRPr="002A75CB">
        <w:rPr>
          <w:sz w:val="24"/>
        </w:rPr>
        <w:t xml:space="preserve"> priredbi povodom dolaska Sv. Nikole.</w:t>
      </w:r>
      <w:r w:rsidR="007F651B">
        <w:rPr>
          <w:sz w:val="24"/>
        </w:rPr>
        <w:t xml:space="preserve"> </w:t>
      </w:r>
    </w:p>
    <w:p w:rsidR="002A75CB" w:rsidRPr="002A75CB" w:rsidRDefault="00980918" w:rsidP="002A75CB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Nastaviti </w:t>
      </w:r>
      <w:proofErr w:type="gramStart"/>
      <w:r>
        <w:rPr>
          <w:sz w:val="24"/>
        </w:rPr>
        <w:t>će</w:t>
      </w:r>
      <w:proofErr w:type="gramEnd"/>
      <w:r>
        <w:rPr>
          <w:sz w:val="24"/>
        </w:rPr>
        <w:t xml:space="preserve"> se</w:t>
      </w:r>
      <w:r w:rsidR="001A005E">
        <w:rPr>
          <w:sz w:val="24"/>
        </w:rPr>
        <w:t xml:space="preserve"> i suradnja sa stomatologinj</w:t>
      </w:r>
      <w:r w:rsidR="002A75CB" w:rsidRPr="002A75CB">
        <w:rPr>
          <w:sz w:val="24"/>
        </w:rPr>
        <w:t>om Renatom Bukovac</w:t>
      </w:r>
      <w:r w:rsidR="00DC4A25">
        <w:rPr>
          <w:sz w:val="24"/>
        </w:rPr>
        <w:t>,</w:t>
      </w:r>
      <w:r w:rsidR="002A75CB" w:rsidRPr="002A75CB">
        <w:rPr>
          <w:sz w:val="24"/>
        </w:rPr>
        <w:t xml:space="preserve"> vezano uz zaštitu zubiju (pregled i savjetovanje). </w:t>
      </w:r>
      <w:r>
        <w:rPr>
          <w:sz w:val="24"/>
        </w:rPr>
        <w:t>Tijekom godine p</w:t>
      </w:r>
      <w:r w:rsidR="00A41E21">
        <w:rPr>
          <w:sz w:val="24"/>
        </w:rPr>
        <w:t>lanira se</w:t>
      </w:r>
      <w:r w:rsidR="00DC4A25">
        <w:rPr>
          <w:sz w:val="24"/>
        </w:rPr>
        <w:t xml:space="preserve"> posjet djec</w:t>
      </w:r>
      <w:r w:rsidR="00A41E21">
        <w:rPr>
          <w:sz w:val="24"/>
        </w:rPr>
        <w:t>e stomatološkoj ordinaciji</w:t>
      </w:r>
      <w:r w:rsidR="00DC4A25">
        <w:rPr>
          <w:sz w:val="24"/>
        </w:rPr>
        <w:t>.</w:t>
      </w:r>
    </w:p>
    <w:p w:rsidR="002A75CB" w:rsidRDefault="001A005E" w:rsidP="002A75CB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Pedagoginj</w:t>
      </w:r>
      <w:r w:rsidR="002A75CB" w:rsidRPr="002A75CB">
        <w:rPr>
          <w:sz w:val="24"/>
        </w:rPr>
        <w:t xml:space="preserve">a Monika Bajt Stepić u </w:t>
      </w:r>
      <w:r w:rsidR="003B530C">
        <w:rPr>
          <w:sz w:val="24"/>
        </w:rPr>
        <w:t>toku pedagoške godine planira provesti</w:t>
      </w:r>
      <w:r w:rsidR="002A75CB" w:rsidRPr="002A75CB">
        <w:rPr>
          <w:sz w:val="24"/>
        </w:rPr>
        <w:t xml:space="preserve"> tri tematske radionice </w:t>
      </w:r>
      <w:proofErr w:type="gramStart"/>
      <w:r w:rsidR="002A75CB" w:rsidRPr="002A75CB">
        <w:rPr>
          <w:sz w:val="24"/>
        </w:rPr>
        <w:t>sa</w:t>
      </w:r>
      <w:proofErr w:type="gramEnd"/>
      <w:r w:rsidR="002A75CB" w:rsidRPr="002A75CB">
        <w:rPr>
          <w:sz w:val="24"/>
        </w:rPr>
        <w:t xml:space="preserve"> svim polaznicima podr</w:t>
      </w:r>
      <w:r w:rsidR="003B530C">
        <w:rPr>
          <w:sz w:val="24"/>
        </w:rPr>
        <w:t xml:space="preserve">užnice. Krajem godine provesti će </w:t>
      </w:r>
      <w:proofErr w:type="gramStart"/>
      <w:r w:rsidR="003B530C">
        <w:rPr>
          <w:sz w:val="24"/>
        </w:rPr>
        <w:t xml:space="preserve">i </w:t>
      </w:r>
      <w:r w:rsidR="002A75CB" w:rsidRPr="002A75CB">
        <w:rPr>
          <w:sz w:val="24"/>
        </w:rPr>
        <w:t xml:space="preserve"> testiranja</w:t>
      </w:r>
      <w:proofErr w:type="gramEnd"/>
      <w:r w:rsidR="002A75CB" w:rsidRPr="002A75CB">
        <w:rPr>
          <w:sz w:val="24"/>
        </w:rPr>
        <w:t xml:space="preserve"> s djecom koja od sljedeće pedagoške godine post</w:t>
      </w:r>
      <w:r>
        <w:rPr>
          <w:sz w:val="24"/>
        </w:rPr>
        <w:t>aju školski obveznici. Pedagoginja je ujedno i član Odgajateljskog vijeća.</w:t>
      </w:r>
    </w:p>
    <w:p w:rsidR="00390DE1" w:rsidRPr="002A75CB" w:rsidRDefault="00390DE1" w:rsidP="002A75CB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Dugogodišnja suradnja</w:t>
      </w:r>
      <w:r w:rsidRPr="00390DE1">
        <w:rPr>
          <w:sz w:val="24"/>
        </w:rPr>
        <w:t xml:space="preserve"> (20 godina) </w:t>
      </w:r>
      <w:r>
        <w:rPr>
          <w:sz w:val="24"/>
        </w:rPr>
        <w:t xml:space="preserve">nastaviti </w:t>
      </w:r>
      <w:proofErr w:type="gramStart"/>
      <w:r>
        <w:rPr>
          <w:sz w:val="24"/>
        </w:rPr>
        <w:t>će</w:t>
      </w:r>
      <w:proofErr w:type="gramEnd"/>
      <w:r>
        <w:rPr>
          <w:sz w:val="24"/>
        </w:rPr>
        <w:t xml:space="preserve"> s </w:t>
      </w:r>
      <w:r w:rsidR="00F17BEA">
        <w:rPr>
          <w:sz w:val="24"/>
        </w:rPr>
        <w:t>i</w:t>
      </w:r>
      <w:r>
        <w:rPr>
          <w:sz w:val="24"/>
        </w:rPr>
        <w:t xml:space="preserve"> nadalje s </w:t>
      </w:r>
      <w:r w:rsidRPr="00390DE1">
        <w:rPr>
          <w:sz w:val="24"/>
        </w:rPr>
        <w:t>mađioničar</w:t>
      </w:r>
      <w:r>
        <w:rPr>
          <w:sz w:val="24"/>
        </w:rPr>
        <w:t>em</w:t>
      </w:r>
      <w:r w:rsidR="001A005E">
        <w:rPr>
          <w:sz w:val="24"/>
        </w:rPr>
        <w:t xml:space="preserve"> </w:t>
      </w:r>
      <w:r w:rsidRPr="00390DE1">
        <w:rPr>
          <w:sz w:val="24"/>
        </w:rPr>
        <w:t>Josip</w:t>
      </w:r>
      <w:r>
        <w:rPr>
          <w:sz w:val="24"/>
        </w:rPr>
        <w:t>om</w:t>
      </w:r>
      <w:r w:rsidR="001A005E">
        <w:rPr>
          <w:sz w:val="24"/>
        </w:rPr>
        <w:t xml:space="preserve"> Alajbegom</w:t>
      </w:r>
      <w:r w:rsidRPr="00390DE1">
        <w:rPr>
          <w:sz w:val="24"/>
        </w:rPr>
        <w:t xml:space="preserve"> (Jozo</w:t>
      </w:r>
      <w:r w:rsidR="001A005E">
        <w:rPr>
          <w:sz w:val="24"/>
        </w:rPr>
        <w:t>m</w:t>
      </w:r>
      <w:r w:rsidRPr="00390DE1">
        <w:rPr>
          <w:sz w:val="24"/>
        </w:rPr>
        <w:t xml:space="preserve"> Bozo</w:t>
      </w:r>
      <w:r w:rsidR="001A005E">
        <w:rPr>
          <w:sz w:val="24"/>
        </w:rPr>
        <w:t>m</w:t>
      </w:r>
      <w:r w:rsidRPr="00390DE1">
        <w:rPr>
          <w:sz w:val="24"/>
        </w:rPr>
        <w:t xml:space="preserve">) </w:t>
      </w:r>
      <w:r>
        <w:rPr>
          <w:sz w:val="24"/>
        </w:rPr>
        <w:t>čiji je program</w:t>
      </w:r>
      <w:r w:rsidR="00F17BEA">
        <w:rPr>
          <w:sz w:val="24"/>
        </w:rPr>
        <w:t xml:space="preserve"> preporučen od Ministarstva znanosti, obrazovanja i sporta</w:t>
      </w:r>
      <w:r w:rsidRPr="00390DE1">
        <w:rPr>
          <w:sz w:val="24"/>
        </w:rPr>
        <w:t>.</w:t>
      </w:r>
    </w:p>
    <w:p w:rsidR="00C17269" w:rsidRDefault="00186F75" w:rsidP="00126305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>U pedagoškoj 2014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15. </w:t>
      </w:r>
      <w:proofErr w:type="gramStart"/>
      <w:r w:rsidR="002A75CB" w:rsidRPr="002A75CB">
        <w:rPr>
          <w:sz w:val="24"/>
        </w:rPr>
        <w:t>pokrenuta</w:t>
      </w:r>
      <w:proofErr w:type="gramEnd"/>
      <w:r w:rsidR="002A75CB" w:rsidRPr="002A75CB">
        <w:rPr>
          <w:sz w:val="24"/>
        </w:rPr>
        <w:t xml:space="preserve"> je suradnja s Centrom za istraživanje djetinjstva Učiteljskog fakulteta Sveučilišta u Rijeci. U suradn</w:t>
      </w:r>
      <w:r w:rsidR="003B530C">
        <w:rPr>
          <w:sz w:val="24"/>
        </w:rPr>
        <w:t>ji s navedenim Centrom planira se održavanje</w:t>
      </w:r>
      <w:r w:rsidR="002A75CB" w:rsidRPr="002A75CB">
        <w:rPr>
          <w:sz w:val="24"/>
        </w:rPr>
        <w:t xml:space="preserve"> stručni</w:t>
      </w:r>
      <w:r w:rsidR="003B530C">
        <w:rPr>
          <w:sz w:val="24"/>
        </w:rPr>
        <w:t>h</w:t>
      </w:r>
      <w:r w:rsidR="002A75CB" w:rsidRPr="002A75CB">
        <w:rPr>
          <w:sz w:val="24"/>
        </w:rPr>
        <w:t xml:space="preserve"> skup</w:t>
      </w:r>
      <w:r w:rsidR="003B530C">
        <w:rPr>
          <w:sz w:val="24"/>
        </w:rPr>
        <w:t>ova</w:t>
      </w:r>
      <w:r w:rsidR="002A75CB" w:rsidRPr="002A75CB">
        <w:rPr>
          <w:sz w:val="24"/>
        </w:rPr>
        <w:t xml:space="preserve"> za odgajatelje i stručne suradnike s područja G</w:t>
      </w:r>
      <w:r w:rsidR="003B530C">
        <w:rPr>
          <w:sz w:val="24"/>
        </w:rPr>
        <w:t>orskog kotara</w:t>
      </w:r>
      <w:r w:rsidR="002A75CB" w:rsidRPr="002A75CB">
        <w:rPr>
          <w:sz w:val="24"/>
        </w:rPr>
        <w:t xml:space="preserve">. </w:t>
      </w:r>
    </w:p>
    <w:p w:rsidR="00300124" w:rsidRPr="00C17269" w:rsidRDefault="0076038C" w:rsidP="00B25758">
      <w:pPr>
        <w:spacing w:line="360" w:lineRule="auto"/>
        <w:ind w:firstLine="720"/>
        <w:jc w:val="both"/>
        <w:rPr>
          <w:sz w:val="24"/>
        </w:rPr>
      </w:pPr>
      <w:r>
        <w:rPr>
          <w:sz w:val="24"/>
        </w:rPr>
        <w:t xml:space="preserve">Ovu pedagošku godinu planira se suradnja s Građevinskim fakultetom iz Rijeke. Početak suradnje bilježi se u prošloj pedagoškoj godini </w:t>
      </w:r>
      <w:proofErr w:type="gramStart"/>
      <w:r>
        <w:rPr>
          <w:sz w:val="24"/>
        </w:rPr>
        <w:t>na</w:t>
      </w:r>
      <w:proofErr w:type="gramEnd"/>
      <w:r>
        <w:rPr>
          <w:sz w:val="24"/>
        </w:rPr>
        <w:t xml:space="preserve"> razini dogovora za suradnju, dok se ovu godinu planira posjet navedenom fakultetu i realizacija radionica u aranžmanu fakulteta.</w:t>
      </w:r>
    </w:p>
    <w:p w:rsidR="0049273D" w:rsidRDefault="0049273D" w:rsidP="0049273D">
      <w:pPr>
        <w:keepNext/>
        <w:spacing w:line="360" w:lineRule="auto"/>
        <w:jc w:val="both"/>
        <w:outlineLvl w:val="2"/>
        <w:rPr>
          <w:b/>
          <w:sz w:val="24"/>
          <w:lang w:val="de-DE"/>
        </w:rPr>
      </w:pPr>
      <w:r>
        <w:rPr>
          <w:b/>
          <w:sz w:val="24"/>
          <w:lang w:val="de-DE"/>
        </w:rPr>
        <w:lastRenderedPageBreak/>
        <w:t>VREDNOVANJE PROGRAMA</w:t>
      </w:r>
    </w:p>
    <w:p w:rsidR="0049273D" w:rsidRDefault="0049273D" w:rsidP="0049273D">
      <w:pPr>
        <w:keepNext/>
        <w:spacing w:line="360" w:lineRule="auto"/>
        <w:jc w:val="both"/>
        <w:outlineLvl w:val="2"/>
        <w:rPr>
          <w:b/>
          <w:sz w:val="24"/>
          <w:lang w:val="de-DE"/>
        </w:rPr>
      </w:pPr>
      <w:r>
        <w:rPr>
          <w:b/>
          <w:sz w:val="24"/>
          <w:lang w:val="de-DE"/>
        </w:rPr>
        <w:tab/>
      </w:r>
    </w:p>
    <w:p w:rsidR="002C1433" w:rsidRDefault="0049273D" w:rsidP="0049273D">
      <w:pPr>
        <w:keepNext/>
        <w:spacing w:line="360" w:lineRule="auto"/>
        <w:jc w:val="both"/>
        <w:outlineLvl w:val="2"/>
        <w:rPr>
          <w:sz w:val="24"/>
          <w:lang w:val="de-DE"/>
        </w:rPr>
      </w:pPr>
      <w:r>
        <w:rPr>
          <w:b/>
          <w:sz w:val="24"/>
          <w:lang w:val="de-DE"/>
        </w:rPr>
        <w:tab/>
      </w:r>
      <w:r w:rsidR="004D2E6F">
        <w:rPr>
          <w:sz w:val="24"/>
          <w:lang w:val="de-DE"/>
        </w:rPr>
        <w:t>Odgajateljice će svakodnevno, raznim načinima (</w:t>
      </w:r>
      <w:r w:rsidR="001E03C9">
        <w:rPr>
          <w:sz w:val="24"/>
          <w:lang w:val="de-DE"/>
        </w:rPr>
        <w:t xml:space="preserve">promatranje, </w:t>
      </w:r>
      <w:r w:rsidR="004D2E6F">
        <w:rPr>
          <w:sz w:val="24"/>
          <w:lang w:val="de-DE"/>
        </w:rPr>
        <w:t>foto i audio snimke, analiza dječjih uradaka i dr.) pratiti aktivnosti djece i korištenje ponuđenih sadržaja. Dobivene pokazatelje vrednovati će i analizirati po potrebi kako bi unaprijedili</w:t>
      </w:r>
      <w:r w:rsidR="00636FA3">
        <w:rPr>
          <w:sz w:val="24"/>
          <w:lang w:val="de-DE"/>
        </w:rPr>
        <w:t xml:space="preserve"> </w:t>
      </w:r>
      <w:r w:rsidR="004D2E6F">
        <w:rPr>
          <w:sz w:val="24"/>
          <w:lang w:val="de-DE"/>
        </w:rPr>
        <w:t>odgojno-obrazovnu praksu u odnosu na uvijete koje imamo</w:t>
      </w:r>
      <w:r w:rsidR="00636FA3">
        <w:rPr>
          <w:sz w:val="24"/>
          <w:lang w:val="de-DE"/>
        </w:rPr>
        <w:t xml:space="preserve"> </w:t>
      </w:r>
      <w:r w:rsidR="004D2E6F">
        <w:rPr>
          <w:sz w:val="24"/>
          <w:lang w:val="de-DE"/>
        </w:rPr>
        <w:t>našoj</w:t>
      </w:r>
      <w:r w:rsidR="00636FA3">
        <w:rPr>
          <w:sz w:val="24"/>
          <w:lang w:val="de-DE"/>
        </w:rPr>
        <w:t xml:space="preserve"> </w:t>
      </w:r>
      <w:r w:rsidR="004D2E6F">
        <w:rPr>
          <w:sz w:val="24"/>
          <w:lang w:val="de-DE"/>
        </w:rPr>
        <w:t xml:space="preserve">podružnici. Na Odgajateljskim vijećima u vrednovanje Godišnjeg plana i programa uključiti će se </w:t>
      </w:r>
      <w:r w:rsidR="00636FA3">
        <w:rPr>
          <w:sz w:val="24"/>
          <w:lang w:val="de-DE"/>
        </w:rPr>
        <w:t xml:space="preserve">ostali </w:t>
      </w:r>
      <w:r w:rsidR="004D2E6F">
        <w:rPr>
          <w:sz w:val="24"/>
          <w:lang w:val="de-DE"/>
        </w:rPr>
        <w:t>članovi vijeća (pedagogica, ravnateljica)</w:t>
      </w:r>
      <w:r w:rsidR="00F80280">
        <w:rPr>
          <w:sz w:val="24"/>
          <w:lang w:val="de-DE"/>
        </w:rPr>
        <w:t xml:space="preserve"> po područjima odnosno putem pokazatelja za samovrednovanje na razini naše podružnice.</w:t>
      </w:r>
    </w:p>
    <w:p w:rsidR="00636FA3" w:rsidRDefault="00636FA3" w:rsidP="0049273D">
      <w:pPr>
        <w:keepNext/>
        <w:spacing w:line="360" w:lineRule="auto"/>
        <w:jc w:val="both"/>
        <w:outlineLvl w:val="2"/>
        <w:rPr>
          <w:sz w:val="24"/>
          <w:lang w:val="de-DE"/>
        </w:rPr>
      </w:pPr>
    </w:p>
    <w:p w:rsidR="00636FA3" w:rsidRDefault="00636FA3" w:rsidP="0049273D">
      <w:pPr>
        <w:keepNext/>
        <w:spacing w:line="360" w:lineRule="auto"/>
        <w:jc w:val="both"/>
        <w:outlineLvl w:val="2"/>
        <w:rPr>
          <w:sz w:val="24"/>
          <w:lang w:val="de-DE"/>
        </w:rPr>
      </w:pPr>
    </w:p>
    <w:p w:rsidR="001F5C1C" w:rsidRDefault="001F5C1C" w:rsidP="001F5C1C">
      <w:pPr>
        <w:keepNext/>
        <w:spacing w:line="360" w:lineRule="auto"/>
        <w:jc w:val="both"/>
        <w:outlineLvl w:val="2"/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PLAN I PROGRAM RAVNATELJICE I STRUČNE SURADNICE PEDAGOGINJE </w:t>
      </w:r>
    </w:p>
    <w:p w:rsidR="002C1433" w:rsidRDefault="002C1433" w:rsidP="001F5C1C">
      <w:pPr>
        <w:keepNext/>
        <w:spacing w:line="360" w:lineRule="auto"/>
        <w:jc w:val="both"/>
        <w:outlineLvl w:val="2"/>
        <w:rPr>
          <w:b/>
          <w:sz w:val="24"/>
          <w:lang w:val="de-DE"/>
        </w:rPr>
      </w:pPr>
    </w:p>
    <w:p w:rsidR="00747760" w:rsidRDefault="00747760" w:rsidP="00747760">
      <w:pPr>
        <w:keepNext/>
        <w:spacing w:line="360" w:lineRule="auto"/>
        <w:jc w:val="both"/>
        <w:outlineLvl w:val="2"/>
        <w:rPr>
          <w:sz w:val="24"/>
        </w:rPr>
      </w:pPr>
      <w:r>
        <w:rPr>
          <w:sz w:val="24"/>
        </w:rPr>
        <w:t>GODIŠNJI PLAN RAVNATELJA:</w:t>
      </w:r>
    </w:p>
    <w:p w:rsidR="00747760" w:rsidRDefault="00747760" w:rsidP="00747760">
      <w:pPr>
        <w:keepNext/>
        <w:spacing w:line="360" w:lineRule="auto"/>
        <w:jc w:val="both"/>
        <w:outlineLvl w:val="2"/>
        <w:rPr>
          <w:sz w:val="24"/>
        </w:rPr>
      </w:pPr>
      <w:r>
        <w:rPr>
          <w:sz w:val="24"/>
        </w:rPr>
        <w:tab/>
        <w:t>Podružnica Predškolskog odgoja i obrazovanja pri OŠ Dr. Branimira Markovića djeluje kao jedna odgojna skupina, a djelatnost ravnatelja je jedinstvena i ostvaruje se kroz nekoliko područja tijekom cijele pedagoške godine:</w:t>
      </w:r>
    </w:p>
    <w:p w:rsidR="00747760" w:rsidRPr="00B25758" w:rsidRDefault="00747760" w:rsidP="00747760">
      <w:pPr>
        <w:pStyle w:val="Odlomakpopisa"/>
        <w:keepNext/>
        <w:numPr>
          <w:ilvl w:val="0"/>
          <w:numId w:val="6"/>
        </w:numPr>
        <w:spacing w:line="360" w:lineRule="auto"/>
        <w:jc w:val="both"/>
        <w:outlineLvl w:val="2"/>
        <w:rPr>
          <w:rFonts w:ascii="Arial" w:hAnsi="Arial" w:cs="Arial"/>
          <w:sz w:val="24"/>
        </w:rPr>
      </w:pPr>
      <w:r w:rsidRPr="00B25758">
        <w:rPr>
          <w:rFonts w:ascii="Arial" w:hAnsi="Arial" w:cs="Arial"/>
          <w:sz w:val="24"/>
        </w:rPr>
        <w:t>Organizacijsko koordinacijska</w:t>
      </w:r>
      <w:r w:rsidR="002C1433" w:rsidRPr="00B25758">
        <w:rPr>
          <w:rFonts w:ascii="Arial" w:hAnsi="Arial" w:cs="Arial"/>
          <w:sz w:val="24"/>
        </w:rPr>
        <w:t xml:space="preserve"> </w:t>
      </w:r>
      <w:r w:rsidRPr="00B25758">
        <w:rPr>
          <w:rFonts w:ascii="Arial" w:hAnsi="Arial" w:cs="Arial"/>
          <w:sz w:val="24"/>
        </w:rPr>
        <w:t>- organizacija rada odgojiteljica te</w:t>
      </w:r>
      <w:r w:rsidR="002C1433" w:rsidRPr="00B25758">
        <w:rPr>
          <w:rFonts w:ascii="Arial" w:hAnsi="Arial" w:cs="Arial"/>
          <w:sz w:val="24"/>
        </w:rPr>
        <w:t xml:space="preserve"> </w:t>
      </w:r>
      <w:r w:rsidRPr="00B25758">
        <w:rPr>
          <w:rFonts w:ascii="Arial" w:hAnsi="Arial" w:cs="Arial"/>
          <w:sz w:val="24"/>
        </w:rPr>
        <w:t>administrativnog i tehničkog osoblja, sudjelovanje na sastancima Povjerenstva za upis djece te rješavanje svih pitanja vezanih uz upis djece u Podružnicu i ostale problematik</w:t>
      </w:r>
      <w:r w:rsidR="002C1433" w:rsidRPr="00B25758">
        <w:rPr>
          <w:rFonts w:ascii="Arial" w:hAnsi="Arial" w:cs="Arial"/>
          <w:sz w:val="24"/>
        </w:rPr>
        <w:t>e koja se odnosi na organizaciju</w:t>
      </w:r>
      <w:r w:rsidRPr="00B25758">
        <w:rPr>
          <w:rFonts w:ascii="Arial" w:hAnsi="Arial" w:cs="Arial"/>
          <w:sz w:val="24"/>
        </w:rPr>
        <w:t xml:space="preserve"> i način rada u Podružnici, organizacija stručnih skupova koji se održavaju u Podružnici te organizacija prilikom dolaska djece iz drugih vrtića</w:t>
      </w:r>
    </w:p>
    <w:p w:rsidR="00747760" w:rsidRPr="00B25758" w:rsidRDefault="00747760" w:rsidP="00747760">
      <w:pPr>
        <w:pStyle w:val="Odlomakpopisa"/>
        <w:keepNext/>
        <w:numPr>
          <w:ilvl w:val="0"/>
          <w:numId w:val="6"/>
        </w:numPr>
        <w:spacing w:line="360" w:lineRule="auto"/>
        <w:jc w:val="both"/>
        <w:outlineLvl w:val="2"/>
        <w:rPr>
          <w:rFonts w:ascii="Arial" w:hAnsi="Arial" w:cs="Arial"/>
          <w:sz w:val="24"/>
        </w:rPr>
      </w:pPr>
      <w:r w:rsidRPr="00B25758">
        <w:rPr>
          <w:rFonts w:ascii="Arial" w:hAnsi="Arial" w:cs="Arial"/>
          <w:sz w:val="24"/>
        </w:rPr>
        <w:t>Pedagoško instruktivna</w:t>
      </w:r>
      <w:r w:rsidR="002C1433" w:rsidRPr="00B25758">
        <w:rPr>
          <w:rFonts w:ascii="Arial" w:hAnsi="Arial" w:cs="Arial"/>
          <w:sz w:val="24"/>
        </w:rPr>
        <w:t xml:space="preserve"> </w:t>
      </w:r>
      <w:r w:rsidRPr="00B25758">
        <w:rPr>
          <w:rFonts w:ascii="Arial" w:hAnsi="Arial" w:cs="Arial"/>
          <w:sz w:val="24"/>
        </w:rPr>
        <w:t>- praćenje rada i aktivnosti odgojiteljica u odgojnoj skupini, praćenje predstavljanja uradaka djece putem panoa, praćenje stvaranja dječjih kutaka, pomoć u rješavanju odgojne problematike</w:t>
      </w:r>
    </w:p>
    <w:p w:rsidR="00747760" w:rsidRPr="00B25758" w:rsidRDefault="00747760" w:rsidP="00747760">
      <w:pPr>
        <w:pStyle w:val="Odlomakpopisa"/>
        <w:keepNext/>
        <w:numPr>
          <w:ilvl w:val="0"/>
          <w:numId w:val="6"/>
        </w:numPr>
        <w:spacing w:line="360" w:lineRule="auto"/>
        <w:jc w:val="both"/>
        <w:outlineLvl w:val="2"/>
        <w:rPr>
          <w:rFonts w:ascii="Arial" w:hAnsi="Arial" w:cs="Arial"/>
          <w:sz w:val="24"/>
        </w:rPr>
      </w:pPr>
      <w:r w:rsidRPr="00B25758">
        <w:rPr>
          <w:rFonts w:ascii="Arial" w:hAnsi="Arial" w:cs="Arial"/>
          <w:sz w:val="24"/>
        </w:rPr>
        <w:t>Suradnja s roditeljima</w:t>
      </w:r>
      <w:r w:rsidR="002C1433" w:rsidRPr="00B25758">
        <w:rPr>
          <w:rFonts w:ascii="Arial" w:hAnsi="Arial" w:cs="Arial"/>
          <w:sz w:val="24"/>
        </w:rPr>
        <w:t xml:space="preserve"> </w:t>
      </w:r>
      <w:r w:rsidRPr="00B25758">
        <w:rPr>
          <w:rFonts w:ascii="Arial" w:hAnsi="Arial" w:cs="Arial"/>
          <w:sz w:val="24"/>
        </w:rPr>
        <w:t>- sudjelovanje na roditeljskim sastancima prema potrebi, suradnja s roditeljima s posebnim potrebama, suradnja s roditeljima u smislu  odgojne problematike i ostale problematike roditelja prema potrebi</w:t>
      </w:r>
    </w:p>
    <w:p w:rsidR="00747760" w:rsidRPr="00B47D9E" w:rsidRDefault="00747760" w:rsidP="00747760">
      <w:pPr>
        <w:pStyle w:val="Odlomakpopisa"/>
        <w:keepNext/>
        <w:numPr>
          <w:ilvl w:val="0"/>
          <w:numId w:val="6"/>
        </w:numPr>
        <w:spacing w:line="360" w:lineRule="auto"/>
        <w:jc w:val="both"/>
        <w:outlineLvl w:val="2"/>
        <w:rPr>
          <w:rFonts w:ascii="Arial" w:hAnsi="Arial" w:cs="Arial"/>
          <w:sz w:val="24"/>
        </w:rPr>
      </w:pPr>
      <w:r w:rsidRPr="00B25758">
        <w:rPr>
          <w:rFonts w:ascii="Arial" w:hAnsi="Arial" w:cs="Arial"/>
          <w:sz w:val="24"/>
        </w:rPr>
        <w:t>Pedagoška dokumentacija</w:t>
      </w:r>
      <w:r w:rsidRPr="00B25758">
        <w:rPr>
          <w:sz w:val="24"/>
        </w:rPr>
        <w:t xml:space="preserve"> – </w:t>
      </w:r>
      <w:r w:rsidRPr="00B25758">
        <w:rPr>
          <w:rFonts w:ascii="Arial" w:hAnsi="Arial" w:cs="Arial"/>
          <w:sz w:val="24"/>
        </w:rPr>
        <w:t>praćenje</w:t>
      </w:r>
      <w:r>
        <w:rPr>
          <w:rFonts w:ascii="Arial" w:hAnsi="Arial" w:cs="Arial"/>
          <w:sz w:val="24"/>
        </w:rPr>
        <w:t xml:space="preserve"> redovitog vođenja pedagoške dokumentacije odgojitelja i vrednovanje istoga</w:t>
      </w:r>
    </w:p>
    <w:p w:rsidR="00747760" w:rsidRPr="00B25758" w:rsidRDefault="00747760" w:rsidP="00747760">
      <w:pPr>
        <w:pStyle w:val="Odlomakpopisa"/>
        <w:keepNext/>
        <w:numPr>
          <w:ilvl w:val="0"/>
          <w:numId w:val="6"/>
        </w:numPr>
        <w:spacing w:line="360" w:lineRule="auto"/>
        <w:jc w:val="both"/>
        <w:outlineLvl w:val="2"/>
        <w:rPr>
          <w:rFonts w:ascii="Arial" w:hAnsi="Arial" w:cs="Arial"/>
          <w:sz w:val="24"/>
        </w:rPr>
      </w:pPr>
      <w:r w:rsidRPr="00B25758">
        <w:rPr>
          <w:rFonts w:ascii="Arial" w:hAnsi="Arial" w:cs="Arial"/>
          <w:sz w:val="24"/>
        </w:rPr>
        <w:lastRenderedPageBreak/>
        <w:t>Rad u stručnim organima</w:t>
      </w:r>
      <w:r w:rsidR="002C1433" w:rsidRPr="00B25758">
        <w:rPr>
          <w:rFonts w:ascii="Arial" w:hAnsi="Arial" w:cs="Arial"/>
          <w:sz w:val="24"/>
        </w:rPr>
        <w:t xml:space="preserve"> </w:t>
      </w:r>
      <w:r w:rsidRPr="00B25758">
        <w:rPr>
          <w:rFonts w:ascii="Arial" w:hAnsi="Arial" w:cs="Arial"/>
          <w:sz w:val="24"/>
        </w:rPr>
        <w:t>-  rad u Povjerenstvu za upis djece u vrtić,</w:t>
      </w:r>
      <w:r w:rsidR="002C1433" w:rsidRPr="00B25758">
        <w:rPr>
          <w:rFonts w:ascii="Arial" w:hAnsi="Arial" w:cs="Arial"/>
          <w:sz w:val="24"/>
        </w:rPr>
        <w:t xml:space="preserve"> </w:t>
      </w:r>
      <w:r w:rsidRPr="00B25758">
        <w:rPr>
          <w:rFonts w:ascii="Arial" w:hAnsi="Arial" w:cs="Arial"/>
          <w:sz w:val="24"/>
        </w:rPr>
        <w:t>rad u Odgajateljskom vijeću i predstavljanje rada vrtića na sjednici Općinskog vijeća</w:t>
      </w:r>
    </w:p>
    <w:p w:rsidR="00747760" w:rsidRPr="001D12CB" w:rsidRDefault="00747760" w:rsidP="00747760">
      <w:pPr>
        <w:pStyle w:val="Odlomakpopisa"/>
        <w:keepNext/>
        <w:numPr>
          <w:ilvl w:val="0"/>
          <w:numId w:val="6"/>
        </w:numPr>
        <w:spacing w:line="360" w:lineRule="auto"/>
        <w:jc w:val="both"/>
        <w:outlineLvl w:val="2"/>
        <w:rPr>
          <w:rFonts w:ascii="Arial" w:hAnsi="Arial" w:cs="Arial"/>
          <w:b/>
          <w:sz w:val="24"/>
        </w:rPr>
      </w:pPr>
      <w:r w:rsidRPr="00B25758">
        <w:rPr>
          <w:rFonts w:ascii="Arial" w:hAnsi="Arial" w:cs="Arial"/>
          <w:sz w:val="24"/>
        </w:rPr>
        <w:t>Povezanost sa školom, Općinom kao osnivačem te društvenom sredinom</w:t>
      </w:r>
      <w:r w:rsidR="002C1433" w:rsidRPr="00B25758">
        <w:rPr>
          <w:rFonts w:ascii="Arial" w:hAnsi="Arial" w:cs="Arial"/>
          <w:sz w:val="24"/>
        </w:rPr>
        <w:t xml:space="preserve"> </w:t>
      </w:r>
      <w:r w:rsidRPr="00B25758">
        <w:rPr>
          <w:rFonts w:ascii="Arial" w:hAnsi="Arial" w:cs="Arial"/>
          <w:sz w:val="24"/>
        </w:rPr>
        <w:t>- uključenost Podružnice u život škole na svim razinama, redoviti sastanci i razgovori s Općinskim načelnikom i zamjenikom Općinskog načelnika u vezi</w:t>
      </w:r>
      <w:r>
        <w:rPr>
          <w:rFonts w:ascii="Arial" w:hAnsi="Arial" w:cs="Arial"/>
          <w:sz w:val="24"/>
        </w:rPr>
        <w:t xml:space="preserve"> problematike Podružnice, uključenost društvene zajednice u život vrtića</w:t>
      </w:r>
    </w:p>
    <w:p w:rsidR="001F5C1C" w:rsidRDefault="00747760" w:rsidP="002C1433">
      <w:pPr>
        <w:keepNext/>
        <w:spacing w:line="360" w:lineRule="auto"/>
        <w:ind w:firstLine="705"/>
        <w:jc w:val="both"/>
        <w:outlineLvl w:val="2"/>
        <w:rPr>
          <w:sz w:val="24"/>
          <w:lang w:val="de-DE"/>
        </w:rPr>
      </w:pPr>
      <w:r>
        <w:rPr>
          <w:sz w:val="24"/>
          <w:lang w:val="de-DE"/>
        </w:rPr>
        <w:t>Sve navedeno ostvaruje se sukladno Zakonu o predškolskom odgoju i obrazovanju, Državnim pedagoškim stndardom, Statutom škole te drugim podzakonskim i normativnim aktima.</w:t>
      </w:r>
    </w:p>
    <w:p w:rsidR="00747760" w:rsidRDefault="00747760" w:rsidP="00390DE1">
      <w:pPr>
        <w:keepNext/>
        <w:spacing w:line="360" w:lineRule="auto"/>
        <w:jc w:val="both"/>
        <w:outlineLvl w:val="2"/>
        <w:rPr>
          <w:sz w:val="24"/>
        </w:rPr>
      </w:pPr>
    </w:p>
    <w:p w:rsidR="00636FA3" w:rsidRDefault="00390DE1" w:rsidP="00390DE1">
      <w:pPr>
        <w:keepNext/>
        <w:spacing w:line="360" w:lineRule="auto"/>
        <w:jc w:val="both"/>
        <w:outlineLvl w:val="2"/>
        <w:rPr>
          <w:sz w:val="24"/>
        </w:rPr>
      </w:pPr>
      <w:r w:rsidRPr="00390DE1">
        <w:rPr>
          <w:sz w:val="24"/>
        </w:rPr>
        <w:t xml:space="preserve">RAD </w:t>
      </w:r>
      <w:r w:rsidR="00636FA3">
        <w:rPr>
          <w:sz w:val="24"/>
        </w:rPr>
        <w:t>STRUČNE SURADNICE PEDAGOGINJE</w:t>
      </w:r>
      <w:r w:rsidR="00DD279C">
        <w:rPr>
          <w:sz w:val="24"/>
        </w:rPr>
        <w:t>:</w:t>
      </w:r>
      <w:r w:rsidR="00636FA3">
        <w:rPr>
          <w:sz w:val="24"/>
        </w:rPr>
        <w:t xml:space="preserve"> </w:t>
      </w:r>
    </w:p>
    <w:p w:rsidR="00390DE1" w:rsidRPr="00B25758" w:rsidRDefault="00636FA3" w:rsidP="00636FA3">
      <w:pPr>
        <w:keepNext/>
        <w:spacing w:line="360" w:lineRule="auto"/>
        <w:ind w:firstLine="708"/>
        <w:jc w:val="both"/>
        <w:outlineLvl w:val="2"/>
        <w:rPr>
          <w:sz w:val="24"/>
        </w:rPr>
      </w:pPr>
      <w:r w:rsidRPr="00B25758">
        <w:rPr>
          <w:sz w:val="24"/>
        </w:rPr>
        <w:t xml:space="preserve">- </w:t>
      </w:r>
      <w:r w:rsidR="00DD279C" w:rsidRPr="00B25758">
        <w:rPr>
          <w:sz w:val="24"/>
        </w:rPr>
        <w:t xml:space="preserve">Poslovi vezani uz upis djece u 1. </w:t>
      </w:r>
      <w:proofErr w:type="gramStart"/>
      <w:r w:rsidR="00DD279C" w:rsidRPr="00B25758">
        <w:rPr>
          <w:sz w:val="24"/>
        </w:rPr>
        <w:t>razred</w:t>
      </w:r>
      <w:proofErr w:type="gramEnd"/>
      <w:r w:rsidRPr="00B25758">
        <w:rPr>
          <w:sz w:val="24"/>
        </w:rPr>
        <w:t xml:space="preserve"> - </w:t>
      </w:r>
      <w:r w:rsidR="00390DE1" w:rsidRPr="00B25758">
        <w:rPr>
          <w:sz w:val="24"/>
        </w:rPr>
        <w:t>suradnički poslovi</w:t>
      </w:r>
      <w:r w:rsidRPr="00B25758">
        <w:rPr>
          <w:sz w:val="24"/>
        </w:rPr>
        <w:t xml:space="preserve">, </w:t>
      </w:r>
      <w:r w:rsidR="00390DE1" w:rsidRPr="00B25758">
        <w:rPr>
          <w:sz w:val="24"/>
        </w:rPr>
        <w:t>identifikacija d</w:t>
      </w:r>
      <w:r w:rsidRPr="00B25758">
        <w:rPr>
          <w:sz w:val="24"/>
        </w:rPr>
        <w:t xml:space="preserve">orasle djece za upis u 1. </w:t>
      </w:r>
      <w:proofErr w:type="gramStart"/>
      <w:r w:rsidRPr="00B25758">
        <w:rPr>
          <w:sz w:val="24"/>
        </w:rPr>
        <w:t>razred</w:t>
      </w:r>
      <w:proofErr w:type="gramEnd"/>
      <w:r w:rsidRPr="00B25758">
        <w:rPr>
          <w:sz w:val="24"/>
        </w:rPr>
        <w:t xml:space="preserve">, </w:t>
      </w:r>
      <w:r w:rsidR="00390DE1" w:rsidRPr="00B25758">
        <w:rPr>
          <w:sz w:val="24"/>
        </w:rPr>
        <w:t>savjetodavni rad</w:t>
      </w:r>
      <w:r w:rsidRPr="00B25758">
        <w:rPr>
          <w:sz w:val="24"/>
        </w:rPr>
        <w:t xml:space="preserve">, </w:t>
      </w:r>
      <w:r w:rsidR="00390DE1" w:rsidRPr="00B25758">
        <w:rPr>
          <w:sz w:val="24"/>
        </w:rPr>
        <w:t xml:space="preserve">testiranje djece dorasle za upis u 1. </w:t>
      </w:r>
      <w:proofErr w:type="gramStart"/>
      <w:r w:rsidR="00390DE1" w:rsidRPr="00B25758">
        <w:rPr>
          <w:sz w:val="24"/>
        </w:rPr>
        <w:t>razred</w:t>
      </w:r>
      <w:proofErr w:type="gramEnd"/>
      <w:r w:rsidRPr="00B25758">
        <w:rPr>
          <w:sz w:val="24"/>
        </w:rPr>
        <w:t xml:space="preserve">, </w:t>
      </w:r>
      <w:r w:rsidR="00390DE1" w:rsidRPr="00B25758">
        <w:rPr>
          <w:sz w:val="24"/>
        </w:rPr>
        <w:t>suradnja s odgajateljicom Predškolske ustanove</w:t>
      </w:r>
      <w:r w:rsidRPr="00B25758">
        <w:rPr>
          <w:sz w:val="24"/>
        </w:rPr>
        <w:t xml:space="preserve">, </w:t>
      </w:r>
      <w:r w:rsidR="00390DE1" w:rsidRPr="00B25758">
        <w:rPr>
          <w:sz w:val="24"/>
        </w:rPr>
        <w:t xml:space="preserve">suradnja sa školskom liječnicom i članovima Povjerenstva za upis djece u 1. </w:t>
      </w:r>
      <w:proofErr w:type="gramStart"/>
      <w:r w:rsidRPr="00B25758">
        <w:rPr>
          <w:sz w:val="24"/>
        </w:rPr>
        <w:t>r</w:t>
      </w:r>
      <w:r w:rsidR="00390DE1" w:rsidRPr="00B25758">
        <w:rPr>
          <w:sz w:val="24"/>
        </w:rPr>
        <w:t>azred</w:t>
      </w:r>
      <w:proofErr w:type="gramEnd"/>
      <w:r w:rsidRPr="00B25758">
        <w:rPr>
          <w:sz w:val="24"/>
        </w:rPr>
        <w:t xml:space="preserve">, </w:t>
      </w:r>
      <w:r w:rsidR="00390DE1" w:rsidRPr="00B25758">
        <w:rPr>
          <w:sz w:val="24"/>
        </w:rPr>
        <w:t xml:space="preserve">dorada instrumentarija za ispitivanje spremnosti djece za upis u 1. </w:t>
      </w:r>
      <w:proofErr w:type="gramStart"/>
      <w:r w:rsidRPr="00B25758">
        <w:rPr>
          <w:sz w:val="24"/>
        </w:rPr>
        <w:t>r</w:t>
      </w:r>
      <w:r w:rsidR="00390DE1" w:rsidRPr="00B25758">
        <w:rPr>
          <w:sz w:val="24"/>
        </w:rPr>
        <w:t>azred</w:t>
      </w:r>
      <w:proofErr w:type="gramEnd"/>
      <w:r w:rsidRPr="00B25758">
        <w:rPr>
          <w:sz w:val="24"/>
        </w:rPr>
        <w:t xml:space="preserve">, </w:t>
      </w:r>
      <w:r w:rsidR="00390DE1" w:rsidRPr="00B25758">
        <w:rPr>
          <w:sz w:val="24"/>
        </w:rPr>
        <w:t>ispitivanje spremnosti djece za upis</w:t>
      </w:r>
      <w:r w:rsidRPr="00B25758">
        <w:rPr>
          <w:sz w:val="24"/>
        </w:rPr>
        <w:t xml:space="preserve">, </w:t>
      </w:r>
      <w:r w:rsidR="00390DE1" w:rsidRPr="00B25758">
        <w:rPr>
          <w:sz w:val="24"/>
        </w:rPr>
        <w:t>provedba anketnog upitnika za roditelje</w:t>
      </w:r>
      <w:r w:rsidRPr="00B25758">
        <w:rPr>
          <w:sz w:val="24"/>
        </w:rPr>
        <w:t xml:space="preserve">, predavanje za roditelje, </w:t>
      </w:r>
      <w:r w:rsidR="00390DE1" w:rsidRPr="00B25758">
        <w:rPr>
          <w:sz w:val="24"/>
        </w:rPr>
        <w:t>intervju s roditeljima</w:t>
      </w:r>
      <w:r w:rsidRPr="00B25758">
        <w:rPr>
          <w:sz w:val="24"/>
        </w:rPr>
        <w:t xml:space="preserve">, </w:t>
      </w:r>
      <w:r w:rsidR="00390DE1" w:rsidRPr="00B25758">
        <w:rPr>
          <w:sz w:val="24"/>
        </w:rPr>
        <w:t xml:space="preserve">sudjelovanje na sastancima Povjerenstva za upis djece u 1. </w:t>
      </w:r>
      <w:proofErr w:type="gramStart"/>
      <w:r w:rsidRPr="00B25758">
        <w:rPr>
          <w:sz w:val="24"/>
        </w:rPr>
        <w:t>r</w:t>
      </w:r>
      <w:r w:rsidR="00390DE1" w:rsidRPr="00B25758">
        <w:rPr>
          <w:sz w:val="24"/>
        </w:rPr>
        <w:t>azred</w:t>
      </w:r>
      <w:proofErr w:type="gramEnd"/>
      <w:r w:rsidRPr="00B25758">
        <w:rPr>
          <w:sz w:val="24"/>
        </w:rPr>
        <w:t xml:space="preserve">, </w:t>
      </w:r>
      <w:r w:rsidR="00390DE1" w:rsidRPr="00B25758">
        <w:rPr>
          <w:sz w:val="24"/>
        </w:rPr>
        <w:t xml:space="preserve">stvaranje dosjea učenika upisanih u 1. </w:t>
      </w:r>
      <w:proofErr w:type="gramStart"/>
      <w:r w:rsidR="00390DE1" w:rsidRPr="00B25758">
        <w:rPr>
          <w:sz w:val="24"/>
        </w:rPr>
        <w:t>razred</w:t>
      </w:r>
      <w:proofErr w:type="gramEnd"/>
    </w:p>
    <w:p w:rsidR="00390DE1" w:rsidRPr="00B25758" w:rsidRDefault="00636FA3" w:rsidP="008522C1">
      <w:pPr>
        <w:keepNext/>
        <w:spacing w:line="360" w:lineRule="auto"/>
        <w:ind w:firstLine="708"/>
        <w:jc w:val="both"/>
        <w:outlineLvl w:val="2"/>
        <w:rPr>
          <w:sz w:val="24"/>
        </w:rPr>
      </w:pPr>
      <w:r w:rsidRPr="00B25758">
        <w:rPr>
          <w:sz w:val="24"/>
        </w:rPr>
        <w:t xml:space="preserve">- </w:t>
      </w:r>
      <w:r w:rsidR="00DD279C" w:rsidRPr="00B25758">
        <w:rPr>
          <w:sz w:val="24"/>
        </w:rPr>
        <w:t>Rad s djecom</w:t>
      </w:r>
      <w:r w:rsidR="00B25758">
        <w:rPr>
          <w:sz w:val="24"/>
        </w:rPr>
        <w:t xml:space="preserve"> -</w:t>
      </w:r>
      <w:r w:rsidR="008522C1" w:rsidRPr="00B25758">
        <w:rPr>
          <w:sz w:val="24"/>
        </w:rPr>
        <w:t xml:space="preserve"> </w:t>
      </w:r>
      <w:r w:rsidR="00390DE1" w:rsidRPr="00B25758">
        <w:rPr>
          <w:sz w:val="24"/>
        </w:rPr>
        <w:t>promatranje djece u grupi</w:t>
      </w:r>
      <w:r w:rsidR="008522C1" w:rsidRPr="00B25758">
        <w:rPr>
          <w:sz w:val="24"/>
        </w:rPr>
        <w:t xml:space="preserve"> (po potrebi), </w:t>
      </w:r>
      <w:r w:rsidR="00390DE1" w:rsidRPr="00B25758">
        <w:rPr>
          <w:sz w:val="24"/>
        </w:rPr>
        <w:t>sudjelovanje u re</w:t>
      </w:r>
      <w:r w:rsidR="008522C1" w:rsidRPr="00B25758">
        <w:rPr>
          <w:sz w:val="24"/>
        </w:rPr>
        <w:t xml:space="preserve">alizaciji preventivnog programa, </w:t>
      </w:r>
      <w:r w:rsidR="00390DE1" w:rsidRPr="00B25758">
        <w:rPr>
          <w:sz w:val="24"/>
        </w:rPr>
        <w:t xml:space="preserve">pedagoške radionice </w:t>
      </w:r>
      <w:proofErr w:type="gramStart"/>
      <w:r w:rsidR="00390DE1" w:rsidRPr="00B25758">
        <w:rPr>
          <w:sz w:val="24"/>
        </w:rPr>
        <w:t>sa</w:t>
      </w:r>
      <w:proofErr w:type="gramEnd"/>
      <w:r w:rsidR="00390DE1" w:rsidRPr="00B25758">
        <w:rPr>
          <w:sz w:val="24"/>
        </w:rPr>
        <w:t xml:space="preserve"> djecom</w:t>
      </w:r>
      <w:r w:rsidR="008522C1" w:rsidRPr="00B25758">
        <w:rPr>
          <w:sz w:val="24"/>
        </w:rPr>
        <w:t xml:space="preserve">, </w:t>
      </w:r>
      <w:r w:rsidR="00390DE1" w:rsidRPr="00B25758">
        <w:rPr>
          <w:sz w:val="24"/>
        </w:rPr>
        <w:t xml:space="preserve">savjetodavni rad </w:t>
      </w:r>
    </w:p>
    <w:p w:rsidR="00390DE1" w:rsidRPr="00B25758" w:rsidRDefault="008522C1" w:rsidP="008522C1">
      <w:pPr>
        <w:keepNext/>
        <w:spacing w:line="360" w:lineRule="auto"/>
        <w:ind w:firstLine="708"/>
        <w:jc w:val="both"/>
        <w:outlineLvl w:val="2"/>
        <w:rPr>
          <w:sz w:val="24"/>
        </w:rPr>
      </w:pPr>
      <w:r w:rsidRPr="00B25758">
        <w:rPr>
          <w:sz w:val="24"/>
        </w:rPr>
        <w:t xml:space="preserve">- </w:t>
      </w:r>
      <w:r w:rsidR="00DD279C" w:rsidRPr="00B25758">
        <w:rPr>
          <w:sz w:val="24"/>
        </w:rPr>
        <w:t>Rad s roditeljima</w:t>
      </w:r>
      <w:r w:rsidRPr="00B25758">
        <w:rPr>
          <w:sz w:val="24"/>
        </w:rPr>
        <w:t xml:space="preserve"> - </w:t>
      </w:r>
      <w:r w:rsidR="00390DE1" w:rsidRPr="00B25758">
        <w:rPr>
          <w:sz w:val="24"/>
        </w:rPr>
        <w:t xml:space="preserve">predavanja i radionice </w:t>
      </w:r>
      <w:proofErr w:type="gramStart"/>
      <w:r w:rsidR="00390DE1" w:rsidRPr="00B25758">
        <w:rPr>
          <w:sz w:val="24"/>
        </w:rPr>
        <w:t>na</w:t>
      </w:r>
      <w:proofErr w:type="gramEnd"/>
      <w:r w:rsidR="00390DE1" w:rsidRPr="00B25758">
        <w:rPr>
          <w:sz w:val="24"/>
        </w:rPr>
        <w:t xml:space="preserve"> roditeljskim sastancima</w:t>
      </w:r>
      <w:r w:rsidRPr="00B25758">
        <w:rPr>
          <w:sz w:val="24"/>
        </w:rPr>
        <w:t>,</w:t>
      </w:r>
      <w:r w:rsidR="00390DE1" w:rsidRPr="00B25758">
        <w:rPr>
          <w:sz w:val="24"/>
        </w:rPr>
        <w:t xml:space="preserve"> za roditelje djece upisane u 1. </w:t>
      </w:r>
      <w:proofErr w:type="gramStart"/>
      <w:r w:rsidR="00000BB4" w:rsidRPr="00B25758">
        <w:rPr>
          <w:sz w:val="24"/>
        </w:rPr>
        <w:t>r</w:t>
      </w:r>
      <w:r w:rsidR="00390DE1" w:rsidRPr="00B25758">
        <w:rPr>
          <w:sz w:val="24"/>
        </w:rPr>
        <w:t>azred</w:t>
      </w:r>
      <w:proofErr w:type="gramEnd"/>
      <w:r w:rsidRPr="00B25758">
        <w:rPr>
          <w:sz w:val="24"/>
        </w:rPr>
        <w:t xml:space="preserve"> predavanje</w:t>
      </w:r>
      <w:r w:rsidR="00390DE1" w:rsidRPr="00B25758">
        <w:rPr>
          <w:sz w:val="24"/>
        </w:rPr>
        <w:t xml:space="preserve"> „Kako pripremiti dijete za školu“</w:t>
      </w:r>
      <w:r w:rsidR="00000BB4" w:rsidRPr="00B25758">
        <w:rPr>
          <w:sz w:val="24"/>
        </w:rPr>
        <w:t>. O</w:t>
      </w:r>
      <w:r w:rsidR="00390DE1" w:rsidRPr="00B25758">
        <w:rPr>
          <w:sz w:val="24"/>
        </w:rPr>
        <w:t>stali roditeljski sastanci prema potrebi u tijeku pedagoške godine</w:t>
      </w:r>
      <w:r w:rsidRPr="00B25758">
        <w:rPr>
          <w:sz w:val="24"/>
        </w:rPr>
        <w:t xml:space="preserve">, </w:t>
      </w:r>
      <w:r w:rsidR="00390DE1" w:rsidRPr="00B25758">
        <w:rPr>
          <w:sz w:val="24"/>
        </w:rPr>
        <w:t xml:space="preserve">savjetodavni i </w:t>
      </w:r>
      <w:proofErr w:type="gramStart"/>
      <w:r w:rsidR="00390DE1" w:rsidRPr="00B25758">
        <w:rPr>
          <w:sz w:val="24"/>
        </w:rPr>
        <w:t>individualni  rad</w:t>
      </w:r>
      <w:proofErr w:type="gramEnd"/>
      <w:r w:rsidR="00390DE1" w:rsidRPr="00B25758">
        <w:rPr>
          <w:sz w:val="24"/>
        </w:rPr>
        <w:t xml:space="preserve">  prema potrebi</w:t>
      </w:r>
      <w:r w:rsidRPr="00B25758">
        <w:rPr>
          <w:sz w:val="24"/>
        </w:rPr>
        <w:t xml:space="preserve">, </w:t>
      </w:r>
      <w:r w:rsidR="00390DE1" w:rsidRPr="00B25758">
        <w:rPr>
          <w:sz w:val="24"/>
        </w:rPr>
        <w:t>suradnja s roditeljima djece s posebnim potrebama</w:t>
      </w:r>
    </w:p>
    <w:p w:rsidR="00390DE1" w:rsidRPr="00390DE1" w:rsidRDefault="008522C1" w:rsidP="008522C1">
      <w:pPr>
        <w:keepNext/>
        <w:spacing w:line="360" w:lineRule="auto"/>
        <w:ind w:firstLine="708"/>
        <w:jc w:val="both"/>
        <w:outlineLvl w:val="2"/>
        <w:rPr>
          <w:sz w:val="24"/>
        </w:rPr>
      </w:pPr>
      <w:r w:rsidRPr="00B25758">
        <w:rPr>
          <w:sz w:val="24"/>
        </w:rPr>
        <w:t xml:space="preserve">- </w:t>
      </w:r>
      <w:r w:rsidR="00DD279C" w:rsidRPr="00B25758">
        <w:rPr>
          <w:sz w:val="24"/>
        </w:rPr>
        <w:t>Pedagoška dokumentacija</w:t>
      </w:r>
      <w:r w:rsidR="00B25758">
        <w:rPr>
          <w:sz w:val="24"/>
        </w:rPr>
        <w:t xml:space="preserve"> -</w:t>
      </w:r>
      <w:r w:rsidRPr="00B25758">
        <w:rPr>
          <w:sz w:val="24"/>
        </w:rPr>
        <w:t xml:space="preserve"> </w:t>
      </w:r>
      <w:r w:rsidR="00390DE1" w:rsidRPr="00B25758">
        <w:rPr>
          <w:sz w:val="24"/>
        </w:rPr>
        <w:t>vođenje dokumentacije o ind</w:t>
      </w:r>
      <w:r w:rsidRPr="00B25758">
        <w:rPr>
          <w:sz w:val="24"/>
        </w:rPr>
        <w:t>ividualnom</w:t>
      </w:r>
      <w:r>
        <w:rPr>
          <w:sz w:val="24"/>
        </w:rPr>
        <w:t xml:space="preserve"> i savjetodavnom radu, </w:t>
      </w:r>
      <w:r w:rsidR="00390DE1" w:rsidRPr="00390DE1">
        <w:rPr>
          <w:sz w:val="24"/>
        </w:rPr>
        <w:t>dokumentacija o praćenju aktivnosti</w:t>
      </w:r>
      <w:r>
        <w:rPr>
          <w:sz w:val="24"/>
        </w:rPr>
        <w:t xml:space="preserve">, </w:t>
      </w:r>
      <w:r w:rsidR="00390DE1" w:rsidRPr="00390DE1">
        <w:rPr>
          <w:sz w:val="24"/>
        </w:rPr>
        <w:t>dokumentacija o pripravnicima (prema potrebi)</w:t>
      </w:r>
      <w:r>
        <w:rPr>
          <w:sz w:val="24"/>
        </w:rPr>
        <w:t xml:space="preserve">, </w:t>
      </w:r>
      <w:r w:rsidR="00390DE1" w:rsidRPr="00390DE1">
        <w:rPr>
          <w:sz w:val="24"/>
        </w:rPr>
        <w:t xml:space="preserve">dokumentacija o upisu učenika u 1. </w:t>
      </w:r>
      <w:proofErr w:type="gramStart"/>
      <w:r w:rsidR="00000BB4">
        <w:rPr>
          <w:sz w:val="24"/>
        </w:rPr>
        <w:t>r</w:t>
      </w:r>
      <w:r w:rsidR="00390DE1" w:rsidRPr="00390DE1">
        <w:rPr>
          <w:sz w:val="24"/>
        </w:rPr>
        <w:t>azred</w:t>
      </w:r>
      <w:proofErr w:type="gramEnd"/>
      <w:r>
        <w:rPr>
          <w:sz w:val="24"/>
        </w:rPr>
        <w:t xml:space="preserve">, </w:t>
      </w:r>
      <w:r w:rsidR="00390DE1" w:rsidRPr="00390DE1">
        <w:rPr>
          <w:sz w:val="24"/>
        </w:rPr>
        <w:t xml:space="preserve">vođenje osobne dokumentacije </w:t>
      </w:r>
    </w:p>
    <w:p w:rsidR="00A81176" w:rsidRDefault="00DD279C" w:rsidP="00B25758">
      <w:pPr>
        <w:keepNext/>
        <w:spacing w:line="360" w:lineRule="auto"/>
        <w:ind w:firstLine="708"/>
        <w:jc w:val="both"/>
        <w:outlineLvl w:val="2"/>
        <w:rPr>
          <w:sz w:val="24"/>
        </w:rPr>
      </w:pPr>
      <w:r w:rsidRPr="00B25758">
        <w:rPr>
          <w:sz w:val="24"/>
        </w:rPr>
        <w:t>- Stručno usavršavanje</w:t>
      </w:r>
      <w:r w:rsidR="008522C1">
        <w:rPr>
          <w:sz w:val="24"/>
        </w:rPr>
        <w:t xml:space="preserve"> - </w:t>
      </w:r>
      <w:r w:rsidR="00390DE1" w:rsidRPr="00390DE1">
        <w:rPr>
          <w:sz w:val="24"/>
        </w:rPr>
        <w:t>individualna edukacija</w:t>
      </w:r>
      <w:r w:rsidR="008522C1">
        <w:rPr>
          <w:sz w:val="24"/>
        </w:rPr>
        <w:t xml:space="preserve">, </w:t>
      </w:r>
      <w:r w:rsidR="00390DE1" w:rsidRPr="00390DE1">
        <w:rPr>
          <w:sz w:val="24"/>
        </w:rPr>
        <w:t>skupna edukacija</w:t>
      </w:r>
      <w:r w:rsidR="008522C1">
        <w:rPr>
          <w:sz w:val="24"/>
        </w:rPr>
        <w:t xml:space="preserve">, </w:t>
      </w:r>
      <w:r w:rsidR="00390DE1" w:rsidRPr="00390DE1">
        <w:rPr>
          <w:sz w:val="24"/>
        </w:rPr>
        <w:t xml:space="preserve">sudjelovanje </w:t>
      </w:r>
      <w:proofErr w:type="gramStart"/>
      <w:r w:rsidR="00390DE1" w:rsidRPr="00390DE1">
        <w:rPr>
          <w:sz w:val="24"/>
        </w:rPr>
        <w:t>na</w:t>
      </w:r>
      <w:proofErr w:type="gramEnd"/>
      <w:r w:rsidR="00390DE1" w:rsidRPr="00390DE1">
        <w:rPr>
          <w:sz w:val="24"/>
        </w:rPr>
        <w:t xml:space="preserve"> seminarima i savjetovanjima</w:t>
      </w:r>
      <w:r w:rsidR="008522C1">
        <w:rPr>
          <w:sz w:val="24"/>
        </w:rPr>
        <w:t xml:space="preserve">, </w:t>
      </w:r>
      <w:r w:rsidR="00390DE1" w:rsidRPr="00390DE1">
        <w:rPr>
          <w:sz w:val="24"/>
        </w:rPr>
        <w:t>praćenje stručne literature</w:t>
      </w:r>
    </w:p>
    <w:p w:rsidR="00A81176" w:rsidRDefault="00A81176" w:rsidP="00A81176">
      <w:pPr>
        <w:rPr>
          <w:sz w:val="24"/>
        </w:rPr>
      </w:pPr>
    </w:p>
    <w:p w:rsidR="00A81176" w:rsidRPr="007B23DD" w:rsidRDefault="00A81176" w:rsidP="00A81176">
      <w:pPr>
        <w:spacing w:line="360" w:lineRule="auto"/>
        <w:ind w:left="5040" w:firstLine="720"/>
        <w:jc w:val="both"/>
        <w:rPr>
          <w:sz w:val="24"/>
        </w:rPr>
      </w:pPr>
      <w:r w:rsidRPr="007B23DD">
        <w:rPr>
          <w:sz w:val="24"/>
        </w:rPr>
        <w:t xml:space="preserve">U Ravnoj Gori, </w:t>
      </w:r>
      <w:r>
        <w:rPr>
          <w:sz w:val="24"/>
        </w:rPr>
        <w:t>30.09</w:t>
      </w:r>
      <w:r w:rsidRPr="007B23DD">
        <w:rPr>
          <w:sz w:val="24"/>
        </w:rPr>
        <w:t>.</w:t>
      </w:r>
      <w:r w:rsidR="00B25758">
        <w:rPr>
          <w:sz w:val="24"/>
        </w:rPr>
        <w:t>2018</w:t>
      </w:r>
      <w:r>
        <w:rPr>
          <w:sz w:val="24"/>
        </w:rPr>
        <w:t>.</w:t>
      </w:r>
      <w:r w:rsidRPr="007B23DD">
        <w:rPr>
          <w:sz w:val="24"/>
        </w:rPr>
        <w:t xml:space="preserve">   </w:t>
      </w:r>
    </w:p>
    <w:p w:rsidR="00A81176" w:rsidRPr="007B23DD" w:rsidRDefault="00A81176" w:rsidP="00A81176">
      <w:pPr>
        <w:spacing w:line="360" w:lineRule="auto"/>
        <w:jc w:val="both"/>
        <w:rPr>
          <w:sz w:val="24"/>
        </w:rPr>
      </w:pPr>
    </w:p>
    <w:p w:rsidR="00A81176" w:rsidRPr="007B23DD" w:rsidRDefault="00A81176" w:rsidP="00A81176">
      <w:pPr>
        <w:spacing w:line="360" w:lineRule="auto"/>
        <w:jc w:val="both"/>
        <w:rPr>
          <w:sz w:val="24"/>
        </w:rPr>
      </w:pPr>
    </w:p>
    <w:p w:rsidR="00A81176" w:rsidRDefault="00A81176" w:rsidP="00A81176">
      <w:pPr>
        <w:spacing w:line="360" w:lineRule="auto"/>
        <w:jc w:val="both"/>
        <w:rPr>
          <w:sz w:val="24"/>
        </w:rPr>
      </w:pPr>
      <w:r>
        <w:rPr>
          <w:sz w:val="24"/>
        </w:rPr>
        <w:t>Odgajateljice: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037CB">
        <w:rPr>
          <w:sz w:val="24"/>
        </w:rPr>
        <w:t xml:space="preserve">        </w:t>
      </w:r>
      <w:r>
        <w:rPr>
          <w:sz w:val="24"/>
        </w:rPr>
        <w:t>Ravnateljica podružnice POIO:</w:t>
      </w:r>
    </w:p>
    <w:p w:rsidR="00A81176" w:rsidRDefault="00A81176" w:rsidP="00A81176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037CB">
        <w:rPr>
          <w:sz w:val="24"/>
        </w:rPr>
        <w:t xml:space="preserve">      </w:t>
      </w:r>
      <w:bookmarkStart w:id="0" w:name="_GoBack"/>
      <w:bookmarkEnd w:id="0"/>
      <w:r w:rsidR="006037CB">
        <w:rPr>
          <w:sz w:val="24"/>
        </w:rPr>
        <w:t xml:space="preserve"> </w:t>
      </w:r>
      <w:r>
        <w:rPr>
          <w:sz w:val="24"/>
        </w:rPr>
        <w:t>mr.sc. Nataša Možgon Kauzlarić</w:t>
      </w:r>
    </w:p>
    <w:p w:rsidR="006A1594" w:rsidRDefault="00A81176" w:rsidP="006A1594">
      <w:pPr>
        <w:spacing w:line="360" w:lineRule="auto"/>
        <w:jc w:val="both"/>
        <w:rPr>
          <w:sz w:val="24"/>
        </w:rPr>
      </w:pPr>
      <w:r w:rsidRPr="00A64B6C">
        <w:rPr>
          <w:sz w:val="24"/>
        </w:rPr>
        <w:t>Helena Skender</w:t>
      </w:r>
      <w:r w:rsidR="008E744A">
        <w:rPr>
          <w:sz w:val="24"/>
        </w:rPr>
        <w:t>, mag.praesc</w:t>
      </w:r>
      <w:r>
        <w:rPr>
          <w:sz w:val="24"/>
        </w:rPr>
        <w:t>.</w:t>
      </w:r>
      <w:r w:rsidR="008E744A">
        <w:rPr>
          <w:sz w:val="24"/>
        </w:rPr>
        <w:t>educ.</w:t>
      </w:r>
    </w:p>
    <w:p w:rsidR="006A1594" w:rsidRDefault="006A1594" w:rsidP="006A1594">
      <w:pPr>
        <w:spacing w:line="360" w:lineRule="auto"/>
        <w:jc w:val="both"/>
        <w:rPr>
          <w:sz w:val="24"/>
        </w:rPr>
      </w:pPr>
    </w:p>
    <w:p w:rsidR="006A1594" w:rsidRDefault="006A1594" w:rsidP="006A1594">
      <w:pPr>
        <w:spacing w:line="360" w:lineRule="auto"/>
        <w:jc w:val="both"/>
        <w:rPr>
          <w:sz w:val="24"/>
        </w:rPr>
      </w:pPr>
    </w:p>
    <w:p w:rsidR="00F578EB" w:rsidRDefault="00B25758" w:rsidP="006A1594">
      <w:pPr>
        <w:spacing w:line="360" w:lineRule="auto"/>
        <w:jc w:val="both"/>
        <w:rPr>
          <w:sz w:val="24"/>
        </w:rPr>
      </w:pPr>
      <w:r>
        <w:rPr>
          <w:sz w:val="24"/>
        </w:rPr>
        <w:t>Snježana Janeš, odgajatelj</w:t>
      </w:r>
      <w:r w:rsidR="00A81176" w:rsidRPr="00A64B6C">
        <w:rPr>
          <w:sz w:val="24"/>
        </w:rPr>
        <w:tab/>
      </w:r>
      <w:r w:rsidR="00A81176" w:rsidRPr="00A64B6C">
        <w:rPr>
          <w:sz w:val="24"/>
        </w:rPr>
        <w:tab/>
      </w:r>
      <w:r w:rsidR="00A81176" w:rsidRPr="00A64B6C">
        <w:rPr>
          <w:sz w:val="24"/>
        </w:rPr>
        <w:tab/>
      </w: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F578EB" w:rsidRDefault="00F578EB" w:rsidP="00A81176">
      <w:pPr>
        <w:rPr>
          <w:sz w:val="24"/>
        </w:rPr>
      </w:pPr>
    </w:p>
    <w:p w:rsidR="00BB510F" w:rsidRPr="00A81176" w:rsidRDefault="00F578EB" w:rsidP="00A81176">
      <w:pPr>
        <w:rPr>
          <w:sz w:val="24"/>
        </w:rPr>
      </w:pPr>
      <w:r w:rsidRPr="00F578EB">
        <w:rPr>
          <w:sz w:val="24"/>
        </w:rPr>
        <w:tab/>
      </w:r>
      <w:r w:rsidRPr="00F578EB">
        <w:rPr>
          <w:sz w:val="24"/>
        </w:rPr>
        <w:tab/>
      </w:r>
      <w:r w:rsidRPr="00F578EB">
        <w:rPr>
          <w:sz w:val="24"/>
        </w:rPr>
        <w:tab/>
      </w:r>
      <w:r w:rsidRPr="00F578EB">
        <w:rPr>
          <w:sz w:val="24"/>
        </w:rPr>
        <w:tab/>
      </w:r>
      <w:r w:rsidRPr="00F578EB">
        <w:rPr>
          <w:sz w:val="24"/>
        </w:rPr>
        <w:tab/>
      </w:r>
      <w:r w:rsidRPr="00F578EB">
        <w:rPr>
          <w:sz w:val="24"/>
        </w:rPr>
        <w:tab/>
      </w:r>
      <w:r w:rsidR="00A81176" w:rsidRPr="00A64B6C">
        <w:rPr>
          <w:sz w:val="24"/>
        </w:rPr>
        <w:tab/>
      </w:r>
    </w:p>
    <w:sectPr w:rsidR="00BB510F" w:rsidRPr="00A81176" w:rsidSect="00690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1252"/>
    <w:multiLevelType w:val="hybridMultilevel"/>
    <w:tmpl w:val="0AB4D87C"/>
    <w:lvl w:ilvl="0" w:tplc="D9FAE524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895756D"/>
    <w:multiLevelType w:val="hybridMultilevel"/>
    <w:tmpl w:val="96025D2C"/>
    <w:lvl w:ilvl="0" w:tplc="B38457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F5F"/>
    <w:multiLevelType w:val="hybridMultilevel"/>
    <w:tmpl w:val="22CA1112"/>
    <w:lvl w:ilvl="0" w:tplc="1430C79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B351C53"/>
    <w:multiLevelType w:val="hybridMultilevel"/>
    <w:tmpl w:val="C4AC75AA"/>
    <w:lvl w:ilvl="0" w:tplc="B5064B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EB5E2B"/>
    <w:multiLevelType w:val="hybridMultilevel"/>
    <w:tmpl w:val="C6985C3C"/>
    <w:lvl w:ilvl="0" w:tplc="9E7EBD6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665B0EA7"/>
    <w:multiLevelType w:val="hybridMultilevel"/>
    <w:tmpl w:val="E3F84018"/>
    <w:lvl w:ilvl="0" w:tplc="502ADDC8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A5A431A"/>
    <w:multiLevelType w:val="hybridMultilevel"/>
    <w:tmpl w:val="B56802C4"/>
    <w:lvl w:ilvl="0" w:tplc="1590810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67BE0"/>
    <w:multiLevelType w:val="hybridMultilevel"/>
    <w:tmpl w:val="35B613E8"/>
    <w:lvl w:ilvl="0" w:tplc="92BA59D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6EFD"/>
    <w:rsid w:val="00000BB4"/>
    <w:rsid w:val="000447D4"/>
    <w:rsid w:val="00050281"/>
    <w:rsid w:val="00055809"/>
    <w:rsid w:val="000A098E"/>
    <w:rsid w:val="00126305"/>
    <w:rsid w:val="0013093B"/>
    <w:rsid w:val="001356E8"/>
    <w:rsid w:val="00137489"/>
    <w:rsid w:val="001748F5"/>
    <w:rsid w:val="00186F75"/>
    <w:rsid w:val="001919CF"/>
    <w:rsid w:val="001A005E"/>
    <w:rsid w:val="001A09CB"/>
    <w:rsid w:val="001A1DA8"/>
    <w:rsid w:val="001D12CB"/>
    <w:rsid w:val="001D1AD7"/>
    <w:rsid w:val="001E03C9"/>
    <w:rsid w:val="001F5C1C"/>
    <w:rsid w:val="00204DE2"/>
    <w:rsid w:val="0022134A"/>
    <w:rsid w:val="002269E9"/>
    <w:rsid w:val="00247D72"/>
    <w:rsid w:val="0026021A"/>
    <w:rsid w:val="002A75CB"/>
    <w:rsid w:val="002C1433"/>
    <w:rsid w:val="002D7456"/>
    <w:rsid w:val="002E1D3E"/>
    <w:rsid w:val="002F7899"/>
    <w:rsid w:val="00300124"/>
    <w:rsid w:val="00323033"/>
    <w:rsid w:val="00336043"/>
    <w:rsid w:val="00342D28"/>
    <w:rsid w:val="00351A12"/>
    <w:rsid w:val="003849CF"/>
    <w:rsid w:val="00390DE1"/>
    <w:rsid w:val="003A4646"/>
    <w:rsid w:val="003B530C"/>
    <w:rsid w:val="003D3729"/>
    <w:rsid w:val="003E744A"/>
    <w:rsid w:val="00411778"/>
    <w:rsid w:val="0043795D"/>
    <w:rsid w:val="004467B5"/>
    <w:rsid w:val="0046544E"/>
    <w:rsid w:val="0049273D"/>
    <w:rsid w:val="004B04B9"/>
    <w:rsid w:val="004B2B10"/>
    <w:rsid w:val="004D2E6F"/>
    <w:rsid w:val="00514307"/>
    <w:rsid w:val="005212BB"/>
    <w:rsid w:val="00551944"/>
    <w:rsid w:val="00597775"/>
    <w:rsid w:val="006037CB"/>
    <w:rsid w:val="006224DC"/>
    <w:rsid w:val="00636FA3"/>
    <w:rsid w:val="006521F1"/>
    <w:rsid w:val="00690C3D"/>
    <w:rsid w:val="00695BB9"/>
    <w:rsid w:val="00697995"/>
    <w:rsid w:val="006A1594"/>
    <w:rsid w:val="00747760"/>
    <w:rsid w:val="0076038C"/>
    <w:rsid w:val="007F651B"/>
    <w:rsid w:val="008522C1"/>
    <w:rsid w:val="00886B04"/>
    <w:rsid w:val="008E744A"/>
    <w:rsid w:val="0097044C"/>
    <w:rsid w:val="00980918"/>
    <w:rsid w:val="0098290A"/>
    <w:rsid w:val="00991668"/>
    <w:rsid w:val="009A6184"/>
    <w:rsid w:val="009C48FE"/>
    <w:rsid w:val="009E44B9"/>
    <w:rsid w:val="00A30C2D"/>
    <w:rsid w:val="00A30EDD"/>
    <w:rsid w:val="00A41E21"/>
    <w:rsid w:val="00A81176"/>
    <w:rsid w:val="00A827D7"/>
    <w:rsid w:val="00A8348A"/>
    <w:rsid w:val="00A83806"/>
    <w:rsid w:val="00AB6EFD"/>
    <w:rsid w:val="00AD41C0"/>
    <w:rsid w:val="00B25758"/>
    <w:rsid w:val="00B41716"/>
    <w:rsid w:val="00B47D9E"/>
    <w:rsid w:val="00BB510F"/>
    <w:rsid w:val="00BC3031"/>
    <w:rsid w:val="00BD31E1"/>
    <w:rsid w:val="00BE5A30"/>
    <w:rsid w:val="00C17269"/>
    <w:rsid w:val="00C231CC"/>
    <w:rsid w:val="00C23E21"/>
    <w:rsid w:val="00C41D2B"/>
    <w:rsid w:val="00C63F22"/>
    <w:rsid w:val="00C846E9"/>
    <w:rsid w:val="00CB3169"/>
    <w:rsid w:val="00CD0864"/>
    <w:rsid w:val="00CE53E0"/>
    <w:rsid w:val="00CF17CE"/>
    <w:rsid w:val="00D1215F"/>
    <w:rsid w:val="00D22DFB"/>
    <w:rsid w:val="00D3171C"/>
    <w:rsid w:val="00D523C5"/>
    <w:rsid w:val="00D77033"/>
    <w:rsid w:val="00DC055D"/>
    <w:rsid w:val="00DC4A25"/>
    <w:rsid w:val="00DD279C"/>
    <w:rsid w:val="00DD71A0"/>
    <w:rsid w:val="00E50218"/>
    <w:rsid w:val="00E56267"/>
    <w:rsid w:val="00E56A14"/>
    <w:rsid w:val="00E97CAC"/>
    <w:rsid w:val="00EA1360"/>
    <w:rsid w:val="00EB0B86"/>
    <w:rsid w:val="00EB3854"/>
    <w:rsid w:val="00ED06BC"/>
    <w:rsid w:val="00F17BEA"/>
    <w:rsid w:val="00F34C0F"/>
    <w:rsid w:val="00F45685"/>
    <w:rsid w:val="00F578EB"/>
    <w:rsid w:val="00F80280"/>
    <w:rsid w:val="00F8686D"/>
    <w:rsid w:val="00FA71BD"/>
    <w:rsid w:val="00FC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20135-90F5-409D-9BFD-71126E6D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2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qFormat/>
    <w:rsid w:val="00F34C0F"/>
    <w:pPr>
      <w:keepNext/>
      <w:jc w:val="both"/>
      <w:outlineLvl w:val="1"/>
    </w:pPr>
    <w:rPr>
      <w:sz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D31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34C0F"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99"/>
    <w:qFormat/>
    <w:rsid w:val="00D22D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D31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15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594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12</Pages>
  <Words>3371</Words>
  <Characters>19219</Characters>
  <Application>Microsoft Office Word</Application>
  <DocSecurity>0</DocSecurity>
  <Lines>160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</dc:creator>
  <cp:keywords/>
  <dc:description/>
  <cp:lastModifiedBy>Vrtić</cp:lastModifiedBy>
  <cp:revision>91</cp:revision>
  <cp:lastPrinted>2017-11-03T05:33:00Z</cp:lastPrinted>
  <dcterms:created xsi:type="dcterms:W3CDTF">2015-09-25T11:45:00Z</dcterms:created>
  <dcterms:modified xsi:type="dcterms:W3CDTF">2018-10-09T11:36:00Z</dcterms:modified>
</cp:coreProperties>
</file>