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66"/>
        <w:gridCol w:w="1166"/>
        <w:gridCol w:w="1166"/>
        <w:gridCol w:w="1166"/>
        <w:gridCol w:w="1425"/>
        <w:gridCol w:w="141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34" w:type="dxa"/>
            <w:gridSpan w:val="8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235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548235" w:themeColor="accent6" w:themeShade="BF"/>
                <w:sz w:val="24"/>
                <w:szCs w:val="24"/>
              </w:rPr>
              <w:t>RASPORED SATI ZA ŠKOLSKU GODINU 202</w:t>
            </w:r>
            <w:r>
              <w:rPr>
                <w:rFonts w:hint="default" w:ascii="Times New Roman" w:hAnsi="Times New Roman" w:cs="Times New Roman"/>
                <w:b/>
                <w:bCs/>
                <w:color w:val="548235" w:themeColor="accent6" w:themeShade="BF"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548235" w:themeColor="accent6" w:themeShade="BF"/>
                <w:sz w:val="24"/>
                <w:szCs w:val="24"/>
              </w:rPr>
              <w:t>./202</w:t>
            </w:r>
            <w:r>
              <w:rPr>
                <w:rFonts w:hint="default" w:ascii="Times New Roman" w:hAnsi="Times New Roman" w:cs="Times New Roman"/>
                <w:b/>
                <w:bCs/>
                <w:color w:val="548235" w:themeColor="accent6" w:themeShade="BF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548235" w:themeColor="accent6" w:themeShade="BF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34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PONEDJELJAK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7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3.</w:t>
            </w:r>
          </w:p>
        </w:tc>
        <w:tc>
          <w:tcPr>
            <w:tcW w:w="116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4.</w:t>
            </w:r>
          </w:p>
        </w:tc>
        <w:tc>
          <w:tcPr>
            <w:tcW w:w="142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left w:val="single" w:color="auto" w:sz="4" w:space="0"/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5.r.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PRI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SR</w:t>
            </w:r>
          </w:p>
        </w:tc>
        <w:tc>
          <w:tcPr>
            <w:tcW w:w="1431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6.r.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sz w:val="24"/>
                <w:szCs w:val="24"/>
                <w:lang w:val="hr-HR"/>
              </w:rPr>
              <w:t>SR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7.r.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BIO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SR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8.r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BIO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KEM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SR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34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UTORAK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4.</w:t>
            </w:r>
          </w:p>
        </w:tc>
        <w:tc>
          <w:tcPr>
            <w:tcW w:w="1425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5.r.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LK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6.r.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LK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7.r.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FIZ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FIZ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8.r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FIZ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  <w:t>FIZ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34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SRIJEDA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4.</w:t>
            </w:r>
          </w:p>
        </w:tc>
        <w:tc>
          <w:tcPr>
            <w:tcW w:w="1425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5.r.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  <w:tc>
          <w:tcPr>
            <w:tcW w:w="1431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6.r.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7.r.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KEM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BIO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10"/>
                <w:sz w:val="24"/>
                <w:szCs w:val="24"/>
                <w:lang w:val="hr-HR"/>
                <w14:glow w14:rad="38100">
                  <w14:schemeClr w14:val="accent1">
                    <w14:alpha w14:val="60000"/>
                  </w14:schemeClr>
                </w14:gl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8.r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10"/>
                <w:sz w:val="24"/>
                <w:szCs w:val="24"/>
                <w:lang w:val="hr-HR"/>
                <w14:glow w14:rad="38100">
                  <w14:schemeClr w14:val="accent1">
                    <w14:alpha w14:val="60000"/>
                  </w14:schemeClr>
                </w14:gl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34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ČETVRTAK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4.</w:t>
            </w:r>
          </w:p>
        </w:tc>
        <w:tc>
          <w:tcPr>
            <w:tcW w:w="1425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5.r.</w:t>
            </w:r>
          </w:p>
        </w:tc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TK</w:t>
            </w:r>
          </w:p>
        </w:tc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GK</w:t>
            </w:r>
          </w:p>
        </w:tc>
        <w:tc>
          <w:tcPr>
            <w:tcW w:w="0" w:type="auto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GK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TK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LK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VJ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LK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NJJ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34" w:type="dxa"/>
            <w:gridSpan w:val="8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PETAK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3.</w:t>
            </w:r>
          </w:p>
        </w:tc>
        <w:tc>
          <w:tcPr>
            <w:tcW w:w="116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4.</w:t>
            </w:r>
          </w:p>
        </w:tc>
        <w:tc>
          <w:tcPr>
            <w:tcW w:w="1425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5.r.</w:t>
            </w:r>
          </w:p>
        </w:tc>
        <w:tc>
          <w:tcPr>
            <w:tcW w:w="1166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TZK</w:t>
            </w:r>
          </w:p>
        </w:tc>
        <w:tc>
          <w:tcPr>
            <w:tcW w:w="1166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425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17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GEO/PRI</w:t>
            </w:r>
          </w:p>
        </w:tc>
        <w:tc>
          <w:tcPr>
            <w:tcW w:w="1431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6.r.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HJ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PRI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7.r.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KEM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POV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GK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  <w14:textFill>
                  <w14:solidFill>
                    <w14:schemeClr w14:val="tx1"/>
                  </w14:solidFill>
                </w14:textFill>
              </w:rPr>
              <w:t>SR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8.r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KEM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EJ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360" w:lineRule="auto"/>
        <w:ind w:firstLine="709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D"/>
    <w:rsid w:val="00046BFF"/>
    <w:rsid w:val="000530DE"/>
    <w:rsid w:val="00064BBF"/>
    <w:rsid w:val="00072F70"/>
    <w:rsid w:val="00081863"/>
    <w:rsid w:val="0009609B"/>
    <w:rsid w:val="00097A8E"/>
    <w:rsid w:val="000B4F00"/>
    <w:rsid w:val="000D0ECC"/>
    <w:rsid w:val="0014107C"/>
    <w:rsid w:val="00142F9E"/>
    <w:rsid w:val="001455A8"/>
    <w:rsid w:val="001D1533"/>
    <w:rsid w:val="00213DE3"/>
    <w:rsid w:val="00273280"/>
    <w:rsid w:val="002B126C"/>
    <w:rsid w:val="00314566"/>
    <w:rsid w:val="0031621C"/>
    <w:rsid w:val="0044587A"/>
    <w:rsid w:val="00452480"/>
    <w:rsid w:val="00460A6B"/>
    <w:rsid w:val="004A1EDE"/>
    <w:rsid w:val="00591B75"/>
    <w:rsid w:val="005A6393"/>
    <w:rsid w:val="005C50F7"/>
    <w:rsid w:val="00666711"/>
    <w:rsid w:val="00667073"/>
    <w:rsid w:val="00721B7E"/>
    <w:rsid w:val="0073446E"/>
    <w:rsid w:val="00783303"/>
    <w:rsid w:val="00854864"/>
    <w:rsid w:val="008753B4"/>
    <w:rsid w:val="008F1E9D"/>
    <w:rsid w:val="008F4FDB"/>
    <w:rsid w:val="00944897"/>
    <w:rsid w:val="00985A0C"/>
    <w:rsid w:val="009B523C"/>
    <w:rsid w:val="00A414E1"/>
    <w:rsid w:val="00A67DD3"/>
    <w:rsid w:val="00A71A8A"/>
    <w:rsid w:val="00AA1A8E"/>
    <w:rsid w:val="00B17068"/>
    <w:rsid w:val="00B24142"/>
    <w:rsid w:val="00C054E7"/>
    <w:rsid w:val="00C2592C"/>
    <w:rsid w:val="00C47AFC"/>
    <w:rsid w:val="00C8506E"/>
    <w:rsid w:val="00D03A7B"/>
    <w:rsid w:val="00D93BD3"/>
    <w:rsid w:val="00DA56EA"/>
    <w:rsid w:val="00DD56E8"/>
    <w:rsid w:val="00E456CE"/>
    <w:rsid w:val="00F771B2"/>
    <w:rsid w:val="00F92C15"/>
    <w:rsid w:val="00F96F94"/>
    <w:rsid w:val="00FE30A8"/>
    <w:rsid w:val="095E6791"/>
    <w:rsid w:val="32A2785A"/>
    <w:rsid w:val="62B0647C"/>
    <w:rsid w:val="7CC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26</TotalTime>
  <ScaleCrop>false</ScaleCrop>
  <LinksUpToDate>false</LinksUpToDate>
  <CharactersWithSpaces>795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2022-08-30T09:59:00Z</dcterms:created>
  <dc:creator>Branka Padavić</dc:creator>
  <cp:lastModifiedBy>Korisnik</cp:lastModifiedBy>
  <cp:lastPrinted>2023-08-29T10:04:00Z</cp:lastPrinted>
  <dcterms:modified xsi:type="dcterms:W3CDTF">2023-09-05T11:17:03Z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7E7AE6EB8705434CBCD2CA63B8DCCBD3_13</vt:lpwstr>
  </property>
</Properties>
</file>