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F5" w:rsidRPr="002C0AF4" w:rsidRDefault="002E0688">
      <w:pPr>
        <w:pStyle w:val="FirstParagraph"/>
        <w:rPr>
          <w:rFonts w:ascii="Arial" w:hAnsi="Arial" w:cs="Arial"/>
        </w:rPr>
      </w:pPr>
      <w:r w:rsidRPr="002C0AF4">
        <w:rPr>
          <w:rFonts w:ascii="Arial" w:hAnsi="Arial" w:cs="Arial"/>
        </w:rPr>
        <w:t>O</w:t>
      </w:r>
      <w:r w:rsidR="009C1AA9" w:rsidRPr="002C0AF4">
        <w:rPr>
          <w:rFonts w:ascii="Arial" w:hAnsi="Arial" w:cs="Arial"/>
        </w:rPr>
        <w:t>Š Dr.Branimira Markovića</w:t>
      </w:r>
    </w:p>
    <w:p w:rsidR="00CB3BF5" w:rsidRPr="002C0AF4" w:rsidRDefault="002E0688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513</w:t>
      </w:r>
      <w:r w:rsidR="009C1AA9" w:rsidRPr="002C0AF4">
        <w:rPr>
          <w:rFonts w:ascii="Arial" w:hAnsi="Arial" w:cs="Arial"/>
        </w:rPr>
        <w:t xml:space="preserve">14 </w:t>
      </w:r>
      <w:r w:rsidRPr="002C0AF4">
        <w:rPr>
          <w:rFonts w:ascii="Arial" w:hAnsi="Arial" w:cs="Arial"/>
        </w:rPr>
        <w:t xml:space="preserve"> </w:t>
      </w:r>
      <w:r w:rsidR="009C1AA9" w:rsidRPr="002C0AF4">
        <w:rPr>
          <w:rFonts w:ascii="Arial" w:hAnsi="Arial" w:cs="Arial"/>
        </w:rPr>
        <w:t>RAVNA GORA</w:t>
      </w:r>
    </w:p>
    <w:p w:rsidR="00393E10" w:rsidRPr="002C0AF4" w:rsidRDefault="00393E10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Ivana Mažuranića 22</w:t>
      </w:r>
    </w:p>
    <w:p w:rsidR="00477676" w:rsidRPr="002C0AF4" w:rsidRDefault="002E0688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Tel</w:t>
      </w:r>
      <w:r w:rsidR="009C1AA9" w:rsidRPr="002C0AF4">
        <w:rPr>
          <w:rFonts w:ascii="Arial" w:hAnsi="Arial" w:cs="Arial"/>
        </w:rPr>
        <w:t>/Fax.</w:t>
      </w:r>
      <w:r w:rsidRPr="002C0AF4">
        <w:rPr>
          <w:rFonts w:ascii="Arial" w:hAnsi="Arial" w:cs="Arial"/>
        </w:rPr>
        <w:t xml:space="preserve"> +385 (0)51 81</w:t>
      </w:r>
      <w:r w:rsidR="009C1AA9" w:rsidRPr="002C0AF4">
        <w:rPr>
          <w:rFonts w:ascii="Arial" w:hAnsi="Arial" w:cs="Arial"/>
        </w:rPr>
        <w:t>8</w:t>
      </w:r>
      <w:r w:rsidRPr="002C0AF4">
        <w:rPr>
          <w:rFonts w:ascii="Arial" w:hAnsi="Arial" w:cs="Arial"/>
        </w:rPr>
        <w:t xml:space="preserve"> 4</w:t>
      </w:r>
      <w:r w:rsidR="009C1AA9" w:rsidRPr="002C0AF4">
        <w:rPr>
          <w:rFonts w:ascii="Arial" w:hAnsi="Arial" w:cs="Arial"/>
        </w:rPr>
        <w:t>38</w:t>
      </w:r>
      <w:r w:rsidRPr="002C0AF4">
        <w:rPr>
          <w:rFonts w:ascii="Arial" w:hAnsi="Arial" w:cs="Arial"/>
        </w:rPr>
        <w:t xml:space="preserve"> </w:t>
      </w:r>
    </w:p>
    <w:p w:rsidR="00CB3BF5" w:rsidRPr="002C0AF4" w:rsidRDefault="00477676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e-mail</w:t>
      </w:r>
      <w:r w:rsidR="002E0688" w:rsidRPr="002C0AF4">
        <w:rPr>
          <w:rFonts w:ascii="Arial" w:hAnsi="Arial" w:cs="Arial"/>
        </w:rPr>
        <w:t>: os.</w:t>
      </w:r>
      <w:r w:rsidR="009C1AA9" w:rsidRPr="002C0AF4">
        <w:rPr>
          <w:rFonts w:ascii="Arial" w:hAnsi="Arial" w:cs="Arial"/>
        </w:rPr>
        <w:t>branimira.markovica.ravna.gora@ri.t-com.hr</w:t>
      </w:r>
    </w:p>
    <w:p w:rsidR="00CB3BF5" w:rsidRPr="002C0AF4" w:rsidRDefault="001E5611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Na temelju č</w:t>
      </w:r>
      <w:r w:rsidR="00F77B2D" w:rsidRPr="002C0AF4">
        <w:rPr>
          <w:rFonts w:ascii="Arial" w:hAnsi="Arial" w:cs="Arial"/>
        </w:rPr>
        <w:t xml:space="preserve">lanka </w:t>
      </w:r>
      <w:r w:rsidR="009C1AA9" w:rsidRPr="002C0AF4">
        <w:rPr>
          <w:rFonts w:ascii="Arial" w:hAnsi="Arial" w:cs="Arial"/>
        </w:rPr>
        <w:t>9</w:t>
      </w:r>
      <w:r w:rsidR="00F77B2D" w:rsidRPr="002C0AF4">
        <w:rPr>
          <w:rFonts w:ascii="Arial" w:hAnsi="Arial" w:cs="Arial"/>
        </w:rPr>
        <w:t>.</w:t>
      </w:r>
      <w:r w:rsidRPr="002C0AF4">
        <w:rPr>
          <w:rFonts w:ascii="Arial" w:hAnsi="Arial" w:cs="Arial"/>
        </w:rPr>
        <w:t xml:space="preserve"> Pravilnika o načinu i  postupku zapoš</w:t>
      </w:r>
      <w:r w:rsidR="00F77B2D" w:rsidRPr="002C0AF4">
        <w:rPr>
          <w:rFonts w:ascii="Arial" w:hAnsi="Arial" w:cs="Arial"/>
        </w:rPr>
        <w:t>ljavanja</w:t>
      </w:r>
      <w:r w:rsidR="00C80777" w:rsidRPr="002C0AF4">
        <w:rPr>
          <w:rFonts w:ascii="Arial" w:hAnsi="Arial" w:cs="Arial"/>
        </w:rPr>
        <w:t xml:space="preserve"> u O</w:t>
      </w:r>
      <w:r w:rsidR="009C1AA9" w:rsidRPr="002C0AF4">
        <w:rPr>
          <w:rFonts w:ascii="Arial" w:hAnsi="Arial" w:cs="Arial"/>
        </w:rPr>
        <w:t>Š Dr.Branimira Markovića Ravna Gora</w:t>
      </w:r>
      <w:r w:rsidR="00C80777" w:rsidRPr="002C0AF4">
        <w:rPr>
          <w:rFonts w:ascii="Arial" w:hAnsi="Arial" w:cs="Arial"/>
        </w:rPr>
        <w:t xml:space="preserve"> </w:t>
      </w:r>
      <w:r w:rsidR="00FF56F0" w:rsidRPr="002C0AF4">
        <w:rPr>
          <w:rFonts w:ascii="Arial" w:hAnsi="Arial" w:cs="Arial"/>
        </w:rPr>
        <w:t xml:space="preserve">Povjerenstvo za </w:t>
      </w:r>
      <w:r w:rsidR="00F77B2D" w:rsidRPr="002C0AF4">
        <w:rPr>
          <w:rFonts w:ascii="Arial" w:hAnsi="Arial" w:cs="Arial"/>
        </w:rPr>
        <w:t xml:space="preserve"> vrednovanje kandidata </w:t>
      </w:r>
      <w:r w:rsidR="00FF56F0" w:rsidRPr="002C0AF4">
        <w:rPr>
          <w:rFonts w:ascii="Arial" w:hAnsi="Arial" w:cs="Arial"/>
        </w:rPr>
        <w:t xml:space="preserve">prijavljenih na natječaj </w:t>
      </w:r>
      <w:r w:rsidR="00AD457B" w:rsidRPr="002C0AF4">
        <w:rPr>
          <w:rFonts w:ascii="Arial" w:hAnsi="Arial" w:cs="Arial"/>
        </w:rPr>
        <w:t xml:space="preserve">  </w:t>
      </w:r>
      <w:r w:rsidR="00F77B2D" w:rsidRPr="002C0AF4">
        <w:rPr>
          <w:rFonts w:ascii="Arial" w:hAnsi="Arial" w:cs="Arial"/>
        </w:rPr>
        <w:t xml:space="preserve"> daje kandidatima:</w:t>
      </w:r>
    </w:p>
    <w:p w:rsidR="009C1AA9" w:rsidRPr="002C0AF4" w:rsidRDefault="00F77B2D">
      <w:pPr>
        <w:pStyle w:val="Tijeloteksta"/>
        <w:rPr>
          <w:rFonts w:ascii="Arial" w:hAnsi="Arial" w:cs="Arial"/>
          <w:b/>
        </w:rPr>
      </w:pPr>
      <w:r w:rsidRPr="002C0AF4">
        <w:rPr>
          <w:rFonts w:ascii="Arial" w:hAnsi="Arial" w:cs="Arial"/>
          <w:b/>
        </w:rPr>
        <w:t xml:space="preserve">OBAVIJEST I UPUTE </w:t>
      </w:r>
      <w:r w:rsidR="00A9694B" w:rsidRPr="002C0AF4">
        <w:rPr>
          <w:rFonts w:ascii="Arial" w:hAnsi="Arial" w:cs="Arial"/>
          <w:b/>
        </w:rPr>
        <w:t>KANDIDATIMA O PODRUČJU PROVJERE, VREMENU I MJESTU ODRŽAVANJA VREDNOVANJA</w:t>
      </w:r>
      <w:r w:rsidRPr="002C0AF4">
        <w:rPr>
          <w:rFonts w:ascii="Arial" w:hAnsi="Arial" w:cs="Arial"/>
          <w:b/>
        </w:rPr>
        <w:t xml:space="preserve"> KANDIDATA KOJI SU PODNIJELI PRIJAVU NA</w:t>
      </w:r>
      <w:r w:rsidR="003479C3" w:rsidRPr="002C0AF4">
        <w:rPr>
          <w:rFonts w:ascii="Arial" w:hAnsi="Arial" w:cs="Arial"/>
          <w:b/>
        </w:rPr>
        <w:t xml:space="preserve"> NATJEČ</w:t>
      </w:r>
      <w:r w:rsidR="00986405" w:rsidRPr="002C0AF4">
        <w:rPr>
          <w:rFonts w:ascii="Arial" w:hAnsi="Arial" w:cs="Arial"/>
          <w:b/>
        </w:rPr>
        <w:t>AJ U OS</w:t>
      </w:r>
      <w:r w:rsidR="009C1AA9" w:rsidRPr="002C0AF4">
        <w:rPr>
          <w:rFonts w:ascii="Arial" w:hAnsi="Arial" w:cs="Arial"/>
          <w:b/>
        </w:rPr>
        <w:t xml:space="preserve"> DR.BRANIMIRA MARKOVIĆA RAVNA GORA </w:t>
      </w:r>
    </w:p>
    <w:p w:rsidR="00614455" w:rsidRPr="002C0AF4" w:rsidRDefault="00614455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  <w:b/>
        </w:rPr>
        <w:t>Za radno mjesto:</w:t>
      </w:r>
      <w:r w:rsidRPr="002C0AF4">
        <w:rPr>
          <w:rFonts w:ascii="Arial" w:hAnsi="Arial" w:cs="Arial"/>
        </w:rPr>
        <w:t xml:space="preserve"> - Uč</w:t>
      </w:r>
      <w:r w:rsidR="00F77B2D" w:rsidRPr="002C0AF4">
        <w:rPr>
          <w:rFonts w:ascii="Arial" w:hAnsi="Arial" w:cs="Arial"/>
        </w:rPr>
        <w:t>ite</w:t>
      </w:r>
      <w:r w:rsidRPr="002C0AF4">
        <w:rPr>
          <w:rFonts w:ascii="Arial" w:hAnsi="Arial" w:cs="Arial"/>
        </w:rPr>
        <w:t xml:space="preserve">lj/ica </w:t>
      </w:r>
      <w:r w:rsidR="00061FE6" w:rsidRPr="002C0AF4">
        <w:rPr>
          <w:rFonts w:ascii="Arial" w:hAnsi="Arial" w:cs="Arial"/>
        </w:rPr>
        <w:t>GLAZBENE KULTURE</w:t>
      </w:r>
      <w:r w:rsidRPr="002C0AF4">
        <w:rPr>
          <w:rFonts w:ascii="Arial" w:hAnsi="Arial" w:cs="Arial"/>
        </w:rPr>
        <w:t>: 1 izvršitelj / izvrš</w:t>
      </w:r>
      <w:r w:rsidR="009938E2" w:rsidRPr="002C0AF4">
        <w:rPr>
          <w:rFonts w:ascii="Arial" w:hAnsi="Arial" w:cs="Arial"/>
        </w:rPr>
        <w:t xml:space="preserve">iteljica na </w:t>
      </w:r>
      <w:r w:rsidR="00061FE6" w:rsidRPr="002C0AF4">
        <w:rPr>
          <w:rFonts w:ascii="Arial" w:hAnsi="Arial" w:cs="Arial"/>
        </w:rPr>
        <w:t>ne</w:t>
      </w:r>
      <w:r w:rsidR="00F77B2D" w:rsidRPr="002C0AF4">
        <w:rPr>
          <w:rFonts w:ascii="Arial" w:hAnsi="Arial" w:cs="Arial"/>
        </w:rPr>
        <w:t>od</w:t>
      </w:r>
      <w:r w:rsidR="00A81F64" w:rsidRPr="002C0AF4">
        <w:rPr>
          <w:rFonts w:ascii="Arial" w:hAnsi="Arial" w:cs="Arial"/>
        </w:rPr>
        <w:t>ređ</w:t>
      </w:r>
      <w:r w:rsidR="00F77B2D" w:rsidRPr="002C0AF4">
        <w:rPr>
          <w:rFonts w:ascii="Arial" w:hAnsi="Arial" w:cs="Arial"/>
        </w:rPr>
        <w:t xml:space="preserve">eno </w:t>
      </w:r>
      <w:r w:rsidR="00061FE6" w:rsidRPr="002C0AF4">
        <w:rPr>
          <w:rFonts w:ascii="Arial" w:hAnsi="Arial" w:cs="Arial"/>
        </w:rPr>
        <w:t>ne</w:t>
      </w:r>
      <w:r w:rsidR="009C1AA9" w:rsidRPr="002C0AF4">
        <w:rPr>
          <w:rFonts w:ascii="Arial" w:hAnsi="Arial" w:cs="Arial"/>
        </w:rPr>
        <w:t>puno radno vrijeme</w:t>
      </w:r>
      <w:r w:rsidR="00DB5F8D" w:rsidRPr="002C0AF4">
        <w:rPr>
          <w:rFonts w:ascii="Arial" w:hAnsi="Arial" w:cs="Arial"/>
        </w:rPr>
        <w:t xml:space="preserve"> </w:t>
      </w:r>
      <w:r w:rsidR="00061FE6" w:rsidRPr="002C0AF4">
        <w:rPr>
          <w:rFonts w:ascii="Arial" w:hAnsi="Arial" w:cs="Arial"/>
        </w:rPr>
        <w:t xml:space="preserve"> od 20 s</w:t>
      </w:r>
      <w:r w:rsidR="00C924A0" w:rsidRPr="002C0AF4">
        <w:rPr>
          <w:rFonts w:ascii="Arial" w:hAnsi="Arial" w:cs="Arial"/>
        </w:rPr>
        <w:t>a</w:t>
      </w:r>
      <w:r w:rsidR="00061FE6" w:rsidRPr="002C0AF4">
        <w:rPr>
          <w:rFonts w:ascii="Arial" w:hAnsi="Arial" w:cs="Arial"/>
        </w:rPr>
        <w:t>ti tjednog radnog vremena</w:t>
      </w:r>
    </w:p>
    <w:p w:rsidR="00CB3BF5" w:rsidRPr="00733F2B" w:rsidRDefault="00F77B2D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  <w:b/>
        </w:rPr>
        <w:t>Vrijeme i mjesto odr</w:t>
      </w:r>
      <w:r w:rsidR="001B7B3B">
        <w:rPr>
          <w:rFonts w:ascii="Arial" w:hAnsi="Arial" w:cs="Arial"/>
          <w:b/>
        </w:rPr>
        <w:t>ž</w:t>
      </w:r>
      <w:r w:rsidRPr="002C0AF4">
        <w:rPr>
          <w:rFonts w:ascii="Arial" w:hAnsi="Arial" w:cs="Arial"/>
          <w:b/>
        </w:rPr>
        <w:t xml:space="preserve">avanja </w:t>
      </w:r>
      <w:r w:rsidR="00DB5F8D" w:rsidRPr="002C0AF4">
        <w:rPr>
          <w:rFonts w:ascii="Arial" w:hAnsi="Arial" w:cs="Arial"/>
          <w:b/>
        </w:rPr>
        <w:t>vrednovanja</w:t>
      </w:r>
      <w:r w:rsidR="00E52887" w:rsidRPr="002C0AF4">
        <w:rPr>
          <w:rFonts w:ascii="Arial" w:hAnsi="Arial" w:cs="Arial"/>
          <w:b/>
        </w:rPr>
        <w:t xml:space="preserve"> kandidata</w:t>
      </w:r>
      <w:r w:rsidR="006B3E4F" w:rsidRPr="002C0AF4">
        <w:rPr>
          <w:rFonts w:ascii="Arial" w:hAnsi="Arial" w:cs="Arial"/>
          <w:b/>
        </w:rPr>
        <w:t xml:space="preserve"> 0</w:t>
      </w:r>
      <w:r w:rsidR="002C0AF4">
        <w:rPr>
          <w:rFonts w:ascii="Arial" w:hAnsi="Arial" w:cs="Arial"/>
          <w:b/>
        </w:rPr>
        <w:t>4</w:t>
      </w:r>
      <w:r w:rsidR="006B3E4F" w:rsidRPr="002C0AF4">
        <w:rPr>
          <w:rFonts w:ascii="Arial" w:hAnsi="Arial" w:cs="Arial"/>
          <w:b/>
        </w:rPr>
        <w:t>.11.20</w:t>
      </w:r>
      <w:r w:rsidR="00061FE6" w:rsidRPr="002C0AF4">
        <w:rPr>
          <w:rFonts w:ascii="Arial" w:hAnsi="Arial" w:cs="Arial"/>
          <w:b/>
        </w:rPr>
        <w:t>20</w:t>
      </w:r>
      <w:r w:rsidR="006B3E4F" w:rsidRPr="002C0AF4">
        <w:rPr>
          <w:rFonts w:ascii="Arial" w:hAnsi="Arial" w:cs="Arial"/>
          <w:b/>
        </w:rPr>
        <w:t xml:space="preserve">. </w:t>
      </w:r>
      <w:r w:rsidR="006B3E4F" w:rsidRPr="00733F2B">
        <w:rPr>
          <w:rFonts w:ascii="Arial" w:hAnsi="Arial" w:cs="Arial"/>
        </w:rPr>
        <w:t>u š</w:t>
      </w:r>
      <w:r w:rsidR="00156877" w:rsidRPr="00733F2B">
        <w:rPr>
          <w:rFonts w:ascii="Arial" w:hAnsi="Arial" w:cs="Arial"/>
        </w:rPr>
        <w:t xml:space="preserve">koli u </w:t>
      </w:r>
      <w:r w:rsidR="00733F2B" w:rsidRPr="00733F2B">
        <w:rPr>
          <w:rFonts w:ascii="Arial" w:hAnsi="Arial" w:cs="Arial"/>
        </w:rPr>
        <w:t>učionici glazbene kulture.</w:t>
      </w:r>
      <w:r w:rsidR="006B3E4F" w:rsidRPr="00733F2B">
        <w:rPr>
          <w:rFonts w:ascii="Arial" w:hAnsi="Arial" w:cs="Arial"/>
        </w:rPr>
        <w:t xml:space="preserve"> </w:t>
      </w:r>
    </w:p>
    <w:p w:rsidR="00CB3BF5" w:rsidRPr="002C0AF4" w:rsidRDefault="00E52887">
      <w:pPr>
        <w:pStyle w:val="Tijeloteksta"/>
        <w:rPr>
          <w:rFonts w:ascii="Arial" w:hAnsi="Arial" w:cs="Arial"/>
          <w:b/>
        </w:rPr>
      </w:pPr>
      <w:r w:rsidRPr="002C0AF4">
        <w:rPr>
          <w:rFonts w:ascii="Arial" w:hAnsi="Arial" w:cs="Arial"/>
          <w:b/>
        </w:rPr>
        <w:t>Procjena I vrednovanja kandidata</w:t>
      </w:r>
    </w:p>
    <w:p w:rsidR="00A9694B" w:rsidRPr="002C0AF4" w:rsidRDefault="00F77B2D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Svi kandidati koji su pravodobno dostavili potpunu prijavu sa svim prilozima tj. ispravama i ispunjavaju</w:t>
      </w:r>
      <w:r w:rsidR="00A81F64" w:rsidRPr="002C0AF4">
        <w:rPr>
          <w:rFonts w:ascii="Arial" w:hAnsi="Arial" w:cs="Arial"/>
        </w:rPr>
        <w:t xml:space="preserve"> uvjete natječ</w:t>
      </w:r>
      <w:r w:rsidR="006632B9" w:rsidRPr="002C0AF4">
        <w:rPr>
          <w:rFonts w:ascii="Arial" w:hAnsi="Arial" w:cs="Arial"/>
        </w:rPr>
        <w:t>aja Povjerenstvo ć</w:t>
      </w:r>
      <w:r w:rsidRPr="002C0AF4">
        <w:rPr>
          <w:rFonts w:ascii="Arial" w:hAnsi="Arial" w:cs="Arial"/>
        </w:rPr>
        <w:t xml:space="preserve">e pozvati na </w:t>
      </w:r>
      <w:r w:rsidR="009C1AA9" w:rsidRPr="002C0AF4">
        <w:rPr>
          <w:rFonts w:ascii="Arial" w:hAnsi="Arial" w:cs="Arial"/>
        </w:rPr>
        <w:t xml:space="preserve">vrednovanje putem usmenog </w:t>
      </w:r>
      <w:r w:rsidR="00061FE6" w:rsidRPr="002C0AF4">
        <w:rPr>
          <w:rFonts w:ascii="Arial" w:hAnsi="Arial" w:cs="Arial"/>
        </w:rPr>
        <w:t>razgovora</w:t>
      </w:r>
      <w:r w:rsidRPr="002C0AF4">
        <w:rPr>
          <w:rFonts w:ascii="Arial" w:hAnsi="Arial" w:cs="Arial"/>
        </w:rPr>
        <w:t xml:space="preserve">. </w:t>
      </w:r>
    </w:p>
    <w:p w:rsidR="00CB3BF5" w:rsidRPr="002C0AF4" w:rsidRDefault="006632B9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Svi kandidati dužni su sa sobom imati odgovarajuć</w:t>
      </w:r>
      <w:r w:rsidR="00F77B2D" w:rsidRPr="002C0AF4">
        <w:rPr>
          <w:rFonts w:ascii="Arial" w:hAnsi="Arial" w:cs="Arial"/>
        </w:rPr>
        <w:t>u</w:t>
      </w:r>
      <w:r w:rsidRPr="002C0AF4">
        <w:rPr>
          <w:rFonts w:ascii="Arial" w:hAnsi="Arial" w:cs="Arial"/>
        </w:rPr>
        <w:t xml:space="preserve"> identifikacijsku ispravu (vaze</w:t>
      </w:r>
      <w:r w:rsidR="00013091" w:rsidRPr="002C0AF4">
        <w:rPr>
          <w:rFonts w:ascii="Arial" w:hAnsi="Arial" w:cs="Arial"/>
        </w:rPr>
        <w:t>ć</w:t>
      </w:r>
      <w:r w:rsidR="00F77B2D" w:rsidRPr="002C0AF4">
        <w:rPr>
          <w:rFonts w:ascii="Arial" w:hAnsi="Arial" w:cs="Arial"/>
        </w:rPr>
        <w:t>u osobn</w:t>
      </w:r>
      <w:r w:rsidRPr="002C0AF4">
        <w:rPr>
          <w:rFonts w:ascii="Arial" w:hAnsi="Arial" w:cs="Arial"/>
        </w:rPr>
        <w:t>u iskaznicu, putovnicu ili vozačku dozvolu) te će od njih biti zatraženo predočenje  iste radi utvrđ</w:t>
      </w:r>
      <w:r w:rsidR="00F77B2D" w:rsidRPr="002C0AF4">
        <w:rPr>
          <w:rFonts w:ascii="Arial" w:hAnsi="Arial" w:cs="Arial"/>
        </w:rPr>
        <w:t>ivanja identiteta.</w:t>
      </w:r>
    </w:p>
    <w:p w:rsidR="00CB3BF5" w:rsidRPr="002C0AF4" w:rsidRDefault="00F77B2D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Ako kandidat ne pristupi </w:t>
      </w:r>
      <w:r w:rsidR="009C1AA9" w:rsidRPr="002C0AF4">
        <w:rPr>
          <w:rFonts w:ascii="Arial" w:hAnsi="Arial" w:cs="Arial"/>
        </w:rPr>
        <w:t xml:space="preserve">vrednovanju </w:t>
      </w:r>
      <w:r w:rsidRPr="002C0AF4">
        <w:rPr>
          <w:rFonts w:ascii="Arial" w:hAnsi="Arial" w:cs="Arial"/>
        </w:rPr>
        <w:t xml:space="preserve"> smatra se da</w:t>
      </w:r>
      <w:r w:rsidR="00AF2AED" w:rsidRPr="002C0AF4">
        <w:rPr>
          <w:rFonts w:ascii="Arial" w:hAnsi="Arial" w:cs="Arial"/>
        </w:rPr>
        <w:t xml:space="preserve"> je odustao od prijave na natječ</w:t>
      </w:r>
      <w:r w:rsidRPr="002C0AF4">
        <w:rPr>
          <w:rFonts w:ascii="Arial" w:hAnsi="Arial" w:cs="Arial"/>
        </w:rPr>
        <w:t>aj.</w:t>
      </w:r>
    </w:p>
    <w:p w:rsidR="00AD787E" w:rsidRPr="002C0AF4" w:rsidRDefault="00AD787E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Vrednovanje kandidata utvrđuje se putem usmenog razgovora . </w:t>
      </w:r>
    </w:p>
    <w:p w:rsidR="00AD787E" w:rsidRPr="002C0AF4" w:rsidRDefault="00AD787E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Područja iz kojih se obavlja provjera kandidata su: </w:t>
      </w:r>
    </w:p>
    <w:p w:rsidR="00AD787E" w:rsidRPr="002C0AF4" w:rsidRDefault="00AD787E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-intelektualno-kognitivne I psihološke sposbnosti </w:t>
      </w:r>
    </w:p>
    <w:p w:rsidR="00AD787E" w:rsidRPr="002C0AF4" w:rsidRDefault="00AD787E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-informatička pismenost</w:t>
      </w:r>
    </w:p>
    <w:p w:rsidR="00AD787E" w:rsidRPr="002C0AF4" w:rsidRDefault="00AD787E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-stručno-pedagoške I metodičke kompetencije </w:t>
      </w:r>
    </w:p>
    <w:p w:rsidR="00AD787E" w:rsidRPr="002C0AF4" w:rsidRDefault="00AD787E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-praktično odrađivanje dijela ili cijelog oglednog nastavnog sata</w:t>
      </w:r>
    </w:p>
    <w:p w:rsidR="00156877" w:rsidRPr="002C0AF4" w:rsidRDefault="00156877" w:rsidP="00156877">
      <w:pPr>
        <w:pStyle w:val="FirstParagraph"/>
        <w:rPr>
          <w:rFonts w:ascii="Arial" w:hAnsi="Arial" w:cs="Arial"/>
        </w:rPr>
      </w:pPr>
      <w:r w:rsidRPr="002C0AF4">
        <w:rPr>
          <w:rFonts w:ascii="Arial" w:hAnsi="Arial" w:cs="Arial"/>
          <w:b/>
        </w:rPr>
        <w:t>Praktično odrađivanje oglednog nastavnog sata</w:t>
      </w:r>
      <w:r w:rsidRPr="002C0AF4">
        <w:rPr>
          <w:rFonts w:ascii="Arial" w:hAnsi="Arial" w:cs="Arial"/>
        </w:rPr>
        <w:t xml:space="preserve"> održati će se </w:t>
      </w:r>
      <w:r w:rsidRPr="002C0AF4">
        <w:rPr>
          <w:rFonts w:ascii="Arial" w:hAnsi="Arial" w:cs="Arial"/>
          <w:b/>
        </w:rPr>
        <w:t>04.11.2020</w:t>
      </w:r>
      <w:r w:rsidRPr="002C0AF4">
        <w:rPr>
          <w:rFonts w:ascii="Arial" w:hAnsi="Arial" w:cs="Arial"/>
        </w:rPr>
        <w:t xml:space="preserve">. u školi u </w:t>
      </w:r>
      <w:r w:rsidR="00C924A0" w:rsidRPr="002C0AF4">
        <w:rPr>
          <w:rFonts w:ascii="Arial" w:hAnsi="Arial" w:cs="Arial"/>
        </w:rPr>
        <w:t xml:space="preserve">učionici glazbene kulture. </w:t>
      </w:r>
      <w:r w:rsidRPr="002C0AF4">
        <w:rPr>
          <w:rFonts w:ascii="Arial" w:hAnsi="Arial" w:cs="Arial"/>
        </w:rPr>
        <w:t xml:space="preserve"> </w:t>
      </w:r>
    </w:p>
    <w:p w:rsidR="00156877" w:rsidRPr="002C0AF4" w:rsidRDefault="00156877" w:rsidP="00156877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U praktičnoj provjeri kandidati će dobiti zadatak sastaviti pripremu za nastavni sat </w:t>
      </w:r>
      <w:r w:rsidR="00393E10" w:rsidRPr="002C0AF4">
        <w:rPr>
          <w:rFonts w:ascii="Arial" w:hAnsi="Arial" w:cs="Arial"/>
        </w:rPr>
        <w:t xml:space="preserve">za 4. razred </w:t>
      </w:r>
      <w:r w:rsidRPr="002C0AF4">
        <w:rPr>
          <w:rFonts w:ascii="Arial" w:hAnsi="Arial" w:cs="Arial"/>
        </w:rPr>
        <w:t xml:space="preserve">na zadanu temu ili ishod koji zbog epidemiooloških uvjeta, neće izvoditi sa </w:t>
      </w:r>
      <w:r w:rsidRPr="002C0AF4">
        <w:rPr>
          <w:rFonts w:ascii="Arial" w:hAnsi="Arial" w:cs="Arial"/>
        </w:rPr>
        <w:lastRenderedPageBreak/>
        <w:t xml:space="preserve">učenicima nego </w:t>
      </w:r>
      <w:r w:rsidR="00C924A0" w:rsidRPr="002C0AF4">
        <w:rPr>
          <w:rFonts w:ascii="Arial" w:hAnsi="Arial" w:cs="Arial"/>
        </w:rPr>
        <w:t xml:space="preserve">će </w:t>
      </w:r>
      <w:r w:rsidRPr="002C0AF4">
        <w:rPr>
          <w:rFonts w:ascii="Arial" w:hAnsi="Arial" w:cs="Arial"/>
        </w:rPr>
        <w:t xml:space="preserve"> prezentirati Povjerenstvu. Kandidatima će na raspolaganju biti udžbenik I umrežno računalo. </w:t>
      </w:r>
    </w:p>
    <w:p w:rsidR="002C0AF4" w:rsidRPr="002C0AF4" w:rsidRDefault="002C0AF4" w:rsidP="002C0AF4">
      <w:pPr>
        <w:ind w:left="480"/>
        <w:rPr>
          <w:rFonts w:ascii="Arial" w:hAnsi="Arial" w:cs="Arial"/>
        </w:rPr>
      </w:pPr>
      <w:r w:rsidRPr="002C0AF4">
        <w:rPr>
          <w:rFonts w:ascii="Arial" w:hAnsi="Arial" w:cs="Arial"/>
        </w:rPr>
        <w:t>Nastavna jedinica – Dinamika</w:t>
      </w:r>
    </w:p>
    <w:p w:rsidR="002C0AF4" w:rsidRDefault="002C0AF4" w:rsidP="002C0AF4">
      <w:pPr>
        <w:ind w:left="480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Cilj nastavne jedinice </w:t>
      </w:r>
      <w:r w:rsidR="00733F2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33F2B">
        <w:rPr>
          <w:rFonts w:ascii="Arial" w:hAnsi="Arial" w:cs="Arial"/>
        </w:rPr>
        <w:t>Naučiti razlikovati dinamiku u pjevanju</w:t>
      </w:r>
    </w:p>
    <w:p w:rsidR="00733F2B" w:rsidRDefault="00733F2B" w:rsidP="002C0AF4">
      <w:pPr>
        <w:ind w:left="480"/>
        <w:rPr>
          <w:rFonts w:ascii="Arial" w:hAnsi="Arial" w:cs="Arial"/>
        </w:rPr>
      </w:pPr>
      <w:r>
        <w:rPr>
          <w:rFonts w:ascii="Arial" w:hAnsi="Arial" w:cs="Arial"/>
        </w:rPr>
        <w:t>Odgojno obrazovana postignuća – Pjesma kao takva</w:t>
      </w:r>
    </w:p>
    <w:p w:rsidR="00733F2B" w:rsidRPr="002C0AF4" w:rsidRDefault="00733F2B" w:rsidP="002C0AF4">
      <w:pPr>
        <w:ind w:left="480"/>
        <w:rPr>
          <w:rFonts w:ascii="Arial" w:hAnsi="Arial" w:cs="Arial"/>
        </w:rPr>
      </w:pPr>
      <w:r>
        <w:rPr>
          <w:rFonts w:ascii="Arial" w:hAnsi="Arial" w:cs="Arial"/>
        </w:rPr>
        <w:t>Ključni pojmovi- lijepo I izražajno pjevanje, jasan izgovor, razumijevanje teksta, u pjesmama razlikovati melodiju, metar, ritam, tempo, dinamiku</w:t>
      </w:r>
    </w:p>
    <w:p w:rsidR="002C0AF4" w:rsidRPr="002C0AF4" w:rsidRDefault="002C0AF4" w:rsidP="00156877">
      <w:pPr>
        <w:pStyle w:val="Tijeloteksta"/>
        <w:rPr>
          <w:rFonts w:ascii="Arial" w:hAnsi="Arial" w:cs="Arial"/>
        </w:rPr>
      </w:pPr>
    </w:p>
    <w:p w:rsidR="00156877" w:rsidRPr="002C0AF4" w:rsidRDefault="00156877" w:rsidP="00156877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Nakon provedenog vrednovanja Povjerenstvo utvrđuje rang listu kandidata prema ukupnom broju bodova ostvarenom na usmenom razgovoru I </w:t>
      </w:r>
      <w:r w:rsidR="00C924A0" w:rsidRPr="002C0AF4">
        <w:rPr>
          <w:rFonts w:ascii="Arial" w:hAnsi="Arial" w:cs="Arial"/>
        </w:rPr>
        <w:t xml:space="preserve">praktično odrađenom oglednom nastavnom satu  I </w:t>
      </w:r>
      <w:r w:rsidRPr="002C0AF4">
        <w:rPr>
          <w:rFonts w:ascii="Arial" w:hAnsi="Arial" w:cs="Arial"/>
        </w:rPr>
        <w:t xml:space="preserve">dostavlja ga ravnatelju koji odlučuje o kandidatu za kojeg će zatražiti suglasnost Školskog odbora za zasnivanje radnog odnosa. Ravnatelj donosi odluku između tri najbolje bodovana kandidata.  </w:t>
      </w:r>
    </w:p>
    <w:p w:rsidR="00156877" w:rsidRPr="002C0AF4" w:rsidRDefault="00156877" w:rsidP="00156877">
      <w:pPr>
        <w:pStyle w:val="FirstParagraph"/>
        <w:rPr>
          <w:rFonts w:ascii="Arial" w:hAnsi="Arial" w:cs="Arial"/>
        </w:rPr>
      </w:pPr>
      <w:r w:rsidRPr="002C0AF4">
        <w:rPr>
          <w:rFonts w:ascii="Arial" w:hAnsi="Arial" w:cs="Arial"/>
        </w:rPr>
        <w:t>O rezultatima natječaja kandidati će biti obaviješteni u skladu s čl. 14. Pravilnika.</w:t>
      </w:r>
    </w:p>
    <w:p w:rsidR="00AF2649" w:rsidRPr="002C0AF4" w:rsidRDefault="00AF2649" w:rsidP="00AF2649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Style w:val="Naglaeno"/>
          <w:rFonts w:ascii="Arial" w:hAnsi="Arial" w:cs="Arial"/>
          <w:color w:val="000000"/>
        </w:rPr>
        <w:t xml:space="preserve">Zbog pandemije virusa COVID-19 za provođenje </w:t>
      </w:r>
      <w:bookmarkStart w:id="0" w:name="_GoBack"/>
      <w:bookmarkEnd w:id="0"/>
      <w:r w:rsidR="00F55E3F" w:rsidRPr="002C0AF4">
        <w:rPr>
          <w:rStyle w:val="Naglaeno"/>
          <w:rFonts w:ascii="Arial" w:hAnsi="Arial" w:cs="Arial"/>
          <w:color w:val="000000"/>
        </w:rPr>
        <w:t>vrednovanja</w:t>
      </w:r>
      <w:r w:rsidRPr="002C0AF4">
        <w:rPr>
          <w:rStyle w:val="Naglaeno"/>
          <w:rFonts w:ascii="Arial" w:hAnsi="Arial" w:cs="Arial"/>
          <w:color w:val="000000"/>
        </w:rPr>
        <w:t xml:space="preserve"> vrijede posebna epidemiološka pravila:</w:t>
      </w:r>
    </w:p>
    <w:p w:rsidR="00AF2649" w:rsidRPr="002C0AF4" w:rsidRDefault="00AF2649" w:rsidP="00AF2649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Fonts w:ascii="Arial" w:hAnsi="Arial" w:cs="Arial"/>
          <w:color w:val="000000"/>
        </w:rPr>
        <w:t xml:space="preserve">1. Kandidati su dužni u školu ući isključivo u </w:t>
      </w:r>
      <w:r w:rsidR="006C5095" w:rsidRPr="002C0AF4">
        <w:rPr>
          <w:rFonts w:ascii="Arial" w:hAnsi="Arial" w:cs="Arial"/>
          <w:color w:val="000000"/>
        </w:rPr>
        <w:t>dogovoreno vrijeme.</w:t>
      </w:r>
    </w:p>
    <w:p w:rsidR="00AF2649" w:rsidRPr="002C0AF4" w:rsidRDefault="00AF2649" w:rsidP="00AF2649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Fonts w:ascii="Arial" w:hAnsi="Arial" w:cs="Arial"/>
          <w:color w:val="000000"/>
        </w:rPr>
        <w:t>2. Kandidati su na ulazu u Školu dužni</w:t>
      </w:r>
      <w:r w:rsidR="00F55E3F" w:rsidRPr="002C0AF4">
        <w:rPr>
          <w:rFonts w:ascii="Arial" w:hAnsi="Arial" w:cs="Arial"/>
          <w:color w:val="000000"/>
        </w:rPr>
        <w:t xml:space="preserve"> dati svoje podatke i </w:t>
      </w:r>
      <w:r w:rsidRPr="002C0AF4">
        <w:rPr>
          <w:rFonts w:ascii="Arial" w:hAnsi="Arial" w:cs="Arial"/>
          <w:color w:val="000000"/>
        </w:rPr>
        <w:t xml:space="preserve"> dezinficirati ruke</w:t>
      </w:r>
      <w:r w:rsidR="000C238B" w:rsidRPr="002C0AF4">
        <w:rPr>
          <w:rFonts w:ascii="Arial" w:hAnsi="Arial" w:cs="Arial"/>
          <w:color w:val="000000"/>
        </w:rPr>
        <w:t>.</w:t>
      </w:r>
    </w:p>
    <w:p w:rsidR="00AF2649" w:rsidRPr="002C0AF4" w:rsidRDefault="00AF2649" w:rsidP="00AF2649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Fonts w:ascii="Arial" w:hAnsi="Arial" w:cs="Arial"/>
          <w:color w:val="000000"/>
        </w:rPr>
        <w:t>3. Kandidati su tijekom cijelog vremena boravka u Školi dužni nositi maske.</w:t>
      </w:r>
    </w:p>
    <w:p w:rsidR="00AF2649" w:rsidRPr="002C0AF4" w:rsidRDefault="00AF2649" w:rsidP="00AF2649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Fonts w:ascii="Arial" w:hAnsi="Arial" w:cs="Arial"/>
          <w:color w:val="000000"/>
        </w:rPr>
        <w:t xml:space="preserve">4. Kandidati su tijekom cijelog vremena boravka u Školi dužni održavati socijalnu distancu od </w:t>
      </w:r>
      <w:r w:rsidR="000C238B" w:rsidRPr="002C0AF4">
        <w:rPr>
          <w:rFonts w:ascii="Arial" w:hAnsi="Arial" w:cs="Arial"/>
          <w:color w:val="000000"/>
        </w:rPr>
        <w:t>1,5</w:t>
      </w:r>
      <w:r w:rsidRPr="002C0AF4">
        <w:rPr>
          <w:rFonts w:ascii="Arial" w:hAnsi="Arial" w:cs="Arial"/>
          <w:color w:val="000000"/>
        </w:rPr>
        <w:t xml:space="preserve"> metra.</w:t>
      </w:r>
    </w:p>
    <w:p w:rsidR="00AF2649" w:rsidRPr="002C0AF4" w:rsidRDefault="00AF2649" w:rsidP="00AF2649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Fonts w:ascii="Arial" w:hAnsi="Arial" w:cs="Arial"/>
          <w:color w:val="000000"/>
        </w:rPr>
        <w:t xml:space="preserve">5. Kandidatima se na ulazu u Školu mjeri temperatura i u slučaju povišene temperature (veće od 37.2) ne smiju ući u prostor Škole i pristupiti </w:t>
      </w:r>
      <w:r w:rsidR="00F55E3F" w:rsidRPr="002C0AF4">
        <w:rPr>
          <w:rFonts w:ascii="Arial" w:hAnsi="Arial" w:cs="Arial"/>
          <w:color w:val="000000"/>
        </w:rPr>
        <w:t>vrednovanju</w:t>
      </w:r>
      <w:r w:rsidRPr="002C0AF4">
        <w:rPr>
          <w:rFonts w:ascii="Arial" w:hAnsi="Arial" w:cs="Arial"/>
          <w:color w:val="000000"/>
        </w:rPr>
        <w:t>.</w:t>
      </w:r>
    </w:p>
    <w:p w:rsidR="00156877" w:rsidRPr="002C0AF4" w:rsidRDefault="00156877" w:rsidP="00156877">
      <w:pPr>
        <w:pStyle w:val="Tijeloteksta"/>
        <w:rPr>
          <w:rFonts w:ascii="Arial" w:hAnsi="Arial" w:cs="Arial"/>
          <w:b/>
        </w:rPr>
      </w:pPr>
      <w:r w:rsidRPr="002C0AF4">
        <w:rPr>
          <w:rFonts w:ascii="Arial" w:hAnsi="Arial" w:cs="Arial"/>
          <w:b/>
        </w:rPr>
        <w:t xml:space="preserve">Pravni i drugi izvori za pripremanje kandidata za radno mjesto učitelja/učiteljice </w:t>
      </w:r>
      <w:r w:rsidR="00F35DD0" w:rsidRPr="002C0AF4">
        <w:rPr>
          <w:rFonts w:ascii="Arial" w:hAnsi="Arial" w:cs="Arial"/>
          <w:b/>
        </w:rPr>
        <w:t>glazbene kulture</w:t>
      </w:r>
      <w:r w:rsidRPr="002C0AF4">
        <w:rPr>
          <w:rFonts w:ascii="Arial" w:hAnsi="Arial" w:cs="Arial"/>
          <w:b/>
        </w:rPr>
        <w:t xml:space="preserve"> su:</w:t>
      </w:r>
    </w:p>
    <w:p w:rsidR="00156877" w:rsidRPr="002C0AF4" w:rsidRDefault="00156877" w:rsidP="00156877">
      <w:pPr>
        <w:numPr>
          <w:ilvl w:val="0"/>
          <w:numId w:val="5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Zakon o odgoju i obrazovanju u osnovnoj i srednjoj školi ( NN br. 87/08, 92/10, 105/10, 90/11, 5/12, 16/12, 86/12, 126/12, 94/13 1 152/14, 07/17, 68/18, 98/19, 64/20)</w:t>
      </w:r>
    </w:p>
    <w:p w:rsidR="00156877" w:rsidRPr="002C0AF4" w:rsidRDefault="00156877" w:rsidP="00156877">
      <w:pPr>
        <w:numPr>
          <w:ilvl w:val="0"/>
          <w:numId w:val="5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Državni pedagoški standard (NN 63/08, 90/10)</w:t>
      </w:r>
    </w:p>
    <w:p w:rsidR="00156877" w:rsidRPr="002C0AF4" w:rsidRDefault="00156877" w:rsidP="00156877">
      <w:pPr>
        <w:numPr>
          <w:ilvl w:val="0"/>
          <w:numId w:val="5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Pravilnik o načinima, postupcima i elementima vrednovanja učenika u osnovnoj i srednjoj školi (NN br. 112/10 i 82/19)</w:t>
      </w:r>
    </w:p>
    <w:p w:rsidR="00156877" w:rsidRPr="002C0AF4" w:rsidRDefault="00156877" w:rsidP="00156877">
      <w:pPr>
        <w:numPr>
          <w:ilvl w:val="0"/>
          <w:numId w:val="5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Pravilnik o kriterijima za izricanje pedagoških mjera (NN br. 94/15, 3/17)</w:t>
      </w:r>
    </w:p>
    <w:p w:rsidR="00156877" w:rsidRPr="002C0AF4" w:rsidRDefault="00156877" w:rsidP="00156877">
      <w:pPr>
        <w:numPr>
          <w:ilvl w:val="0"/>
          <w:numId w:val="5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Pravilnik o tjednim radnim obvezama učitelja i stručnih suradnika u osnovnoj Skoli (NN br. 34/14, 40/14, 103/14: 102/19)</w:t>
      </w:r>
    </w:p>
    <w:p w:rsidR="00156877" w:rsidRPr="002C0AF4" w:rsidRDefault="00156877" w:rsidP="00156877">
      <w:pPr>
        <w:numPr>
          <w:ilvl w:val="0"/>
          <w:numId w:val="5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lastRenderedPageBreak/>
        <w:t>Pravilnik o pedagoškoj dokumentaciji i evidenciji te javnim ispravama u školskim ustanovama (NN br. 47/17 i 41/19)</w:t>
      </w:r>
    </w:p>
    <w:p w:rsidR="00156877" w:rsidRPr="002C0AF4" w:rsidRDefault="00156877" w:rsidP="00156877">
      <w:pPr>
        <w:numPr>
          <w:ilvl w:val="0"/>
          <w:numId w:val="5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Pravilnik o osnovnoškolskom i srednjoškolskom odgoju i obrazovanju učenika s teškoćama u razvoju (NN br. 24/15)</w:t>
      </w:r>
    </w:p>
    <w:p w:rsidR="00156877" w:rsidRPr="002C0AF4" w:rsidRDefault="00156877" w:rsidP="00156877">
      <w:pPr>
        <w:numPr>
          <w:ilvl w:val="0"/>
          <w:numId w:val="5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Pravilnik o izvodenju izleta, ekskurzija i drugih odgojno-obrazovnih aktivnosti izvan Skole (NN br. 67/14 i 81/15)</w:t>
      </w:r>
    </w:p>
    <w:p w:rsidR="00156877" w:rsidRPr="002C0AF4" w:rsidRDefault="00156877" w:rsidP="00156877">
      <w:pPr>
        <w:numPr>
          <w:ilvl w:val="0"/>
          <w:numId w:val="5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Nastavni plan I program za osnovnu školu (NN 66/19 I 102/06)</w:t>
      </w:r>
    </w:p>
    <w:p w:rsidR="00156877" w:rsidRPr="002C0AF4" w:rsidRDefault="00156877" w:rsidP="00156877">
      <w:pPr>
        <w:numPr>
          <w:ilvl w:val="0"/>
          <w:numId w:val="5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Kurikulum za glazbenu kulturu za osnovne škole (NNJ 7/19 I 69/19)</w:t>
      </w:r>
    </w:p>
    <w:p w:rsidR="00156877" w:rsidRPr="002C0AF4" w:rsidRDefault="00156877" w:rsidP="00156877">
      <w:pPr>
        <w:numPr>
          <w:ilvl w:val="0"/>
          <w:numId w:val="5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Modeli I preporuke za rad u uvjetima povezanim s Covid -19 za pedagošku 2020/21, stranice MZO, kolovoz 2020</w:t>
      </w:r>
    </w:p>
    <w:p w:rsidR="00393E10" w:rsidRPr="002C0AF4" w:rsidRDefault="00393E10" w:rsidP="00156877">
      <w:pPr>
        <w:numPr>
          <w:ilvl w:val="0"/>
          <w:numId w:val="5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Sikirica, J.,Stojaković,S. , Miljak, A. Glazbena četvrtica: udžbenik glazbene kulture s tri CD-a za četvrti razred osnovne škole. Profil Klett, Zagreb, 2018.</w:t>
      </w:r>
    </w:p>
    <w:p w:rsidR="00156877" w:rsidRPr="002C0AF4" w:rsidRDefault="00156877" w:rsidP="00156877">
      <w:pPr>
        <w:pStyle w:val="FirstParagraph"/>
        <w:rPr>
          <w:rFonts w:ascii="Arial" w:hAnsi="Arial" w:cs="Arial"/>
        </w:rPr>
      </w:pPr>
    </w:p>
    <w:p w:rsidR="0011363E" w:rsidRPr="00733F2B" w:rsidRDefault="002C0AF4" w:rsidP="002C0AF4">
      <w:pPr>
        <w:pStyle w:val="Tijeloteksta"/>
        <w:ind w:left="480"/>
        <w:rPr>
          <w:rFonts w:ascii="Arial" w:hAnsi="Arial" w:cs="Arial"/>
          <w:b/>
        </w:rPr>
      </w:pPr>
      <w:r w:rsidRPr="00733F2B">
        <w:rPr>
          <w:rFonts w:ascii="Arial" w:hAnsi="Arial" w:cs="Arial"/>
          <w:b/>
        </w:rPr>
        <w:t>Povjerenstvo za vrednovanje kandidata:</w:t>
      </w:r>
    </w:p>
    <w:p w:rsidR="002C0AF4" w:rsidRPr="002C0AF4" w:rsidRDefault="002C0AF4" w:rsidP="002C0AF4">
      <w:pPr>
        <w:pStyle w:val="Tijeloteksta"/>
        <w:numPr>
          <w:ilvl w:val="0"/>
          <w:numId w:val="7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Monika Bajt Stepić, prof. pedagogije I povijesti</w:t>
      </w:r>
    </w:p>
    <w:p w:rsidR="002C0AF4" w:rsidRPr="002C0AF4" w:rsidRDefault="002C0AF4" w:rsidP="002C0AF4">
      <w:pPr>
        <w:pStyle w:val="Tijeloteksta"/>
        <w:numPr>
          <w:ilvl w:val="0"/>
          <w:numId w:val="7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Marina Crnković, prof. povijesti I hrvatskog jezika I književnosti</w:t>
      </w:r>
    </w:p>
    <w:p w:rsidR="002C0AF4" w:rsidRPr="002C0AF4" w:rsidRDefault="002C0AF4" w:rsidP="002C0AF4">
      <w:pPr>
        <w:pStyle w:val="Tijeloteksta"/>
        <w:numPr>
          <w:ilvl w:val="0"/>
          <w:numId w:val="7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Nataša Lakotić, dipl. učitelj sa pojačanim predmetom glazbena kultura</w:t>
      </w:r>
    </w:p>
    <w:p w:rsidR="00D66B22" w:rsidRPr="002C0AF4" w:rsidRDefault="00D66B22">
      <w:pPr>
        <w:pStyle w:val="FirstParagraph"/>
        <w:rPr>
          <w:rFonts w:ascii="Arial" w:hAnsi="Arial" w:cs="Arial"/>
        </w:rPr>
      </w:pPr>
    </w:p>
    <w:p w:rsidR="00DB5F8D" w:rsidRPr="002C0AF4" w:rsidRDefault="00D66B22">
      <w:pPr>
        <w:pStyle w:val="FirstParagraph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 </w:t>
      </w:r>
    </w:p>
    <w:p w:rsidR="00CB3BF5" w:rsidRPr="002C0AF4" w:rsidRDefault="00F77B2D">
      <w:pPr>
        <w:pStyle w:val="FirstParagraph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 </w:t>
      </w:r>
    </w:p>
    <w:p w:rsidR="0011363E" w:rsidRPr="002C0AF4" w:rsidRDefault="0011363E" w:rsidP="0011363E">
      <w:pPr>
        <w:pStyle w:val="Tijeloteksta"/>
        <w:rPr>
          <w:rFonts w:ascii="Arial" w:hAnsi="Arial" w:cs="Arial"/>
        </w:rPr>
      </w:pPr>
    </w:p>
    <w:p w:rsidR="0011363E" w:rsidRPr="002C0AF4" w:rsidRDefault="0011363E" w:rsidP="0011363E">
      <w:pPr>
        <w:pStyle w:val="Tijeloteksta"/>
        <w:rPr>
          <w:rFonts w:ascii="Arial" w:hAnsi="Arial" w:cs="Arial"/>
        </w:rPr>
      </w:pPr>
    </w:p>
    <w:p w:rsidR="006B3E4F" w:rsidRPr="002C0AF4" w:rsidRDefault="006B3E4F" w:rsidP="0011363E">
      <w:pPr>
        <w:pStyle w:val="Tijeloteksta"/>
        <w:rPr>
          <w:rFonts w:ascii="Arial" w:hAnsi="Arial" w:cs="Arial"/>
        </w:rPr>
      </w:pPr>
    </w:p>
    <w:p w:rsidR="006B3E4F" w:rsidRPr="002C0AF4" w:rsidRDefault="006B3E4F" w:rsidP="0011363E">
      <w:pPr>
        <w:pStyle w:val="Tijeloteksta"/>
        <w:rPr>
          <w:rFonts w:ascii="Arial" w:hAnsi="Arial" w:cs="Arial"/>
        </w:rPr>
      </w:pPr>
    </w:p>
    <w:p w:rsidR="00A177CC" w:rsidRPr="002C0AF4" w:rsidRDefault="00A177CC" w:rsidP="00A177CC">
      <w:pPr>
        <w:pStyle w:val="Tijeloteksta"/>
        <w:rPr>
          <w:rFonts w:ascii="Arial" w:hAnsi="Arial" w:cs="Arial"/>
        </w:rPr>
      </w:pPr>
    </w:p>
    <w:p w:rsidR="00A177CC" w:rsidRPr="002C0AF4" w:rsidRDefault="00A177CC" w:rsidP="00A177CC">
      <w:pPr>
        <w:pStyle w:val="Tijeloteksta"/>
        <w:rPr>
          <w:rFonts w:ascii="Arial" w:hAnsi="Arial" w:cs="Arial"/>
        </w:rPr>
      </w:pPr>
    </w:p>
    <w:p w:rsidR="00A177CC" w:rsidRPr="002C0AF4" w:rsidRDefault="00A177CC" w:rsidP="00A177CC">
      <w:pPr>
        <w:pStyle w:val="Tijeloteksta"/>
        <w:rPr>
          <w:rFonts w:ascii="Arial" w:hAnsi="Arial" w:cs="Arial"/>
        </w:rPr>
      </w:pPr>
    </w:p>
    <w:p w:rsidR="00A177CC" w:rsidRPr="002C0AF4" w:rsidRDefault="00A177CC" w:rsidP="00A177CC">
      <w:pPr>
        <w:pStyle w:val="Tijeloteksta"/>
        <w:rPr>
          <w:rFonts w:ascii="Arial" w:hAnsi="Arial" w:cs="Arial"/>
        </w:rPr>
      </w:pPr>
    </w:p>
    <w:p w:rsidR="0011363E" w:rsidRPr="002C0AF4" w:rsidRDefault="0011363E" w:rsidP="0011363E">
      <w:pPr>
        <w:pStyle w:val="FirstParagraph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 </w:t>
      </w:r>
    </w:p>
    <w:p w:rsidR="0011363E" w:rsidRPr="002C0AF4" w:rsidRDefault="0011363E" w:rsidP="0011363E">
      <w:pPr>
        <w:pStyle w:val="Tijeloteksta"/>
        <w:rPr>
          <w:rFonts w:ascii="Arial" w:hAnsi="Arial" w:cs="Arial"/>
        </w:rPr>
      </w:pPr>
    </w:p>
    <w:p w:rsidR="0011363E" w:rsidRPr="002C0AF4" w:rsidRDefault="0011363E" w:rsidP="0011363E">
      <w:pPr>
        <w:pStyle w:val="Tijeloteksta"/>
        <w:rPr>
          <w:rFonts w:ascii="Arial" w:hAnsi="Arial" w:cs="Arial"/>
        </w:rPr>
      </w:pPr>
    </w:p>
    <w:p w:rsidR="0011363E" w:rsidRPr="002C0AF4" w:rsidRDefault="0011363E" w:rsidP="0011363E">
      <w:pPr>
        <w:pStyle w:val="Tijeloteksta"/>
        <w:rPr>
          <w:rFonts w:ascii="Arial" w:hAnsi="Arial" w:cs="Arial"/>
        </w:rPr>
      </w:pPr>
    </w:p>
    <w:p w:rsidR="0011363E" w:rsidRPr="002C0AF4" w:rsidRDefault="0011363E" w:rsidP="0011363E">
      <w:pPr>
        <w:pStyle w:val="Tijeloteksta"/>
        <w:rPr>
          <w:rFonts w:ascii="Arial" w:hAnsi="Arial" w:cs="Arial"/>
        </w:rPr>
      </w:pPr>
    </w:p>
    <w:sectPr w:rsidR="0011363E" w:rsidRPr="002C0AF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8CA" w:rsidRDefault="007878CA">
      <w:pPr>
        <w:spacing w:after="0"/>
      </w:pPr>
      <w:r>
        <w:separator/>
      </w:r>
    </w:p>
  </w:endnote>
  <w:endnote w:type="continuationSeparator" w:id="0">
    <w:p w:rsidR="007878CA" w:rsidRDefault="007878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8CA" w:rsidRDefault="007878CA">
      <w:r>
        <w:separator/>
      </w:r>
    </w:p>
  </w:footnote>
  <w:footnote w:type="continuationSeparator" w:id="0">
    <w:p w:rsidR="007878CA" w:rsidRDefault="00787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70DE8E1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AF08B70"/>
    <w:multiLevelType w:val="multilevel"/>
    <w:tmpl w:val="D7509D3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D71B24E"/>
    <w:multiLevelType w:val="multilevel"/>
    <w:tmpl w:val="C2F83DD0"/>
    <w:lvl w:ilvl="0">
      <w:start w:val="3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0A4743"/>
    <w:multiLevelType w:val="hybridMultilevel"/>
    <w:tmpl w:val="0DE2189C"/>
    <w:lvl w:ilvl="0" w:tplc="954ACBF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D146C1"/>
    <w:multiLevelType w:val="multilevel"/>
    <w:tmpl w:val="E5BAD24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A93C7A"/>
    <w:multiLevelType w:val="hybridMultilevel"/>
    <w:tmpl w:val="14601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6AEA7"/>
    <w:multiLevelType w:val="multilevel"/>
    <w:tmpl w:val="B61A8D80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">
    <w:abstractNumId w:val="6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3091"/>
    <w:rsid w:val="00037D45"/>
    <w:rsid w:val="00061FE6"/>
    <w:rsid w:val="00062187"/>
    <w:rsid w:val="000761DA"/>
    <w:rsid w:val="000C238B"/>
    <w:rsid w:val="000F38DE"/>
    <w:rsid w:val="0011363E"/>
    <w:rsid w:val="00130F83"/>
    <w:rsid w:val="00145458"/>
    <w:rsid w:val="00156877"/>
    <w:rsid w:val="001B7B3B"/>
    <w:rsid w:val="001E5611"/>
    <w:rsid w:val="002C0AF4"/>
    <w:rsid w:val="002E0688"/>
    <w:rsid w:val="003479C3"/>
    <w:rsid w:val="00373ED6"/>
    <w:rsid w:val="00393E10"/>
    <w:rsid w:val="00477676"/>
    <w:rsid w:val="004E29B3"/>
    <w:rsid w:val="004F61CD"/>
    <w:rsid w:val="00590D07"/>
    <w:rsid w:val="0059114D"/>
    <w:rsid w:val="005A2BA7"/>
    <w:rsid w:val="00614455"/>
    <w:rsid w:val="006361F4"/>
    <w:rsid w:val="00636718"/>
    <w:rsid w:val="006632B9"/>
    <w:rsid w:val="0068498B"/>
    <w:rsid w:val="006B3E4F"/>
    <w:rsid w:val="006C2317"/>
    <w:rsid w:val="006C5095"/>
    <w:rsid w:val="006E5DB1"/>
    <w:rsid w:val="00724812"/>
    <w:rsid w:val="00733F2B"/>
    <w:rsid w:val="00755A6F"/>
    <w:rsid w:val="00756993"/>
    <w:rsid w:val="00784D58"/>
    <w:rsid w:val="007878CA"/>
    <w:rsid w:val="007D040D"/>
    <w:rsid w:val="007E1640"/>
    <w:rsid w:val="00821AD7"/>
    <w:rsid w:val="008D6863"/>
    <w:rsid w:val="0093048D"/>
    <w:rsid w:val="009679D0"/>
    <w:rsid w:val="00986405"/>
    <w:rsid w:val="009938E2"/>
    <w:rsid w:val="009C1AA9"/>
    <w:rsid w:val="00A12C73"/>
    <w:rsid w:val="00A146BC"/>
    <w:rsid w:val="00A177CC"/>
    <w:rsid w:val="00A1787F"/>
    <w:rsid w:val="00A81F64"/>
    <w:rsid w:val="00A9694B"/>
    <w:rsid w:val="00AD457B"/>
    <w:rsid w:val="00AD787E"/>
    <w:rsid w:val="00AE7C29"/>
    <w:rsid w:val="00AF2649"/>
    <w:rsid w:val="00AF2AED"/>
    <w:rsid w:val="00B4239B"/>
    <w:rsid w:val="00B86B75"/>
    <w:rsid w:val="00BC48D5"/>
    <w:rsid w:val="00C17802"/>
    <w:rsid w:val="00C36279"/>
    <w:rsid w:val="00C47B67"/>
    <w:rsid w:val="00C771EE"/>
    <w:rsid w:val="00C80777"/>
    <w:rsid w:val="00C924A0"/>
    <w:rsid w:val="00CB3BF5"/>
    <w:rsid w:val="00CD2987"/>
    <w:rsid w:val="00D05C62"/>
    <w:rsid w:val="00D22889"/>
    <w:rsid w:val="00D66B22"/>
    <w:rsid w:val="00D7316D"/>
    <w:rsid w:val="00DA710A"/>
    <w:rsid w:val="00DB5F8D"/>
    <w:rsid w:val="00DE1D2F"/>
    <w:rsid w:val="00DF3953"/>
    <w:rsid w:val="00E13506"/>
    <w:rsid w:val="00E315A3"/>
    <w:rsid w:val="00E3187B"/>
    <w:rsid w:val="00E52887"/>
    <w:rsid w:val="00E85645"/>
    <w:rsid w:val="00F00D01"/>
    <w:rsid w:val="00F05155"/>
    <w:rsid w:val="00F35DD0"/>
    <w:rsid w:val="00F4055B"/>
    <w:rsid w:val="00F55E3F"/>
    <w:rsid w:val="00F77B2D"/>
    <w:rsid w:val="00FB482E"/>
    <w:rsid w:val="00FC2834"/>
    <w:rsid w:val="00FF1C90"/>
    <w:rsid w:val="00FF56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3ED5"/>
  <w15:docId w15:val="{19E76166-F4C9-49D1-977D-3633042D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Tijelotekst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slov2">
    <w:name w:val="heading 2"/>
    <w:basedOn w:val="Normal"/>
    <w:next w:val="Tijelotekst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slov3">
    <w:name w:val="heading 3"/>
    <w:basedOn w:val="Normal"/>
    <w:next w:val="Tijelotekst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slov4">
    <w:name w:val="heading 4"/>
    <w:basedOn w:val="Normal"/>
    <w:next w:val="Tijelotekst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Tijelotekst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6">
    <w:name w:val="heading 6"/>
    <w:basedOn w:val="Normal"/>
    <w:next w:val="Tijelotekst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ijeloteksta"/>
    <w:next w:val="Tijeloteksta"/>
    <w:qFormat/>
  </w:style>
  <w:style w:type="paragraph" w:customStyle="1" w:styleId="Compact">
    <w:name w:val="Compact"/>
    <w:basedOn w:val="Tijeloteksta"/>
    <w:qFormat/>
    <w:pPr>
      <w:spacing w:before="36" w:after="36"/>
    </w:pPr>
  </w:style>
  <w:style w:type="paragraph" w:styleId="Naslov">
    <w:name w:val="Title"/>
    <w:basedOn w:val="Normal"/>
    <w:next w:val="Tijeloteksta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naslov">
    <w:name w:val="Subtitle"/>
    <w:basedOn w:val="Naslov"/>
    <w:next w:val="Tijeloteksta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ijeloteksta"/>
    <w:qFormat/>
    <w:pPr>
      <w:keepNext/>
      <w:keepLines/>
      <w:jc w:val="center"/>
    </w:pPr>
  </w:style>
  <w:style w:type="paragraph" w:styleId="Datum">
    <w:name w:val="Date"/>
    <w:next w:val="Tijeloteksta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ijeloteksta"/>
    <w:qFormat/>
    <w:pPr>
      <w:keepNext/>
      <w:keepLines/>
      <w:spacing w:before="300" w:after="300"/>
    </w:pPr>
    <w:rPr>
      <w:sz w:val="20"/>
      <w:szCs w:val="20"/>
    </w:rPr>
  </w:style>
  <w:style w:type="paragraph" w:styleId="Bibliografija">
    <w:name w:val="Bibliography"/>
    <w:basedOn w:val="Normal"/>
    <w:qFormat/>
  </w:style>
  <w:style w:type="paragraph" w:styleId="Blokteksta">
    <w:name w:val="Block Text"/>
    <w:basedOn w:val="Tijeloteksta"/>
    <w:next w:val="Tijeloteksta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fusnot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Opisslike">
    <w:name w:val="caption"/>
    <w:basedOn w:val="Normal"/>
    <w:link w:val="OpisslikeChar"/>
    <w:pPr>
      <w:spacing w:after="120"/>
    </w:pPr>
    <w:rPr>
      <w:i/>
    </w:rPr>
  </w:style>
  <w:style w:type="paragraph" w:customStyle="1" w:styleId="TableCaption">
    <w:name w:val="Table Caption"/>
    <w:basedOn w:val="Opisslike"/>
    <w:pPr>
      <w:keepNext/>
    </w:pPr>
  </w:style>
  <w:style w:type="paragraph" w:customStyle="1" w:styleId="ImageCaption">
    <w:name w:val="Image Caption"/>
    <w:basedOn w:val="Opisslik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OpisslikeChar">
    <w:name w:val="Opis slike Char"/>
    <w:basedOn w:val="Zadanifontodlomka"/>
    <w:link w:val="Opisslike"/>
  </w:style>
  <w:style w:type="character" w:customStyle="1" w:styleId="VerbatimChar">
    <w:name w:val="Verbatim Char"/>
    <w:basedOn w:val="OpisslikeChar"/>
    <w:link w:val="SourceCode"/>
    <w:rPr>
      <w:rFonts w:ascii="Consolas" w:hAnsi="Consolas"/>
      <w:sz w:val="22"/>
    </w:rPr>
  </w:style>
  <w:style w:type="character" w:styleId="Referencafusnote">
    <w:name w:val="footnote reference"/>
    <w:basedOn w:val="OpisslikeChar"/>
    <w:rPr>
      <w:vertAlign w:val="superscript"/>
    </w:rPr>
  </w:style>
  <w:style w:type="character" w:styleId="Hiperveza">
    <w:name w:val="Hyperlink"/>
    <w:basedOn w:val="OpisslikeChar"/>
    <w:rPr>
      <w:color w:val="4F81BD" w:themeColor="accent1"/>
    </w:rPr>
  </w:style>
  <w:style w:type="paragraph" w:styleId="TOCNaslov">
    <w:name w:val="TOC Heading"/>
    <w:basedOn w:val="Naslov1"/>
    <w:next w:val="Tijeloteksta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ekstbalonia">
    <w:name w:val="Balloon Text"/>
    <w:basedOn w:val="Normal"/>
    <w:link w:val="TekstbaloniaChar"/>
    <w:semiHidden/>
    <w:unhideWhenUsed/>
    <w:rsid w:val="004F61C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4F61C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AF26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AF2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5238-4A9A-4FB7-A70C-6872EBEC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IGK</dc:creator>
  <cp:lastModifiedBy>Windows User</cp:lastModifiedBy>
  <cp:revision>23</cp:revision>
  <cp:lastPrinted>2019-10-22T10:08:00Z</cp:lastPrinted>
  <dcterms:created xsi:type="dcterms:W3CDTF">2019-10-22T09:13:00Z</dcterms:created>
  <dcterms:modified xsi:type="dcterms:W3CDTF">2020-10-30T12:14:00Z</dcterms:modified>
</cp:coreProperties>
</file>