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416008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416008">
        <w:rPr>
          <w:rFonts w:ascii="Arial" w:hAnsi="Arial" w:cs="Arial"/>
          <w:sz w:val="40"/>
          <w:szCs w:val="40"/>
        </w:rPr>
        <w:t>14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416008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16008" w:rsidRPr="00416008" w:rsidRDefault="00416008" w:rsidP="00416008">
      <w:pPr>
        <w:rPr>
          <w:rFonts w:ascii="Arial" w:hAnsi="Arial" w:cs="Arial"/>
          <w:lang w:val="en-US"/>
        </w:rPr>
      </w:pPr>
      <w:proofErr w:type="gramStart"/>
      <w:r w:rsidRPr="00416008">
        <w:rPr>
          <w:rFonts w:ascii="Arial" w:hAnsi="Arial" w:cs="Arial"/>
          <w:lang w:val="en-US"/>
        </w:rPr>
        <w:t>1.Donošenje</w:t>
      </w:r>
      <w:proofErr w:type="gram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Odluke</w:t>
      </w:r>
      <w:proofErr w:type="spellEnd"/>
      <w:r w:rsidRPr="00416008">
        <w:rPr>
          <w:rFonts w:ascii="Arial" w:hAnsi="Arial" w:cs="Arial"/>
          <w:lang w:val="en-US"/>
        </w:rPr>
        <w:t xml:space="preserve"> o </w:t>
      </w:r>
      <w:proofErr w:type="spellStart"/>
      <w:r w:rsidRPr="00416008">
        <w:rPr>
          <w:rFonts w:ascii="Arial" w:hAnsi="Arial" w:cs="Arial"/>
          <w:lang w:val="en-US"/>
        </w:rPr>
        <w:t>prihvaćanju</w:t>
      </w:r>
      <w:proofErr w:type="spell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izviješća</w:t>
      </w:r>
      <w:proofErr w:type="spellEnd"/>
      <w:r w:rsidRPr="00416008">
        <w:rPr>
          <w:rFonts w:ascii="Arial" w:hAnsi="Arial" w:cs="Arial"/>
          <w:lang w:val="en-US"/>
        </w:rPr>
        <w:t xml:space="preserve"> o </w:t>
      </w:r>
      <w:proofErr w:type="spellStart"/>
      <w:r w:rsidRPr="00416008">
        <w:rPr>
          <w:rFonts w:ascii="Arial" w:hAnsi="Arial" w:cs="Arial"/>
          <w:lang w:val="en-US"/>
        </w:rPr>
        <w:t>stanju</w:t>
      </w:r>
      <w:proofErr w:type="spell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sigurnosti</w:t>
      </w:r>
      <w:proofErr w:type="spell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učenika</w:t>
      </w:r>
      <w:proofErr w:type="spellEnd"/>
      <w:r w:rsidRPr="00416008">
        <w:rPr>
          <w:rFonts w:ascii="Arial" w:hAnsi="Arial" w:cs="Arial"/>
          <w:lang w:val="en-US"/>
        </w:rPr>
        <w:t xml:space="preserve"> I </w:t>
      </w:r>
      <w:proofErr w:type="spellStart"/>
      <w:r w:rsidRPr="00416008">
        <w:rPr>
          <w:rFonts w:ascii="Arial" w:hAnsi="Arial" w:cs="Arial"/>
          <w:lang w:val="en-US"/>
        </w:rPr>
        <w:t>djelatnika</w:t>
      </w:r>
      <w:proofErr w:type="spellEnd"/>
      <w:r w:rsidRPr="00416008">
        <w:rPr>
          <w:rFonts w:ascii="Arial" w:hAnsi="Arial" w:cs="Arial"/>
          <w:lang w:val="en-US"/>
        </w:rPr>
        <w:t xml:space="preserve"> </w:t>
      </w:r>
      <w:proofErr w:type="spellStart"/>
      <w:r w:rsidRPr="00416008">
        <w:rPr>
          <w:rFonts w:ascii="Arial" w:hAnsi="Arial" w:cs="Arial"/>
          <w:lang w:val="en-US"/>
        </w:rPr>
        <w:t>škole</w:t>
      </w:r>
      <w:proofErr w:type="spellEnd"/>
      <w:r w:rsidRPr="00416008">
        <w:rPr>
          <w:rFonts w:ascii="Arial" w:hAnsi="Arial" w:cs="Arial"/>
          <w:lang w:val="en-US"/>
        </w:rPr>
        <w:t xml:space="preserve"> za 1. </w:t>
      </w:r>
      <w:proofErr w:type="spellStart"/>
      <w:proofErr w:type="gramStart"/>
      <w:r w:rsidRPr="00416008">
        <w:rPr>
          <w:rFonts w:ascii="Arial" w:hAnsi="Arial" w:cs="Arial"/>
          <w:lang w:val="en-US"/>
        </w:rPr>
        <w:t>polugodište</w:t>
      </w:r>
      <w:proofErr w:type="spellEnd"/>
      <w:proofErr w:type="gramEnd"/>
      <w:r w:rsidRPr="00416008">
        <w:rPr>
          <w:rFonts w:ascii="Arial" w:hAnsi="Arial" w:cs="Arial"/>
          <w:lang w:val="en-US"/>
        </w:rPr>
        <w:t xml:space="preserve"> 2021/22.</w:t>
      </w:r>
    </w:p>
    <w:p w:rsidR="00416008" w:rsidRPr="00416008" w:rsidRDefault="00416008" w:rsidP="00416008">
      <w:pPr>
        <w:rPr>
          <w:rFonts w:ascii="Arial" w:hAnsi="Arial" w:cs="Arial"/>
          <w:lang w:val="en-US"/>
        </w:rPr>
      </w:pPr>
      <w:proofErr w:type="gramStart"/>
      <w:r w:rsidRPr="00416008">
        <w:rPr>
          <w:rFonts w:ascii="Arial" w:hAnsi="Arial" w:cs="Arial"/>
          <w:lang w:val="en-US"/>
        </w:rPr>
        <w:t>2.Donošnje</w:t>
      </w:r>
      <w:proofErr w:type="gramEnd"/>
      <w:r w:rsidRPr="00416008">
        <w:rPr>
          <w:rFonts w:ascii="Arial" w:hAnsi="Arial" w:cs="Arial"/>
          <w:lang w:val="en-US"/>
        </w:rPr>
        <w:t xml:space="preserve"> Plana </w:t>
      </w:r>
      <w:proofErr w:type="spellStart"/>
      <w:r w:rsidRPr="00416008">
        <w:rPr>
          <w:rFonts w:ascii="Arial" w:hAnsi="Arial" w:cs="Arial"/>
          <w:lang w:val="en-US"/>
        </w:rPr>
        <w:t>nabave</w:t>
      </w:r>
      <w:proofErr w:type="spellEnd"/>
      <w:r w:rsidRPr="00416008">
        <w:rPr>
          <w:rFonts w:ascii="Arial" w:hAnsi="Arial" w:cs="Arial"/>
          <w:lang w:val="en-US"/>
        </w:rPr>
        <w:t xml:space="preserve"> za 2022.  </w:t>
      </w:r>
    </w:p>
    <w:p w:rsidR="004971D0" w:rsidRPr="00416008" w:rsidRDefault="004971D0" w:rsidP="004971D0">
      <w:pPr>
        <w:rPr>
          <w:rFonts w:ascii="Arial" w:hAnsi="Arial" w:cs="Arial"/>
          <w:color w:val="000000"/>
        </w:rPr>
      </w:pPr>
    </w:p>
    <w:p w:rsidR="004971D0" w:rsidRPr="00416008" w:rsidRDefault="004971D0" w:rsidP="004971D0">
      <w:pPr>
        <w:rPr>
          <w:rFonts w:ascii="Arial" w:hAnsi="Arial" w:cs="Arial"/>
          <w:lang w:val="en-US"/>
        </w:rPr>
      </w:pPr>
      <w:r w:rsidRPr="00416008">
        <w:rPr>
          <w:rFonts w:ascii="Arial" w:hAnsi="Arial" w:cs="Arial"/>
          <w:lang w:val="en-US"/>
        </w:rPr>
        <w:t xml:space="preserve"> </w:t>
      </w:r>
    </w:p>
    <w:p w:rsidR="008F46A0" w:rsidRPr="00416008" w:rsidRDefault="008F46A0" w:rsidP="004971D0">
      <w:pPr>
        <w:rPr>
          <w:rFonts w:ascii="Arial" w:hAnsi="Arial" w:cs="Arial"/>
          <w:color w:val="000000"/>
        </w:rPr>
      </w:pPr>
    </w:p>
    <w:p w:rsidR="009E2065" w:rsidRPr="00416008" w:rsidRDefault="009E2065" w:rsidP="009E2065">
      <w:pPr>
        <w:rPr>
          <w:rFonts w:ascii="Arial" w:hAnsi="Arial" w:cs="Arial"/>
        </w:rPr>
      </w:pPr>
      <w:r w:rsidRPr="00416008">
        <w:rPr>
          <w:rFonts w:ascii="Arial" w:hAnsi="Arial" w:cs="Arial"/>
        </w:rPr>
        <w:t xml:space="preserve">Točka 1. </w:t>
      </w:r>
    </w:p>
    <w:p w:rsidR="00416008" w:rsidRPr="00416008" w:rsidRDefault="00416008" w:rsidP="00416008">
      <w:pPr>
        <w:rPr>
          <w:rFonts w:ascii="Arial" w:hAnsi="Arial" w:cs="Arial"/>
        </w:rPr>
      </w:pPr>
      <w:r w:rsidRPr="00416008">
        <w:rPr>
          <w:rFonts w:ascii="Arial" w:hAnsi="Arial" w:cs="Arial"/>
        </w:rPr>
        <w:t>Izviještaj o stanju sigurnosti uč</w:t>
      </w:r>
      <w:r w:rsidRPr="00416008">
        <w:rPr>
          <w:rFonts w:ascii="Arial" w:hAnsi="Arial" w:cs="Arial"/>
        </w:rPr>
        <w:t>e</w:t>
      </w:r>
      <w:r w:rsidRPr="00416008">
        <w:rPr>
          <w:rFonts w:ascii="Arial" w:hAnsi="Arial" w:cs="Arial"/>
        </w:rPr>
        <w:t xml:space="preserve">nika I djelatnika u školi, provođenju preventivnih programa, intervencijama učenika, roditelja I učitelja unutar odgojno- obrazovnog procesa te poduzetim mjerama u cilju zaštite prava učenika razmatran je na Učiteljskom vijeću 20.12.2021. I Vijeću roditelja 12.01.2022. </w:t>
      </w:r>
    </w:p>
    <w:p w:rsidR="00416008" w:rsidRPr="00416008" w:rsidRDefault="00416008" w:rsidP="00416008">
      <w:pPr>
        <w:rPr>
          <w:rFonts w:ascii="Arial" w:hAnsi="Arial" w:cs="Arial"/>
        </w:rPr>
      </w:pPr>
      <w:r w:rsidRPr="00416008">
        <w:rPr>
          <w:rFonts w:ascii="Arial" w:hAnsi="Arial" w:cs="Arial"/>
        </w:rPr>
        <w:t>Članovima Školskog odbora dostavljeno je izviješće putem maila I jednoglasno je prihvaćeno na sjednici.</w:t>
      </w:r>
    </w:p>
    <w:p w:rsidR="00416008" w:rsidRPr="00416008" w:rsidRDefault="00416008" w:rsidP="00416008">
      <w:pPr>
        <w:rPr>
          <w:rFonts w:ascii="Arial" w:hAnsi="Arial" w:cs="Arial"/>
        </w:rPr>
      </w:pPr>
    </w:p>
    <w:p w:rsidR="00416008" w:rsidRPr="00416008" w:rsidRDefault="00416008" w:rsidP="00416008">
      <w:pPr>
        <w:rPr>
          <w:rFonts w:ascii="Arial" w:hAnsi="Arial" w:cs="Arial"/>
        </w:rPr>
      </w:pPr>
      <w:r w:rsidRPr="00416008">
        <w:rPr>
          <w:rFonts w:ascii="Arial" w:hAnsi="Arial" w:cs="Arial"/>
        </w:rPr>
        <w:t xml:space="preserve">Točka 2. </w:t>
      </w:r>
    </w:p>
    <w:p w:rsidR="00416008" w:rsidRPr="00416008" w:rsidRDefault="00416008" w:rsidP="00416008">
      <w:pPr>
        <w:rPr>
          <w:rFonts w:ascii="Arial" w:hAnsi="Arial" w:cs="Arial"/>
        </w:rPr>
      </w:pPr>
      <w:r w:rsidRPr="00416008">
        <w:rPr>
          <w:rFonts w:ascii="Arial" w:hAnsi="Arial" w:cs="Arial"/>
        </w:rPr>
        <w:t>Školski odbor  jednoglasno  donosi   Odluku o usvajanju Plana nabave  za 2022. godinu.</w:t>
      </w:r>
    </w:p>
    <w:p w:rsidR="00416008" w:rsidRPr="00416008" w:rsidRDefault="00416008" w:rsidP="00416008">
      <w:pPr>
        <w:rPr>
          <w:rFonts w:ascii="Arial" w:hAnsi="Arial" w:cs="Arial"/>
        </w:rPr>
      </w:pPr>
      <w:r w:rsidRPr="00416008">
        <w:rPr>
          <w:rFonts w:ascii="Arial" w:hAnsi="Arial" w:cs="Arial"/>
        </w:rPr>
        <w:t xml:space="preserve">Plan nabave bit će objavljen na web stranici škole i u EOJN. </w:t>
      </w:r>
    </w:p>
    <w:p w:rsidR="00416008" w:rsidRPr="00416008" w:rsidRDefault="00416008" w:rsidP="00416008">
      <w:pPr>
        <w:rPr>
          <w:rFonts w:ascii="Arial" w:hAnsi="Arial" w:cs="Arial"/>
        </w:rPr>
      </w:pPr>
    </w:p>
    <w:sectPr w:rsidR="00416008" w:rsidRPr="00416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CFC2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2020-10-08T09:59:00Z</dcterms:created>
  <dcterms:modified xsi:type="dcterms:W3CDTF">2022-01-17T11:41:00Z</dcterms:modified>
</cp:coreProperties>
</file>