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 temelju članka 80. Statuta OŠ </w:t>
      </w:r>
      <w:proofErr w:type="spellStart"/>
      <w:r>
        <w:rPr>
          <w:rFonts w:cs="Arial"/>
          <w:color w:val="000000"/>
        </w:rPr>
        <w:t>Dr.Branimira</w:t>
      </w:r>
      <w:proofErr w:type="spellEnd"/>
      <w:r>
        <w:rPr>
          <w:rFonts w:cs="Arial"/>
          <w:color w:val="000000"/>
        </w:rPr>
        <w:t xml:space="preserve"> Markovića Ravna Gora Školski odbor na sjednici  </w:t>
      </w:r>
      <w:r>
        <w:rPr>
          <w:rFonts w:cs="Arial"/>
          <w:b/>
          <w:color w:val="000000"/>
        </w:rPr>
        <w:t>02.09.2022</w:t>
      </w:r>
      <w:r>
        <w:rPr>
          <w:rFonts w:cs="Arial"/>
          <w:color w:val="000000"/>
        </w:rPr>
        <w:t xml:space="preserve">.  godine, donijelo je </w:t>
      </w: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O D L U K U </w:t>
      </w: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 uvjetima, načinu ostvarivanja i cijeni usluge učeničke marende</w:t>
      </w: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Članak 1. </w:t>
      </w: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Ovom se Odlukom uređuju uvjeti, način i cijena usluge  učeničke marende u školskoj kuhinji.</w:t>
      </w: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 xml:space="preserve">Članak 2. </w:t>
      </w: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b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Uslugu korištenja učeničke marende uređuje se potpisivanjem Ugovora o pružanju usluge učeničke marende između roditelja učenika i škole za svaku školsku godinu. </w:t>
      </w:r>
    </w:p>
    <w:p w:rsidR="00E563CE" w:rsidRDefault="00E563CE" w:rsidP="00E563CE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Ako učenik prestane koristiti usluge učeničke marende roditelj potpisuje Izjavu o jednostranom raskidu Ugovora.</w:t>
      </w:r>
    </w:p>
    <w:p w:rsidR="00E563CE" w:rsidRDefault="00E563CE" w:rsidP="00E563CE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 xml:space="preserve">Ako roditelj ne podmiri troškove učeničke marende u roku 15 dana od proteka mjeseca škola jednostrano raskida Ugovor. </w:t>
      </w:r>
    </w:p>
    <w:p w:rsidR="00E563CE" w:rsidRDefault="00E563CE" w:rsidP="00E563CE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 xml:space="preserve">Ako roditelj ne podmiri troškove učeničke marende duže od 3 mjeseca iznos će se naplatiti putem ovrhe.  </w:t>
      </w:r>
    </w:p>
    <w:p w:rsidR="00E563CE" w:rsidRDefault="00E563CE" w:rsidP="00E563CE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Članak 3. </w:t>
      </w: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E563CE" w:rsidRDefault="00E563CE" w:rsidP="00E563CE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Cijena učeničke marende iznosi 10 Kn ,preračunato po službenom tečaju 7,53 Kn za EUR što iznosi 1,33 EUR-a  po danu  zbog povećanja cijena prehrambenih proizvoda.  </w:t>
      </w: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Članak 4. </w:t>
      </w:r>
    </w:p>
    <w:p w:rsidR="00E563CE" w:rsidRDefault="00E563CE" w:rsidP="00E563CE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E563CE" w:rsidRDefault="00E563CE" w:rsidP="00E563CE">
      <w:pPr>
        <w:autoSpaceDE w:val="0"/>
        <w:autoSpaceDN w:val="0"/>
        <w:adjustRightInd w:val="0"/>
        <w:ind w:firstLine="708"/>
        <w:rPr>
          <w:rFonts w:cs="Arial"/>
        </w:rPr>
      </w:pPr>
      <w:r>
        <w:rPr>
          <w:rFonts w:cs="Arial"/>
        </w:rPr>
        <w:t xml:space="preserve">Ova Odluka stupa na snagu danom donošenja na sjedini Školskog odbora, a primjenjuje se od 05.09.2022. </w:t>
      </w: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klasa: 011-04/22-01/</w:t>
      </w: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urbroj:2112-05-01-22-01</w:t>
      </w: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Predsjednik Školskog </w:t>
      </w:r>
      <w:proofErr w:type="spellStart"/>
      <w:r>
        <w:rPr>
          <w:rFonts w:cs="Arial"/>
        </w:rPr>
        <w:t>odgora</w:t>
      </w:r>
      <w:proofErr w:type="spellEnd"/>
      <w:r>
        <w:rPr>
          <w:rFonts w:cs="Arial"/>
        </w:rPr>
        <w:t>:</w:t>
      </w:r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Branka </w:t>
      </w:r>
      <w:proofErr w:type="spellStart"/>
      <w:r>
        <w:rPr>
          <w:rFonts w:cs="Arial"/>
        </w:rPr>
        <w:t>Padavić</w:t>
      </w:r>
      <w:proofErr w:type="spellEnd"/>
    </w:p>
    <w:p w:rsidR="00E563CE" w:rsidRDefault="00E563CE" w:rsidP="00E563CE">
      <w:pPr>
        <w:autoSpaceDE w:val="0"/>
        <w:autoSpaceDN w:val="0"/>
        <w:adjustRightInd w:val="0"/>
        <w:rPr>
          <w:rFonts w:cs="Arial"/>
        </w:rPr>
      </w:pPr>
    </w:p>
    <w:p w:rsidR="00E563CE" w:rsidRDefault="00E563CE" w:rsidP="00E563CE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EC55F3" w:rsidRPr="00E563CE" w:rsidRDefault="00EC55F3" w:rsidP="00E563CE">
      <w:bookmarkStart w:id="0" w:name="_GoBack"/>
      <w:bookmarkEnd w:id="0"/>
    </w:p>
    <w:sectPr w:rsidR="00EC55F3" w:rsidRPr="00E5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EFA2"/>
    <w:multiLevelType w:val="hybridMultilevel"/>
    <w:tmpl w:val="455D215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29"/>
    <w:rsid w:val="003C1C29"/>
    <w:rsid w:val="00A308EF"/>
    <w:rsid w:val="00E563CE"/>
    <w:rsid w:val="00E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BFC0-156B-4A5A-B777-6DE0D516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308EF"/>
    <w:pPr>
      <w:keepNext/>
      <w:jc w:val="center"/>
      <w:outlineLvl w:val="0"/>
    </w:pPr>
    <w:rPr>
      <w:rFonts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08EF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A308EF"/>
    <w:pPr>
      <w:jc w:val="center"/>
    </w:pPr>
    <w:rPr>
      <w:rFonts w:ascii="Times New Roman" w:hAnsi="Times New Roman"/>
      <w:b/>
      <w:bCs/>
    </w:rPr>
  </w:style>
  <w:style w:type="character" w:customStyle="1" w:styleId="NaslovChar">
    <w:name w:val="Naslov Char"/>
    <w:basedOn w:val="Zadanifontodlomka"/>
    <w:link w:val="Naslov"/>
    <w:rsid w:val="00A308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8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2022-09-01T06:47:00Z</cp:lastPrinted>
  <dcterms:created xsi:type="dcterms:W3CDTF">2022-09-01T06:47:00Z</dcterms:created>
  <dcterms:modified xsi:type="dcterms:W3CDTF">2022-09-08T07:16:00Z</dcterms:modified>
</cp:coreProperties>
</file>