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C9" w:rsidRPr="00700DC9" w:rsidRDefault="00935F5D" w:rsidP="00935F5D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 w:rsidRPr="00700DC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PLAN EVAKUACIJE UČENIKA I </w:t>
      </w:r>
      <w:r w:rsidR="00700DC9" w:rsidRPr="00700DC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ZAPOSLENIKA </w:t>
      </w:r>
    </w:p>
    <w:p w:rsidR="00700DC9" w:rsidRPr="00700DC9" w:rsidRDefault="00700DC9" w:rsidP="00935F5D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00DC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OŠ DR.BRANIMIRA MARKOVIĆA RAVNA GORA </w:t>
      </w:r>
    </w:p>
    <w:p w:rsidR="00935F5D" w:rsidRPr="00700DC9" w:rsidRDefault="00935F5D" w:rsidP="00935F5D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00DC9">
        <w:rPr>
          <w:rFonts w:ascii="Arial" w:eastAsia="Times New Roman" w:hAnsi="Arial" w:cs="Arial"/>
          <w:b/>
          <w:bCs/>
          <w:color w:val="000000"/>
          <w:sz w:val="24"/>
          <w:szCs w:val="24"/>
        </w:rPr>
        <w:t>U SLUČAJU OPASNOSTI</w:t>
      </w:r>
    </w:p>
    <w:p w:rsidR="00700DC9" w:rsidRPr="00700DC9" w:rsidRDefault="00700DC9" w:rsidP="00700DC9">
      <w:pPr>
        <w:shd w:val="clear" w:color="auto" w:fill="F2FCFC"/>
        <w:spacing w:before="100" w:beforeAutospacing="1" w:after="100" w:afterAutospacing="1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00DC9">
        <w:rPr>
          <w:rFonts w:ascii="Arial" w:eastAsia="Calibri" w:hAnsi="Arial" w:cs="Arial"/>
          <w:color w:val="000000"/>
          <w:sz w:val="24"/>
          <w:szCs w:val="24"/>
        </w:rPr>
        <w:t xml:space="preserve">Plan i program evakuacije i spašavanja propisan je Pravilnikom o zaštiti od požara te je kao takav preduvjet za planiranje i provođenje evakuacije i spašavanja u školskim objektima. </w:t>
      </w:r>
    </w:p>
    <w:p w:rsidR="00935F5D" w:rsidRPr="00700DC9" w:rsidRDefault="00700DC9" w:rsidP="00700DC9">
      <w:pPr>
        <w:shd w:val="clear" w:color="auto" w:fill="F2FCFC"/>
        <w:spacing w:before="100" w:beforeAutospacing="1" w:after="100" w:afterAutospacing="1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00DC9">
        <w:rPr>
          <w:rFonts w:ascii="Arial" w:eastAsia="Calibri" w:hAnsi="Arial" w:cs="Arial"/>
          <w:color w:val="000000"/>
          <w:sz w:val="24"/>
          <w:szCs w:val="24"/>
        </w:rPr>
        <w:t>Iznenadni događaji koji mogu ugroziti život i/ili zdravlje učenika/ca, polaznika dječjeg vrtića, zaposlenika i drugih osoba na lokaciji zbog kojih se mora organizirati brza i učinkovita evakuacija mogu nastati od unutarnjih opasnosti ( požar, eksplozija, tehnička neispravnost objekta postrojenja ili instalacija) i vanjskih izvora opasnosti (udar groma, potres, olujni vjetrovi, teroristički čin).</w:t>
      </w:r>
    </w:p>
    <w:p w:rsidR="00935F5D" w:rsidRPr="00700DC9" w:rsidRDefault="00935F5D" w:rsidP="00935F5D">
      <w:pPr>
        <w:shd w:val="clear" w:color="auto" w:fill="F2FCFC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00DC9">
        <w:rPr>
          <w:rFonts w:ascii="Arial" w:eastAsia="Times New Roman" w:hAnsi="Arial" w:cs="Arial"/>
          <w:b/>
          <w:bCs/>
          <w:color w:val="000000"/>
          <w:sz w:val="24"/>
          <w:szCs w:val="24"/>
        </w:rPr>
        <w:t>I.    PROCJENA OPASNOSTI I DAVANJE NAREDBI</w:t>
      </w:r>
    </w:p>
    <w:p w:rsidR="00935F5D" w:rsidRPr="00700DC9" w:rsidRDefault="00935F5D" w:rsidP="00935F5D">
      <w:pPr>
        <w:shd w:val="clear" w:color="auto" w:fill="F2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00DC9">
        <w:rPr>
          <w:rFonts w:ascii="Arial" w:eastAsia="Times New Roman" w:hAnsi="Arial" w:cs="Arial"/>
          <w:color w:val="000000"/>
          <w:sz w:val="24"/>
          <w:szCs w:val="24"/>
        </w:rPr>
        <w:t>Osoba koja uoči opasnost ili primi poruku o opasnosti po učenike i djelatnike odmah o tome obavještava povjereni</w:t>
      </w:r>
      <w:r w:rsidR="00700DC9">
        <w:rPr>
          <w:rFonts w:ascii="Arial" w:eastAsia="Times New Roman" w:hAnsi="Arial" w:cs="Arial"/>
          <w:color w:val="000000"/>
          <w:sz w:val="24"/>
          <w:szCs w:val="24"/>
        </w:rPr>
        <w:t>ka</w:t>
      </w:r>
      <w:r w:rsidRPr="00700DC9">
        <w:rPr>
          <w:rFonts w:ascii="Arial" w:eastAsia="Times New Roman" w:hAnsi="Arial" w:cs="Arial"/>
          <w:color w:val="000000"/>
          <w:sz w:val="24"/>
          <w:szCs w:val="24"/>
        </w:rPr>
        <w:t xml:space="preserve"> zaštit</w:t>
      </w:r>
      <w:r w:rsidR="00700DC9">
        <w:rPr>
          <w:rFonts w:ascii="Arial" w:eastAsia="Times New Roman" w:hAnsi="Arial" w:cs="Arial"/>
          <w:color w:val="000000"/>
          <w:sz w:val="24"/>
          <w:szCs w:val="24"/>
        </w:rPr>
        <w:t xml:space="preserve">e </w:t>
      </w:r>
      <w:r w:rsidRPr="00700DC9">
        <w:rPr>
          <w:rFonts w:ascii="Arial" w:eastAsia="Times New Roman" w:hAnsi="Arial" w:cs="Arial"/>
          <w:color w:val="000000"/>
          <w:sz w:val="24"/>
          <w:szCs w:val="24"/>
        </w:rPr>
        <w:t xml:space="preserve"> na radu, ravnateljicu ili </w:t>
      </w:r>
      <w:r w:rsidR="00700DC9">
        <w:rPr>
          <w:rFonts w:ascii="Arial" w:eastAsia="Times New Roman" w:hAnsi="Arial" w:cs="Arial"/>
          <w:color w:val="000000"/>
          <w:sz w:val="24"/>
          <w:szCs w:val="24"/>
        </w:rPr>
        <w:t xml:space="preserve">imenovanu </w:t>
      </w:r>
      <w:r w:rsidRPr="00700DC9">
        <w:rPr>
          <w:rFonts w:ascii="Arial" w:eastAsia="Times New Roman" w:hAnsi="Arial" w:cs="Arial"/>
          <w:color w:val="000000"/>
          <w:sz w:val="24"/>
          <w:szCs w:val="24"/>
        </w:rPr>
        <w:t xml:space="preserve"> osobu </w:t>
      </w:r>
      <w:r w:rsidR="00700DC9">
        <w:rPr>
          <w:rFonts w:ascii="Arial" w:eastAsia="Times New Roman" w:hAnsi="Arial" w:cs="Arial"/>
          <w:color w:val="000000"/>
          <w:sz w:val="24"/>
          <w:szCs w:val="24"/>
        </w:rPr>
        <w:t>zaduženu za p</w:t>
      </w:r>
      <w:r w:rsidRPr="00700DC9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700DC9">
        <w:rPr>
          <w:rFonts w:ascii="Arial" w:eastAsia="Times New Roman" w:hAnsi="Arial" w:cs="Arial"/>
          <w:color w:val="000000"/>
          <w:sz w:val="24"/>
          <w:szCs w:val="24"/>
        </w:rPr>
        <w:t>slove zaštite od požara.</w:t>
      </w:r>
      <w:r w:rsidRPr="00700DC9">
        <w:rPr>
          <w:rFonts w:ascii="Arial" w:eastAsia="Times New Roman" w:hAnsi="Arial" w:cs="Arial"/>
          <w:color w:val="000000"/>
          <w:sz w:val="24"/>
          <w:szCs w:val="24"/>
        </w:rPr>
        <w:t xml:space="preserve"> U odsutnosti povjereni</w:t>
      </w:r>
      <w:r w:rsidR="00700DC9">
        <w:rPr>
          <w:rFonts w:ascii="Arial" w:eastAsia="Times New Roman" w:hAnsi="Arial" w:cs="Arial"/>
          <w:color w:val="000000"/>
          <w:sz w:val="24"/>
          <w:szCs w:val="24"/>
        </w:rPr>
        <w:t xml:space="preserve">ka </w:t>
      </w:r>
      <w:r w:rsidRPr="00700DC9">
        <w:rPr>
          <w:rFonts w:ascii="Arial" w:eastAsia="Times New Roman" w:hAnsi="Arial" w:cs="Arial"/>
          <w:color w:val="000000"/>
          <w:sz w:val="24"/>
          <w:szCs w:val="24"/>
        </w:rPr>
        <w:t xml:space="preserve"> zaštit</w:t>
      </w:r>
      <w:r w:rsidR="00700DC9">
        <w:rPr>
          <w:rFonts w:ascii="Arial" w:eastAsia="Times New Roman" w:hAnsi="Arial" w:cs="Arial"/>
          <w:color w:val="000000"/>
          <w:sz w:val="24"/>
          <w:szCs w:val="24"/>
        </w:rPr>
        <w:t>e na radu</w:t>
      </w:r>
      <w:r w:rsidRPr="00700DC9">
        <w:rPr>
          <w:rFonts w:ascii="Arial" w:eastAsia="Times New Roman" w:hAnsi="Arial" w:cs="Arial"/>
          <w:color w:val="000000"/>
          <w:sz w:val="24"/>
          <w:szCs w:val="24"/>
        </w:rPr>
        <w:t xml:space="preserve"> ravnateljic</w:t>
      </w:r>
      <w:r w:rsidR="00487EFC" w:rsidRPr="00700DC9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 w:rsidRPr="00700DC9">
        <w:rPr>
          <w:rFonts w:ascii="Arial" w:eastAsia="Times New Roman" w:hAnsi="Arial" w:cs="Arial"/>
          <w:color w:val="000000"/>
          <w:sz w:val="24"/>
          <w:szCs w:val="24"/>
        </w:rPr>
        <w:t xml:space="preserve"> preuzima </w:t>
      </w:r>
      <w:r w:rsidR="007757A1">
        <w:rPr>
          <w:rFonts w:ascii="Arial" w:eastAsia="Times New Roman" w:hAnsi="Arial" w:cs="Arial"/>
          <w:color w:val="000000"/>
          <w:sz w:val="24"/>
          <w:szCs w:val="24"/>
        </w:rPr>
        <w:t>koordinaciju plana evakuacije učenika i zaposlenika škole.</w:t>
      </w:r>
      <w:r w:rsidRPr="00700DC9">
        <w:rPr>
          <w:rFonts w:ascii="Arial" w:eastAsia="Times New Roman" w:hAnsi="Arial" w:cs="Arial"/>
          <w:color w:val="000000"/>
          <w:sz w:val="24"/>
          <w:szCs w:val="24"/>
        </w:rPr>
        <w:t xml:space="preserve"> radu.</w:t>
      </w:r>
    </w:p>
    <w:p w:rsidR="00935F5D" w:rsidRPr="00700DC9" w:rsidRDefault="00935F5D" w:rsidP="00935F5D">
      <w:pPr>
        <w:shd w:val="clear" w:color="auto" w:fill="F2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00DC9">
        <w:rPr>
          <w:rFonts w:ascii="Arial" w:eastAsia="Times New Roman" w:hAnsi="Arial" w:cs="Arial"/>
          <w:color w:val="000000"/>
          <w:sz w:val="24"/>
          <w:szCs w:val="24"/>
        </w:rPr>
        <w:t>Povjereni</w:t>
      </w:r>
      <w:r w:rsidR="007757A1">
        <w:rPr>
          <w:rFonts w:ascii="Arial" w:eastAsia="Times New Roman" w:hAnsi="Arial" w:cs="Arial"/>
          <w:color w:val="000000"/>
          <w:sz w:val="24"/>
          <w:szCs w:val="24"/>
        </w:rPr>
        <w:t xml:space="preserve">k </w:t>
      </w:r>
      <w:r w:rsidRPr="00700DC9">
        <w:rPr>
          <w:rFonts w:ascii="Arial" w:eastAsia="Times New Roman" w:hAnsi="Arial" w:cs="Arial"/>
          <w:color w:val="000000"/>
          <w:sz w:val="24"/>
          <w:szCs w:val="24"/>
        </w:rPr>
        <w:t>zaštit</w:t>
      </w:r>
      <w:r w:rsidR="007757A1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Pr="00700DC9">
        <w:rPr>
          <w:rFonts w:ascii="Arial" w:eastAsia="Times New Roman" w:hAnsi="Arial" w:cs="Arial"/>
          <w:color w:val="000000"/>
          <w:sz w:val="24"/>
          <w:szCs w:val="24"/>
        </w:rPr>
        <w:t xml:space="preserve"> na radu u dogovoru s ravnateljicom procjenjuje neposrednu opasnost po učenike i daje naredbu za evakuaciju učenika. Zadužuje dežurn</w:t>
      </w:r>
      <w:r w:rsidR="007757A1">
        <w:rPr>
          <w:rFonts w:ascii="Arial" w:eastAsia="Times New Roman" w:hAnsi="Arial" w:cs="Arial"/>
          <w:color w:val="000000"/>
          <w:sz w:val="24"/>
          <w:szCs w:val="24"/>
        </w:rPr>
        <w:t xml:space="preserve">e učitelje </w:t>
      </w:r>
      <w:r w:rsidRPr="00700DC9">
        <w:rPr>
          <w:rFonts w:ascii="Arial" w:eastAsia="Times New Roman" w:hAnsi="Arial" w:cs="Arial"/>
          <w:color w:val="000000"/>
          <w:sz w:val="24"/>
          <w:szCs w:val="24"/>
        </w:rPr>
        <w:t xml:space="preserve"> da školskim zvonom objavi evakuaciju zvoneći neprekidno tri sekunde - dvije sekunde pauza - ponovo na isti način u trajanju do cca 1 min. </w:t>
      </w:r>
    </w:p>
    <w:p w:rsidR="00935F5D" w:rsidRPr="00700DC9" w:rsidRDefault="00935F5D" w:rsidP="00935F5D">
      <w:pPr>
        <w:shd w:val="clear" w:color="auto" w:fill="F2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00DC9">
        <w:rPr>
          <w:rFonts w:ascii="Arial" w:eastAsia="Times New Roman" w:hAnsi="Arial" w:cs="Arial"/>
          <w:b/>
          <w:bCs/>
          <w:color w:val="000000"/>
          <w:sz w:val="24"/>
          <w:szCs w:val="24"/>
        </w:rPr>
        <w:t>II.   PROVOĐENJE EVAKUACIJE</w:t>
      </w:r>
    </w:p>
    <w:p w:rsidR="00935F5D" w:rsidRPr="00700DC9" w:rsidRDefault="00935F5D" w:rsidP="00935F5D">
      <w:pPr>
        <w:shd w:val="clear" w:color="auto" w:fill="F2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00DC9">
        <w:rPr>
          <w:rFonts w:ascii="Arial" w:eastAsia="Times New Roman" w:hAnsi="Arial" w:cs="Arial"/>
          <w:color w:val="000000"/>
          <w:sz w:val="24"/>
          <w:szCs w:val="24"/>
        </w:rPr>
        <w:t>Učitelji uzimaju razredne knjige i nalažu učenicima uzimanje svoje školske torbe i jakne. Disciplinirano, u koloni po dva učenika izlaze prema najbližem izlazu. Planovi najbližih izlaza postavljeni su na glavnim hodnicima i nalaze se u privitku ovog Plana evakuacije</w:t>
      </w:r>
    </w:p>
    <w:p w:rsidR="00935F5D" w:rsidRPr="00700DC9" w:rsidRDefault="00935F5D" w:rsidP="00935F5D">
      <w:pPr>
        <w:shd w:val="clear" w:color="auto" w:fill="F2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00DC9">
        <w:rPr>
          <w:rFonts w:ascii="Arial" w:eastAsia="Times New Roman" w:hAnsi="Arial" w:cs="Arial"/>
          <w:color w:val="000000"/>
          <w:sz w:val="24"/>
          <w:szCs w:val="24"/>
        </w:rPr>
        <w:t>PLAN NAPUŠTANJA ŠKOLSKE ZGRADE:</w:t>
      </w:r>
    </w:p>
    <w:p w:rsidR="00935F5D" w:rsidRPr="00700DC9" w:rsidRDefault="00935F5D" w:rsidP="00935F5D">
      <w:pPr>
        <w:shd w:val="clear" w:color="auto" w:fill="F2FCFC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</w:rPr>
      </w:pPr>
      <w:r w:rsidRPr="00700DC9">
        <w:rPr>
          <w:rFonts w:ascii="Arial" w:eastAsia="Times New Roman" w:hAnsi="Arial" w:cs="Arial"/>
          <w:color w:val="000000"/>
          <w:sz w:val="24"/>
          <w:szCs w:val="24"/>
        </w:rPr>
        <w:t>1. Učionic</w:t>
      </w:r>
      <w:r w:rsidR="00487EFC" w:rsidRPr="00700DC9">
        <w:rPr>
          <w:rFonts w:ascii="Arial" w:eastAsia="Times New Roman" w:hAnsi="Arial" w:cs="Arial"/>
          <w:color w:val="000000"/>
          <w:sz w:val="24"/>
          <w:szCs w:val="24"/>
        </w:rPr>
        <w:t xml:space="preserve">a i školski prostori u prizemlju </w:t>
      </w:r>
      <w:r w:rsidRPr="00700DC9">
        <w:rPr>
          <w:rFonts w:ascii="Arial" w:eastAsia="Times New Roman" w:hAnsi="Arial" w:cs="Arial"/>
          <w:color w:val="000000"/>
          <w:sz w:val="24"/>
          <w:szCs w:val="24"/>
        </w:rPr>
        <w:t xml:space="preserve"> zgrade, napuštaju zgradu kroz glavni izlaz i okupljaju se na školskom igralištu.</w:t>
      </w:r>
    </w:p>
    <w:p w:rsidR="00935F5D" w:rsidRPr="00700DC9" w:rsidRDefault="00935F5D" w:rsidP="00935F5D">
      <w:pPr>
        <w:shd w:val="clear" w:color="auto" w:fill="F2FCFC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</w:rPr>
      </w:pPr>
      <w:r w:rsidRPr="00700DC9">
        <w:rPr>
          <w:rFonts w:ascii="Arial" w:eastAsia="Times New Roman" w:hAnsi="Arial" w:cs="Arial"/>
          <w:color w:val="000000"/>
          <w:sz w:val="24"/>
          <w:szCs w:val="24"/>
        </w:rPr>
        <w:t xml:space="preserve">2. Učionice </w:t>
      </w:r>
      <w:r w:rsidR="00487EFC" w:rsidRPr="00700DC9">
        <w:rPr>
          <w:rFonts w:ascii="Arial" w:eastAsia="Times New Roman" w:hAnsi="Arial" w:cs="Arial"/>
          <w:color w:val="000000"/>
          <w:sz w:val="24"/>
          <w:szCs w:val="24"/>
        </w:rPr>
        <w:t xml:space="preserve">na 1. katu </w:t>
      </w:r>
      <w:r w:rsidRPr="00700DC9">
        <w:rPr>
          <w:rFonts w:ascii="Arial" w:eastAsia="Times New Roman" w:hAnsi="Arial" w:cs="Arial"/>
          <w:color w:val="000000"/>
          <w:sz w:val="24"/>
          <w:szCs w:val="24"/>
        </w:rPr>
        <w:t xml:space="preserve"> napuštaju zgradu kroz </w:t>
      </w:r>
      <w:r w:rsidR="00386B0A" w:rsidRPr="00700DC9">
        <w:rPr>
          <w:rFonts w:ascii="Arial" w:eastAsia="Times New Roman" w:hAnsi="Arial" w:cs="Arial"/>
          <w:color w:val="000000"/>
          <w:sz w:val="24"/>
          <w:szCs w:val="24"/>
        </w:rPr>
        <w:t xml:space="preserve">glavni izlaz </w:t>
      </w:r>
      <w:r w:rsidRPr="00700DC9">
        <w:rPr>
          <w:rFonts w:ascii="Arial" w:eastAsia="Times New Roman" w:hAnsi="Arial" w:cs="Arial"/>
          <w:color w:val="000000"/>
          <w:sz w:val="24"/>
          <w:szCs w:val="24"/>
        </w:rPr>
        <w:t>u prizemlju i okupljaju se na školskom    igralištu.</w:t>
      </w:r>
    </w:p>
    <w:p w:rsidR="00935F5D" w:rsidRPr="00700DC9" w:rsidRDefault="00935F5D" w:rsidP="00935F5D">
      <w:pPr>
        <w:shd w:val="clear" w:color="auto" w:fill="F2FCFC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</w:rPr>
      </w:pPr>
      <w:r w:rsidRPr="00700DC9">
        <w:rPr>
          <w:rFonts w:ascii="Arial" w:eastAsia="Times New Roman" w:hAnsi="Arial" w:cs="Arial"/>
          <w:color w:val="000000"/>
          <w:sz w:val="24"/>
          <w:szCs w:val="24"/>
        </w:rPr>
        <w:t xml:space="preserve">3. Učionice </w:t>
      </w:r>
      <w:r w:rsidR="00386B0A" w:rsidRPr="00700DC9">
        <w:rPr>
          <w:rFonts w:ascii="Arial" w:eastAsia="Times New Roman" w:hAnsi="Arial" w:cs="Arial"/>
          <w:color w:val="000000"/>
          <w:sz w:val="24"/>
          <w:szCs w:val="24"/>
        </w:rPr>
        <w:t xml:space="preserve">na 2. katu </w:t>
      </w:r>
      <w:r w:rsidRPr="00700DC9">
        <w:rPr>
          <w:rFonts w:ascii="Arial" w:eastAsia="Times New Roman" w:hAnsi="Arial" w:cs="Arial"/>
          <w:color w:val="000000"/>
          <w:sz w:val="24"/>
          <w:szCs w:val="24"/>
        </w:rPr>
        <w:t xml:space="preserve">napuštaju zgradu kroz </w:t>
      </w:r>
      <w:r w:rsidR="00386B0A" w:rsidRPr="00700DC9">
        <w:rPr>
          <w:rFonts w:ascii="Arial" w:eastAsia="Times New Roman" w:hAnsi="Arial" w:cs="Arial"/>
          <w:color w:val="000000"/>
          <w:sz w:val="24"/>
          <w:szCs w:val="24"/>
        </w:rPr>
        <w:t>glavni izlaz u prizemlju i okupljaju se na školskom igralištu.</w:t>
      </w:r>
    </w:p>
    <w:p w:rsidR="00386B0A" w:rsidRPr="00700DC9" w:rsidRDefault="00386B0A" w:rsidP="00935F5D">
      <w:pPr>
        <w:shd w:val="clear" w:color="auto" w:fill="F2FCFC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</w:rPr>
      </w:pPr>
      <w:r w:rsidRPr="00700DC9">
        <w:rPr>
          <w:rFonts w:ascii="Arial" w:eastAsia="Times New Roman" w:hAnsi="Arial" w:cs="Arial"/>
          <w:color w:val="000000"/>
          <w:sz w:val="24"/>
          <w:szCs w:val="24"/>
        </w:rPr>
        <w:t xml:space="preserve">4.Ako glavni izlaz u prizemlju nije prohodan učenici izlaze na glavni izlaz sportske dvorane ili predviđeni izlaz u samoj sportskoj dvorani u slučaju nužde. </w:t>
      </w:r>
    </w:p>
    <w:p w:rsidR="00935F5D" w:rsidRPr="00700DC9" w:rsidRDefault="00386B0A" w:rsidP="00935F5D">
      <w:pPr>
        <w:shd w:val="clear" w:color="auto" w:fill="F2FCFC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</w:rPr>
      </w:pPr>
      <w:r w:rsidRPr="00700DC9">
        <w:rPr>
          <w:rFonts w:ascii="Arial" w:eastAsia="Times New Roman" w:hAnsi="Arial" w:cs="Arial"/>
          <w:color w:val="000000"/>
          <w:sz w:val="24"/>
          <w:szCs w:val="24"/>
        </w:rPr>
        <w:lastRenderedPageBreak/>
        <w:t>5</w:t>
      </w:r>
      <w:r w:rsidR="00935F5D" w:rsidRPr="00700DC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700DC9">
        <w:rPr>
          <w:rFonts w:ascii="Arial" w:eastAsia="Times New Roman" w:hAnsi="Arial" w:cs="Arial"/>
          <w:color w:val="000000"/>
          <w:sz w:val="24"/>
          <w:szCs w:val="24"/>
        </w:rPr>
        <w:t xml:space="preserve">Stara i nova dvorana napušta zgradu kroz </w:t>
      </w:r>
      <w:r w:rsidR="00935F5D" w:rsidRPr="00700DC9">
        <w:rPr>
          <w:rFonts w:ascii="Arial" w:eastAsia="Times New Roman" w:hAnsi="Arial" w:cs="Arial"/>
          <w:color w:val="000000"/>
          <w:sz w:val="24"/>
          <w:szCs w:val="24"/>
        </w:rPr>
        <w:t xml:space="preserve"> glavni izlaz </w:t>
      </w:r>
      <w:r w:rsidRPr="00700DC9">
        <w:rPr>
          <w:rFonts w:ascii="Arial" w:eastAsia="Times New Roman" w:hAnsi="Arial" w:cs="Arial"/>
          <w:color w:val="000000"/>
          <w:sz w:val="24"/>
          <w:szCs w:val="24"/>
        </w:rPr>
        <w:t>sportske dvorane ili predviđeni izlaz u slučaju nužde u samoj sportskoj dvorani, te se okupljaju ispred sportske dvorane.</w:t>
      </w:r>
    </w:p>
    <w:p w:rsidR="00935F5D" w:rsidRPr="00700DC9" w:rsidRDefault="00386B0A" w:rsidP="00935F5D">
      <w:pPr>
        <w:shd w:val="clear" w:color="auto" w:fill="F2FCFC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</w:rPr>
      </w:pPr>
      <w:r w:rsidRPr="00700DC9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935F5D" w:rsidRPr="00700DC9">
        <w:rPr>
          <w:rFonts w:ascii="Arial" w:eastAsia="Times New Roman" w:hAnsi="Arial" w:cs="Arial"/>
          <w:color w:val="000000"/>
          <w:sz w:val="24"/>
          <w:szCs w:val="24"/>
        </w:rPr>
        <w:t>. R</w:t>
      </w:r>
      <w:r w:rsidRPr="00700DC9">
        <w:rPr>
          <w:rFonts w:ascii="Arial" w:eastAsia="Times New Roman" w:hAnsi="Arial" w:cs="Arial"/>
          <w:color w:val="000000"/>
          <w:sz w:val="24"/>
          <w:szCs w:val="24"/>
        </w:rPr>
        <w:t>av</w:t>
      </w:r>
      <w:r w:rsidR="00935F5D" w:rsidRPr="00700DC9">
        <w:rPr>
          <w:rFonts w:ascii="Arial" w:eastAsia="Times New Roman" w:hAnsi="Arial" w:cs="Arial"/>
          <w:color w:val="000000"/>
          <w:sz w:val="24"/>
          <w:szCs w:val="24"/>
        </w:rPr>
        <w:t>nateljica, stručna služba, i administrativno-tehničko osoblje zgradu napuštaju kroz glavni izlaz i okupljaju se na školskom igralištu.</w:t>
      </w:r>
    </w:p>
    <w:p w:rsidR="00935F5D" w:rsidRPr="00700DC9" w:rsidRDefault="00935F5D" w:rsidP="00935F5D">
      <w:pPr>
        <w:shd w:val="clear" w:color="auto" w:fill="F2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00DC9">
        <w:rPr>
          <w:rFonts w:ascii="Arial" w:eastAsia="Times New Roman" w:hAnsi="Arial" w:cs="Arial"/>
          <w:color w:val="000000"/>
          <w:sz w:val="24"/>
          <w:szCs w:val="24"/>
        </w:rPr>
        <w:t>U slučaju proglašenja evakuacije za vrijeme trajanja ODMORA (mali ili veliki odmor) o učenicima vodi brigu učitelj koji treba započeti sat u određenom razredu. Učenici koji se zateknu van zgrade NE ulaze ponovo u zgradu.</w:t>
      </w:r>
    </w:p>
    <w:p w:rsidR="00935F5D" w:rsidRPr="00700DC9" w:rsidRDefault="00935F5D" w:rsidP="00935F5D">
      <w:pPr>
        <w:shd w:val="clear" w:color="auto" w:fill="F2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00DC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35F5D" w:rsidRPr="00700DC9" w:rsidRDefault="00935F5D" w:rsidP="00935F5D">
      <w:pPr>
        <w:shd w:val="clear" w:color="auto" w:fill="F2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00DC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III.   ZADUŽENJA UČITELJA </w:t>
      </w:r>
      <w:r w:rsidR="003443C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 ODGAJATELJA </w:t>
      </w:r>
      <w:r w:rsidRPr="00700DC9">
        <w:rPr>
          <w:rFonts w:ascii="Arial" w:eastAsia="Times New Roman" w:hAnsi="Arial" w:cs="Arial"/>
          <w:b/>
          <w:bCs/>
          <w:color w:val="000000"/>
          <w:sz w:val="24"/>
          <w:szCs w:val="24"/>
        </w:rPr>
        <w:t>PRI IZLASKU IZ ZGRADE</w:t>
      </w:r>
    </w:p>
    <w:p w:rsidR="00935F5D" w:rsidRPr="00700DC9" w:rsidRDefault="00935F5D" w:rsidP="00935F5D">
      <w:pPr>
        <w:shd w:val="clear" w:color="auto" w:fill="F2FCFC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</w:rPr>
      </w:pPr>
      <w:r w:rsidRPr="00700DC9">
        <w:rPr>
          <w:rFonts w:ascii="Arial" w:eastAsia="Times New Roman" w:hAnsi="Arial" w:cs="Arial"/>
          <w:color w:val="000000"/>
          <w:sz w:val="24"/>
          <w:szCs w:val="24"/>
        </w:rPr>
        <w:t>1. Na znak opasnosti smireno obavijestiti učenike</w:t>
      </w:r>
      <w:r w:rsidR="003443C8">
        <w:rPr>
          <w:rFonts w:ascii="Arial" w:eastAsia="Times New Roman" w:hAnsi="Arial" w:cs="Arial"/>
          <w:color w:val="000000"/>
          <w:sz w:val="24"/>
          <w:szCs w:val="24"/>
        </w:rPr>
        <w:t xml:space="preserve"> i djecu </w:t>
      </w:r>
      <w:r w:rsidRPr="00700DC9">
        <w:rPr>
          <w:rFonts w:ascii="Arial" w:eastAsia="Times New Roman" w:hAnsi="Arial" w:cs="Arial"/>
          <w:color w:val="000000"/>
          <w:sz w:val="24"/>
          <w:szCs w:val="24"/>
        </w:rPr>
        <w:t xml:space="preserve"> o nastupanju neposredne opasnosti i potrebi discipliniranog napuštanja zgrade. Nose dnevnik i vode učenike kroz izlaz predviđen planom evakuacije.</w:t>
      </w:r>
    </w:p>
    <w:p w:rsidR="00935F5D" w:rsidRPr="00700DC9" w:rsidRDefault="00935F5D" w:rsidP="00935F5D">
      <w:pPr>
        <w:shd w:val="clear" w:color="auto" w:fill="F2FCFC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</w:rPr>
      </w:pPr>
      <w:r w:rsidRPr="00700DC9">
        <w:rPr>
          <w:rFonts w:ascii="Arial" w:eastAsia="Times New Roman" w:hAnsi="Arial" w:cs="Arial"/>
          <w:color w:val="000000"/>
          <w:sz w:val="24"/>
          <w:szCs w:val="24"/>
        </w:rPr>
        <w:t>2. Primijeniti optimalnu brzinu izlaženja iz učionice i požuriti odlaženje na okupljalište nakon izlaska iz zgrade.</w:t>
      </w:r>
    </w:p>
    <w:p w:rsidR="00935F5D" w:rsidRPr="00700DC9" w:rsidRDefault="00935F5D" w:rsidP="00935F5D">
      <w:pPr>
        <w:shd w:val="clear" w:color="auto" w:fill="F2FCFC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</w:rPr>
      </w:pPr>
      <w:r w:rsidRPr="00700DC9">
        <w:rPr>
          <w:rFonts w:ascii="Arial" w:eastAsia="Times New Roman" w:hAnsi="Arial" w:cs="Arial"/>
          <w:color w:val="000000"/>
          <w:sz w:val="24"/>
          <w:szCs w:val="24"/>
        </w:rPr>
        <w:t xml:space="preserve">3. Na okupljalištu prozvati učenike i </w:t>
      </w:r>
      <w:r w:rsidR="003443C8">
        <w:rPr>
          <w:rFonts w:ascii="Arial" w:eastAsia="Times New Roman" w:hAnsi="Arial" w:cs="Arial"/>
          <w:color w:val="000000"/>
          <w:sz w:val="24"/>
          <w:szCs w:val="24"/>
        </w:rPr>
        <w:t xml:space="preserve">djecu i </w:t>
      </w:r>
      <w:r w:rsidRPr="00700DC9">
        <w:rPr>
          <w:rFonts w:ascii="Arial" w:eastAsia="Times New Roman" w:hAnsi="Arial" w:cs="Arial"/>
          <w:color w:val="000000"/>
          <w:sz w:val="24"/>
          <w:szCs w:val="24"/>
        </w:rPr>
        <w:t xml:space="preserve">čekati daljnje upute. Pratiti da se neki od učenika </w:t>
      </w:r>
      <w:r w:rsidR="003443C8">
        <w:rPr>
          <w:rFonts w:ascii="Arial" w:eastAsia="Times New Roman" w:hAnsi="Arial" w:cs="Arial"/>
          <w:color w:val="000000"/>
          <w:sz w:val="24"/>
          <w:szCs w:val="24"/>
        </w:rPr>
        <w:t xml:space="preserve">i djece </w:t>
      </w:r>
      <w:r w:rsidRPr="00700DC9">
        <w:rPr>
          <w:rFonts w:ascii="Arial" w:eastAsia="Times New Roman" w:hAnsi="Arial" w:cs="Arial"/>
          <w:color w:val="000000"/>
          <w:sz w:val="24"/>
          <w:szCs w:val="24"/>
        </w:rPr>
        <w:t>ne udalji.</w:t>
      </w:r>
    </w:p>
    <w:p w:rsidR="00935F5D" w:rsidRPr="00700DC9" w:rsidRDefault="00935F5D" w:rsidP="00935F5D">
      <w:pPr>
        <w:shd w:val="clear" w:color="auto" w:fill="F2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00DC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35F5D" w:rsidRPr="00700DC9" w:rsidRDefault="00935F5D" w:rsidP="00935F5D">
      <w:pPr>
        <w:shd w:val="clear" w:color="auto" w:fill="F2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00DC9">
        <w:rPr>
          <w:rFonts w:ascii="Arial" w:eastAsia="Times New Roman" w:hAnsi="Arial" w:cs="Arial"/>
          <w:b/>
          <w:bCs/>
          <w:color w:val="000000"/>
          <w:sz w:val="24"/>
          <w:szCs w:val="24"/>
        </w:rPr>
        <w:t>IV.   ZADUŽENJA RAVNATELJICE, STRUČNE SLUŽBE, ADMINISTRATIVNO -  TEHNIČKOG  I POMOĆNOG OSOBLJA</w:t>
      </w:r>
    </w:p>
    <w:p w:rsidR="00935F5D" w:rsidRPr="00700DC9" w:rsidRDefault="00935F5D" w:rsidP="00935F5D">
      <w:pPr>
        <w:shd w:val="clear" w:color="auto" w:fill="F2FCFC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</w:rPr>
      </w:pPr>
      <w:r w:rsidRPr="00700DC9">
        <w:rPr>
          <w:rFonts w:ascii="Arial" w:eastAsia="Times New Roman" w:hAnsi="Arial" w:cs="Arial"/>
          <w:color w:val="000000"/>
          <w:sz w:val="24"/>
          <w:szCs w:val="24"/>
        </w:rPr>
        <w:t>1. Ravnateljica nalaže oglašavanje opasnosti, tajniku ili voditeljici računovodstva pozivanje broja 112 (Policijske postaje 192, a ukoliko je potrebno i Vatrogasne postaje 193, Hitne službe 194) te nalaže otvaranje glavnih i pomoćnih izlaza</w:t>
      </w:r>
    </w:p>
    <w:p w:rsidR="00935F5D" w:rsidRPr="00700DC9" w:rsidRDefault="00935F5D" w:rsidP="00935F5D">
      <w:pPr>
        <w:shd w:val="clear" w:color="auto" w:fill="F2FCFC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</w:rPr>
      </w:pPr>
      <w:r w:rsidRPr="00700DC9">
        <w:rPr>
          <w:rFonts w:ascii="Arial" w:eastAsia="Times New Roman" w:hAnsi="Arial" w:cs="Arial"/>
          <w:color w:val="000000"/>
          <w:sz w:val="24"/>
          <w:szCs w:val="24"/>
        </w:rPr>
        <w:t>2. P</w:t>
      </w:r>
      <w:r w:rsidR="00386B0A" w:rsidRPr="00700DC9">
        <w:rPr>
          <w:rFonts w:ascii="Arial" w:eastAsia="Times New Roman" w:hAnsi="Arial" w:cs="Arial"/>
          <w:color w:val="000000"/>
          <w:sz w:val="24"/>
          <w:szCs w:val="24"/>
        </w:rPr>
        <w:t>edagog</w:t>
      </w:r>
      <w:r w:rsidRPr="00700DC9">
        <w:rPr>
          <w:rFonts w:ascii="Arial" w:eastAsia="Times New Roman" w:hAnsi="Arial" w:cs="Arial"/>
          <w:color w:val="000000"/>
          <w:sz w:val="24"/>
          <w:szCs w:val="24"/>
        </w:rPr>
        <w:t xml:space="preserve">, uzima razredne knjige iz zbornice i provjerava jesu li svi izašli </w:t>
      </w:r>
      <w:r w:rsidR="00883984">
        <w:rPr>
          <w:rFonts w:ascii="Arial" w:eastAsia="Times New Roman" w:hAnsi="Arial" w:cs="Arial"/>
          <w:color w:val="000000"/>
          <w:sz w:val="24"/>
          <w:szCs w:val="24"/>
        </w:rPr>
        <w:t xml:space="preserve"> iz prizemlja školske zgrade.</w:t>
      </w:r>
    </w:p>
    <w:p w:rsidR="00935F5D" w:rsidRPr="00700DC9" w:rsidRDefault="00935F5D" w:rsidP="00935F5D">
      <w:pPr>
        <w:shd w:val="clear" w:color="auto" w:fill="F2FCFC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</w:rPr>
      </w:pPr>
      <w:r w:rsidRPr="00700DC9">
        <w:rPr>
          <w:rFonts w:ascii="Arial" w:eastAsia="Times New Roman" w:hAnsi="Arial" w:cs="Arial"/>
          <w:color w:val="000000"/>
          <w:sz w:val="24"/>
          <w:szCs w:val="24"/>
        </w:rPr>
        <w:t>3. Dežurni učitelj</w:t>
      </w:r>
      <w:r w:rsidR="00883984">
        <w:rPr>
          <w:rFonts w:ascii="Arial" w:eastAsia="Times New Roman" w:hAnsi="Arial" w:cs="Arial"/>
          <w:color w:val="000000"/>
          <w:sz w:val="24"/>
          <w:szCs w:val="24"/>
        </w:rPr>
        <w:t xml:space="preserve">i </w:t>
      </w:r>
      <w:r w:rsidRPr="00700DC9">
        <w:rPr>
          <w:rFonts w:ascii="Arial" w:eastAsia="Times New Roman" w:hAnsi="Arial" w:cs="Arial"/>
          <w:color w:val="000000"/>
          <w:sz w:val="24"/>
          <w:szCs w:val="24"/>
        </w:rPr>
        <w:t xml:space="preserve"> provjerava</w:t>
      </w:r>
      <w:r w:rsidR="00883984">
        <w:rPr>
          <w:rFonts w:ascii="Arial" w:eastAsia="Times New Roman" w:hAnsi="Arial" w:cs="Arial"/>
          <w:color w:val="000000"/>
          <w:sz w:val="24"/>
          <w:szCs w:val="24"/>
        </w:rPr>
        <w:t xml:space="preserve">ju jesu li svi izašli sa 1. i 2. kata školske zgrade, a učitelj koji se nalazi u sportskoj dvorani provjerava da li su svi izašli iz sportske dvorane i svlačiona. </w:t>
      </w:r>
    </w:p>
    <w:p w:rsidR="00935F5D" w:rsidRPr="00700DC9" w:rsidRDefault="00935F5D" w:rsidP="00935F5D">
      <w:pPr>
        <w:shd w:val="clear" w:color="auto" w:fill="F2FCFC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</w:rPr>
      </w:pPr>
      <w:r w:rsidRPr="00700DC9">
        <w:rPr>
          <w:rFonts w:ascii="Arial" w:eastAsia="Times New Roman" w:hAnsi="Arial" w:cs="Arial"/>
          <w:color w:val="000000"/>
          <w:sz w:val="24"/>
          <w:szCs w:val="24"/>
        </w:rPr>
        <w:t>4. Knjižničarka vodi učenike iz knjižnice kroz glavni izlaz.</w:t>
      </w:r>
    </w:p>
    <w:p w:rsidR="00935F5D" w:rsidRPr="00700DC9" w:rsidRDefault="00935F5D" w:rsidP="00935F5D">
      <w:pPr>
        <w:shd w:val="clear" w:color="auto" w:fill="F2FCFC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</w:rPr>
      </w:pPr>
      <w:r w:rsidRPr="00700DC9">
        <w:rPr>
          <w:rFonts w:ascii="Arial" w:eastAsia="Times New Roman" w:hAnsi="Arial" w:cs="Arial"/>
          <w:color w:val="000000"/>
          <w:sz w:val="24"/>
          <w:szCs w:val="24"/>
        </w:rPr>
        <w:t>5. Tajnik ili voditeljica računovodstva naziva Policijsku postaju (</w:t>
      </w:r>
      <w:r w:rsidR="00386B0A" w:rsidRPr="00700DC9">
        <w:rPr>
          <w:rFonts w:ascii="Arial" w:eastAsia="Times New Roman" w:hAnsi="Arial" w:cs="Arial"/>
          <w:color w:val="000000"/>
          <w:sz w:val="24"/>
          <w:szCs w:val="24"/>
        </w:rPr>
        <w:t>439</w:t>
      </w:r>
      <w:r w:rsidRPr="00700DC9"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r w:rsidR="00386B0A" w:rsidRPr="00700DC9">
        <w:rPr>
          <w:rFonts w:ascii="Arial" w:eastAsia="Times New Roman" w:hAnsi="Arial" w:cs="Arial"/>
          <w:color w:val="000000"/>
          <w:sz w:val="24"/>
          <w:szCs w:val="24"/>
        </w:rPr>
        <w:t>710</w:t>
      </w:r>
      <w:r w:rsidRPr="00700DC9">
        <w:rPr>
          <w:rFonts w:ascii="Arial" w:eastAsia="Times New Roman" w:hAnsi="Arial" w:cs="Arial"/>
          <w:color w:val="000000"/>
          <w:sz w:val="24"/>
          <w:szCs w:val="24"/>
        </w:rPr>
        <w:t>), uzimaju matičnu knjigu škole i izlaze na glavni izlaz.</w:t>
      </w:r>
    </w:p>
    <w:p w:rsidR="00DA459A" w:rsidRDefault="00935F5D" w:rsidP="00935F5D">
      <w:pPr>
        <w:shd w:val="clear" w:color="auto" w:fill="F2FCFC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</w:rPr>
      </w:pPr>
      <w:r w:rsidRPr="00700DC9">
        <w:rPr>
          <w:rFonts w:ascii="Arial" w:eastAsia="Times New Roman" w:hAnsi="Arial" w:cs="Arial"/>
          <w:color w:val="000000"/>
          <w:sz w:val="24"/>
          <w:szCs w:val="24"/>
        </w:rPr>
        <w:t>6. Domar isključuje centralno grijanje</w:t>
      </w:r>
      <w:r w:rsidR="00DA459A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700DC9">
        <w:rPr>
          <w:rFonts w:ascii="Arial" w:eastAsia="Times New Roman" w:hAnsi="Arial" w:cs="Arial"/>
          <w:color w:val="000000"/>
          <w:sz w:val="24"/>
          <w:szCs w:val="24"/>
        </w:rPr>
        <w:t xml:space="preserve"> isključuje glavnu sklopku električne energije</w:t>
      </w:r>
      <w:r w:rsidR="00DA459A">
        <w:rPr>
          <w:rFonts w:ascii="Arial" w:eastAsia="Times New Roman" w:hAnsi="Arial" w:cs="Arial"/>
          <w:color w:val="000000"/>
          <w:sz w:val="24"/>
          <w:szCs w:val="24"/>
        </w:rPr>
        <w:t xml:space="preserve">, zatvara vodu i izlazi na glavni izlaz. </w:t>
      </w:r>
      <w:r w:rsidRPr="00700DC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935F5D" w:rsidRDefault="00935F5D" w:rsidP="00935F5D">
      <w:pPr>
        <w:shd w:val="clear" w:color="auto" w:fill="F2FCFC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</w:rPr>
      </w:pPr>
      <w:r w:rsidRPr="00700DC9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7. Spremačice  otvaraju  izlazna vrata u </w:t>
      </w:r>
      <w:r w:rsidR="00DA459A">
        <w:rPr>
          <w:rFonts w:ascii="Arial" w:eastAsia="Times New Roman" w:hAnsi="Arial" w:cs="Arial"/>
          <w:color w:val="000000"/>
          <w:sz w:val="24"/>
          <w:szCs w:val="24"/>
        </w:rPr>
        <w:t xml:space="preserve">sportskoj </w:t>
      </w:r>
      <w:r w:rsidRPr="00700DC9">
        <w:rPr>
          <w:rFonts w:ascii="Arial" w:eastAsia="Times New Roman" w:hAnsi="Arial" w:cs="Arial"/>
          <w:color w:val="000000"/>
          <w:sz w:val="24"/>
          <w:szCs w:val="24"/>
        </w:rPr>
        <w:t>dvorani</w:t>
      </w:r>
      <w:r w:rsidR="00DA459A">
        <w:rPr>
          <w:rFonts w:ascii="Arial" w:eastAsia="Times New Roman" w:hAnsi="Arial" w:cs="Arial"/>
          <w:color w:val="000000"/>
          <w:sz w:val="24"/>
          <w:szCs w:val="24"/>
        </w:rPr>
        <w:t xml:space="preserve"> i pomažu djeci u evakuaciji.</w:t>
      </w:r>
    </w:p>
    <w:p w:rsidR="00DA459A" w:rsidRDefault="00DA459A" w:rsidP="00DA459A">
      <w:pPr>
        <w:shd w:val="clear" w:color="auto" w:fill="F2FCFC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8. Kuharice isključuju trošila i  izlaze na glavni izlaz.</w:t>
      </w:r>
    </w:p>
    <w:p w:rsidR="00935F5D" w:rsidRPr="00700DC9" w:rsidRDefault="00935F5D" w:rsidP="00DA459A">
      <w:pPr>
        <w:shd w:val="clear" w:color="auto" w:fill="F2FCFC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</w:rPr>
      </w:pPr>
      <w:r w:rsidRPr="00700DC9">
        <w:rPr>
          <w:rFonts w:ascii="Arial" w:eastAsia="Times New Roman" w:hAnsi="Arial" w:cs="Arial"/>
          <w:color w:val="000000"/>
          <w:sz w:val="24"/>
          <w:szCs w:val="24"/>
        </w:rPr>
        <w:t xml:space="preserve">U slučaju dojave o opasnosti u poslijepodnevnim satima </w:t>
      </w:r>
      <w:r w:rsidR="0045712B" w:rsidRPr="00700DC9">
        <w:rPr>
          <w:rFonts w:ascii="Arial" w:eastAsia="Times New Roman" w:hAnsi="Arial" w:cs="Arial"/>
          <w:color w:val="000000"/>
          <w:sz w:val="24"/>
          <w:szCs w:val="24"/>
        </w:rPr>
        <w:t xml:space="preserve">spremačice </w:t>
      </w:r>
      <w:r w:rsidRPr="00700DC9">
        <w:rPr>
          <w:rFonts w:ascii="Arial" w:eastAsia="Times New Roman" w:hAnsi="Arial" w:cs="Arial"/>
          <w:color w:val="000000"/>
          <w:sz w:val="24"/>
          <w:szCs w:val="24"/>
        </w:rPr>
        <w:t>obavještava</w:t>
      </w:r>
      <w:r w:rsidR="0045712B" w:rsidRPr="00700DC9">
        <w:rPr>
          <w:rFonts w:ascii="Arial" w:eastAsia="Times New Roman" w:hAnsi="Arial" w:cs="Arial"/>
          <w:color w:val="000000"/>
          <w:sz w:val="24"/>
          <w:szCs w:val="24"/>
        </w:rPr>
        <w:t>ju</w:t>
      </w:r>
      <w:r w:rsidRPr="00700DC9">
        <w:rPr>
          <w:rFonts w:ascii="Arial" w:eastAsia="Times New Roman" w:hAnsi="Arial" w:cs="Arial"/>
          <w:color w:val="000000"/>
          <w:sz w:val="24"/>
          <w:szCs w:val="24"/>
        </w:rPr>
        <w:t xml:space="preserve"> ravnateljicu i povjerenika radnika zaštite na radu te po nalogu  ravnateljice naziva</w:t>
      </w:r>
      <w:r w:rsidR="00DA459A">
        <w:rPr>
          <w:rFonts w:ascii="Arial" w:eastAsia="Times New Roman" w:hAnsi="Arial" w:cs="Arial"/>
          <w:color w:val="000000"/>
          <w:sz w:val="24"/>
          <w:szCs w:val="24"/>
        </w:rPr>
        <w:t xml:space="preserve">ju </w:t>
      </w:r>
      <w:r w:rsidRPr="00700DC9">
        <w:rPr>
          <w:rFonts w:ascii="Arial" w:eastAsia="Times New Roman" w:hAnsi="Arial" w:cs="Arial"/>
          <w:color w:val="000000"/>
          <w:sz w:val="24"/>
          <w:szCs w:val="24"/>
        </w:rPr>
        <w:t xml:space="preserve"> 112</w:t>
      </w:r>
      <w:r w:rsidR="00DA459A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700DC9">
        <w:rPr>
          <w:rFonts w:ascii="Arial" w:eastAsia="Times New Roman" w:hAnsi="Arial" w:cs="Arial"/>
          <w:color w:val="000000"/>
          <w:sz w:val="24"/>
          <w:szCs w:val="24"/>
        </w:rPr>
        <w:t xml:space="preserve"> Policijsku postaju.</w:t>
      </w:r>
    </w:p>
    <w:p w:rsidR="00935F5D" w:rsidRPr="00700DC9" w:rsidRDefault="00935F5D" w:rsidP="00935F5D">
      <w:pPr>
        <w:shd w:val="clear" w:color="auto" w:fill="F2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00DC9">
        <w:rPr>
          <w:rFonts w:ascii="Arial" w:eastAsia="Times New Roman" w:hAnsi="Arial" w:cs="Arial"/>
          <w:color w:val="000000"/>
          <w:sz w:val="24"/>
          <w:szCs w:val="24"/>
        </w:rPr>
        <w:t xml:space="preserve">Ravnateljica škole organizirat će PRAKTIČNE VJEŽBE EVAKUACIJE prema postojećem </w:t>
      </w:r>
      <w:r w:rsidRPr="00700DC9">
        <w:rPr>
          <w:rFonts w:ascii="Arial" w:eastAsia="Times New Roman" w:hAnsi="Arial" w:cs="Arial"/>
          <w:color w:val="000000"/>
          <w:sz w:val="24"/>
          <w:szCs w:val="24"/>
          <w:u w:val="single"/>
        </w:rPr>
        <w:t>planu evakuacije i spašavanja u slučaju iznenadnog događaja.</w:t>
      </w:r>
    </w:p>
    <w:p w:rsidR="00935F5D" w:rsidRPr="00700DC9" w:rsidRDefault="00935F5D" w:rsidP="00935F5D">
      <w:pPr>
        <w:shd w:val="clear" w:color="auto" w:fill="F2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00DC9">
        <w:rPr>
          <w:rFonts w:ascii="Arial" w:eastAsia="Times New Roman" w:hAnsi="Arial" w:cs="Arial"/>
          <w:color w:val="000000"/>
          <w:sz w:val="24"/>
          <w:szCs w:val="24"/>
        </w:rPr>
        <w:t>Sukladno Pravilniku o zaštiti na radu ravnateljica je dužna upoznati sve djelatnike sa planom evakuacije i spašavanja u slučaju iznenadnog događaja. Na osnovi tog plana provodit će se praktične vježbe evakuacije, najmanje jednom u dvije godine (početkom školske godine), kako bi se učenici upoznali s načinom i provedbom brzog napuštanja zgrade u slučaju neposredne opasnosti.</w:t>
      </w:r>
    </w:p>
    <w:p w:rsidR="003443C8" w:rsidRPr="003443C8" w:rsidRDefault="003443C8" w:rsidP="003443C8">
      <w:pPr>
        <w:rPr>
          <w:rFonts w:ascii="Arial" w:eastAsia="Calibri" w:hAnsi="Arial" w:cs="Arial"/>
          <w:b/>
          <w:sz w:val="24"/>
          <w:szCs w:val="24"/>
        </w:rPr>
      </w:pPr>
      <w:r w:rsidRPr="003443C8">
        <w:rPr>
          <w:rFonts w:ascii="Arial" w:eastAsia="Calibri" w:hAnsi="Arial" w:cs="Arial"/>
          <w:b/>
          <w:sz w:val="24"/>
          <w:szCs w:val="24"/>
        </w:rPr>
        <w:t>Osobe zadužene za rukovođenje akcijom evakuacije i spašavanja:</w:t>
      </w:r>
    </w:p>
    <w:p w:rsidR="003443C8" w:rsidRDefault="003443C8" w:rsidP="00935F5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A459A" w:rsidRDefault="00DA459A" w:rsidP="00935F5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Povjerenik zaštite na radu : Zoran skender, tel. 091 5038132</w:t>
      </w:r>
    </w:p>
    <w:p w:rsidR="00DA459A" w:rsidRDefault="00DA459A" w:rsidP="00935F5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Ravnateljica škole: Nataša Možgon kauzlarić, tel. 098 1790541</w:t>
      </w:r>
    </w:p>
    <w:p w:rsidR="00935F5D" w:rsidRDefault="00DA459A" w:rsidP="00935F5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Radnik zadužen za poslove zaštite na radu: Nedeljko Bajt</w:t>
      </w:r>
      <w:r w:rsidR="00935F5D" w:rsidRPr="00700DC9">
        <w:rPr>
          <w:rFonts w:ascii="Arial" w:eastAsia="Times New Roman" w:hAnsi="Arial" w:cs="Arial"/>
          <w:color w:val="000000"/>
          <w:sz w:val="24"/>
          <w:szCs w:val="24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098 9969548 </w:t>
      </w:r>
    </w:p>
    <w:p w:rsidR="00DA459A" w:rsidRDefault="00DA459A" w:rsidP="00935F5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Radnici zaduženi za poslove prve pomoći: Nataša Lakotić i Hankija Salihović Musić</w:t>
      </w:r>
    </w:p>
    <w:p w:rsidR="003443C8" w:rsidRPr="00700DC9" w:rsidRDefault="003443C8" w:rsidP="003443C8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00DC9">
        <w:rPr>
          <w:rFonts w:ascii="Arial" w:eastAsia="Calibri" w:hAnsi="Arial" w:cs="Arial"/>
          <w:sz w:val="24"/>
          <w:szCs w:val="24"/>
        </w:rPr>
        <w:t>Prizemlje:</w:t>
      </w:r>
    </w:p>
    <w:p w:rsidR="003443C8" w:rsidRPr="00700DC9" w:rsidRDefault="003443C8" w:rsidP="003443C8">
      <w:pPr>
        <w:ind w:left="360"/>
        <w:rPr>
          <w:rFonts w:ascii="Arial" w:eastAsia="Calibri" w:hAnsi="Arial" w:cs="Arial"/>
          <w:sz w:val="24"/>
          <w:szCs w:val="24"/>
        </w:rPr>
      </w:pPr>
      <w:r w:rsidRPr="00700DC9">
        <w:rPr>
          <w:rFonts w:ascii="Arial" w:eastAsia="Calibri" w:hAnsi="Arial" w:cs="Arial"/>
          <w:sz w:val="24"/>
          <w:szCs w:val="24"/>
        </w:rPr>
        <w:t xml:space="preserve">                       </w:t>
      </w:r>
      <w:r>
        <w:rPr>
          <w:rFonts w:ascii="Arial" w:eastAsia="Calibri" w:hAnsi="Arial" w:cs="Arial"/>
          <w:sz w:val="24"/>
          <w:szCs w:val="24"/>
        </w:rPr>
        <w:t>Monika Bajt Stepić</w:t>
      </w:r>
      <w:r w:rsidRPr="00700DC9">
        <w:rPr>
          <w:rFonts w:ascii="Arial" w:eastAsia="Calibri" w:hAnsi="Arial" w:cs="Arial"/>
          <w:sz w:val="24"/>
          <w:szCs w:val="24"/>
        </w:rPr>
        <w:t>, pedagoginja</w:t>
      </w:r>
    </w:p>
    <w:p w:rsidR="003443C8" w:rsidRPr="00700DC9" w:rsidRDefault="003443C8" w:rsidP="003443C8">
      <w:pPr>
        <w:ind w:left="360"/>
        <w:rPr>
          <w:rFonts w:ascii="Arial" w:eastAsia="Calibri" w:hAnsi="Arial" w:cs="Arial"/>
          <w:sz w:val="24"/>
          <w:szCs w:val="24"/>
        </w:rPr>
      </w:pPr>
      <w:r w:rsidRPr="00700DC9">
        <w:rPr>
          <w:rFonts w:ascii="Arial" w:eastAsia="Calibri" w:hAnsi="Arial" w:cs="Arial"/>
          <w:sz w:val="24"/>
          <w:szCs w:val="24"/>
        </w:rPr>
        <w:t xml:space="preserve">                       </w:t>
      </w:r>
      <w:r>
        <w:rPr>
          <w:rFonts w:ascii="Arial" w:eastAsia="Calibri" w:hAnsi="Arial" w:cs="Arial"/>
          <w:sz w:val="24"/>
          <w:szCs w:val="24"/>
        </w:rPr>
        <w:t>Sanja Mulc</w:t>
      </w:r>
      <w:r w:rsidRPr="00700DC9">
        <w:rPr>
          <w:rFonts w:ascii="Arial" w:eastAsia="Calibri" w:hAnsi="Arial" w:cs="Arial"/>
          <w:sz w:val="24"/>
          <w:szCs w:val="24"/>
        </w:rPr>
        <w:t xml:space="preserve">, tajnica                         </w:t>
      </w:r>
    </w:p>
    <w:p w:rsidR="003443C8" w:rsidRPr="00700DC9" w:rsidRDefault="003443C8" w:rsidP="003443C8">
      <w:pPr>
        <w:ind w:left="360"/>
        <w:rPr>
          <w:rFonts w:ascii="Arial" w:eastAsia="Calibri" w:hAnsi="Arial" w:cs="Arial"/>
          <w:sz w:val="24"/>
          <w:szCs w:val="24"/>
        </w:rPr>
      </w:pPr>
      <w:r w:rsidRPr="00700DC9">
        <w:rPr>
          <w:rFonts w:ascii="Arial" w:eastAsia="Calibri" w:hAnsi="Arial" w:cs="Arial"/>
          <w:sz w:val="24"/>
          <w:szCs w:val="24"/>
        </w:rPr>
        <w:t xml:space="preserve">b)  </w:t>
      </w:r>
      <w:r>
        <w:rPr>
          <w:rFonts w:ascii="Arial" w:eastAsia="Calibri" w:hAnsi="Arial" w:cs="Arial"/>
          <w:sz w:val="24"/>
          <w:szCs w:val="24"/>
        </w:rPr>
        <w:t>1.</w:t>
      </w:r>
      <w:r w:rsidRPr="00700DC9">
        <w:rPr>
          <w:rFonts w:ascii="Arial" w:eastAsia="Calibri" w:hAnsi="Arial" w:cs="Arial"/>
          <w:sz w:val="24"/>
          <w:szCs w:val="24"/>
        </w:rPr>
        <w:t xml:space="preserve">Kat:        </w:t>
      </w:r>
      <w:r>
        <w:rPr>
          <w:rFonts w:ascii="Arial" w:eastAsia="Calibri" w:hAnsi="Arial" w:cs="Arial"/>
          <w:sz w:val="24"/>
          <w:szCs w:val="24"/>
        </w:rPr>
        <w:t>dežurni učitelj tog dana</w:t>
      </w:r>
    </w:p>
    <w:p w:rsidR="003443C8" w:rsidRDefault="003443C8" w:rsidP="003443C8">
      <w:pPr>
        <w:ind w:left="360"/>
        <w:rPr>
          <w:rFonts w:ascii="Arial" w:eastAsia="Calibri" w:hAnsi="Arial" w:cs="Arial"/>
          <w:sz w:val="24"/>
          <w:szCs w:val="24"/>
        </w:rPr>
      </w:pPr>
      <w:r w:rsidRPr="00700DC9">
        <w:rPr>
          <w:rFonts w:ascii="Arial" w:eastAsia="Calibri" w:hAnsi="Arial" w:cs="Arial"/>
          <w:sz w:val="24"/>
          <w:szCs w:val="24"/>
        </w:rPr>
        <w:t xml:space="preserve">                       </w:t>
      </w:r>
      <w:r>
        <w:rPr>
          <w:rFonts w:ascii="Arial" w:eastAsia="Calibri" w:hAnsi="Arial" w:cs="Arial"/>
          <w:sz w:val="24"/>
          <w:szCs w:val="24"/>
        </w:rPr>
        <w:t xml:space="preserve">Željka Novinc, </w:t>
      </w:r>
      <w:r w:rsidRPr="00700DC9">
        <w:rPr>
          <w:rFonts w:ascii="Arial" w:eastAsia="Calibri" w:hAnsi="Arial" w:cs="Arial"/>
          <w:sz w:val="24"/>
          <w:szCs w:val="24"/>
        </w:rPr>
        <w:t>računovo</w:t>
      </w:r>
      <w:r>
        <w:rPr>
          <w:rFonts w:ascii="Arial" w:eastAsia="Calibri" w:hAnsi="Arial" w:cs="Arial"/>
          <w:sz w:val="24"/>
          <w:szCs w:val="24"/>
        </w:rPr>
        <w:t>đa</w:t>
      </w:r>
    </w:p>
    <w:p w:rsidR="003443C8" w:rsidRDefault="003443C8" w:rsidP="003443C8">
      <w:pPr>
        <w:pStyle w:val="Odlomakpopisa"/>
        <w:numPr>
          <w:ilvl w:val="0"/>
          <w:numId w:val="3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2.kat 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 xml:space="preserve">dežurni učitelj </w:t>
      </w:r>
      <w:r w:rsidRPr="003443C8">
        <w:rPr>
          <w:rFonts w:ascii="Arial" w:eastAsia="Calibri" w:hAnsi="Arial" w:cs="Arial"/>
          <w:sz w:val="24"/>
          <w:szCs w:val="24"/>
        </w:rPr>
        <w:t xml:space="preserve">   </w:t>
      </w:r>
      <w:r>
        <w:rPr>
          <w:rFonts w:ascii="Arial" w:eastAsia="Calibri" w:hAnsi="Arial" w:cs="Arial"/>
          <w:sz w:val="24"/>
          <w:szCs w:val="24"/>
        </w:rPr>
        <w:t>tog dana</w:t>
      </w:r>
    </w:p>
    <w:p w:rsidR="003443C8" w:rsidRDefault="003443C8" w:rsidP="003443C8">
      <w:pPr>
        <w:spacing w:after="0" w:line="240" w:lineRule="auto"/>
        <w:ind w:left="426" w:firstLine="348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Nataša Možgon kauzlarić, ravnateljica škole</w:t>
      </w:r>
    </w:p>
    <w:p w:rsidR="003443C8" w:rsidRDefault="003443C8" w:rsidP="003443C8">
      <w:pPr>
        <w:spacing w:after="0" w:line="240" w:lineRule="auto"/>
        <w:ind w:left="426" w:firstLine="348"/>
        <w:rPr>
          <w:rFonts w:ascii="Arial" w:eastAsia="Calibri" w:hAnsi="Arial" w:cs="Arial"/>
          <w:sz w:val="24"/>
          <w:szCs w:val="24"/>
        </w:rPr>
      </w:pPr>
    </w:p>
    <w:p w:rsidR="003443C8" w:rsidRDefault="003443C8" w:rsidP="003443C8">
      <w:pPr>
        <w:spacing w:after="0" w:line="240" w:lineRule="auto"/>
        <w:ind w:left="426" w:firstLine="348"/>
        <w:rPr>
          <w:rFonts w:ascii="Arial" w:eastAsia="Calibri" w:hAnsi="Arial" w:cs="Arial"/>
          <w:sz w:val="24"/>
          <w:szCs w:val="24"/>
        </w:rPr>
      </w:pPr>
    </w:p>
    <w:p w:rsidR="0045712B" w:rsidRPr="003443C8" w:rsidRDefault="003443C8" w:rsidP="003443C8">
      <w:pPr>
        <w:pStyle w:val="Odlomakpopisa"/>
        <w:numPr>
          <w:ilvl w:val="0"/>
          <w:numId w:val="3"/>
        </w:numPr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3443C8">
        <w:rPr>
          <w:rFonts w:ascii="Arial" w:eastAsia="Calibri" w:hAnsi="Arial" w:cs="Arial"/>
          <w:sz w:val="24"/>
          <w:szCs w:val="24"/>
        </w:rPr>
        <w:t xml:space="preserve">dvorana     Skender Zoran ili učiteljica RN koja se nalazi u sportskoj dvorani    </w:t>
      </w:r>
    </w:p>
    <w:p w:rsidR="00935F5D" w:rsidRPr="00700DC9" w:rsidRDefault="00935F5D" w:rsidP="0045712B">
      <w:pPr>
        <w:shd w:val="clear" w:color="auto" w:fill="F2FCFC"/>
        <w:spacing w:before="100" w:beforeAutospacing="1" w:after="100" w:afterAutospacing="1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700DC9">
        <w:rPr>
          <w:rFonts w:ascii="Arial" w:eastAsia="Times New Roman" w:hAnsi="Arial" w:cs="Arial"/>
          <w:color w:val="000000"/>
          <w:sz w:val="24"/>
          <w:szCs w:val="24"/>
        </w:rPr>
        <w:t>Ravnateljica: </w:t>
      </w:r>
    </w:p>
    <w:p w:rsidR="00655A44" w:rsidRPr="00700DC9" w:rsidRDefault="0045712B" w:rsidP="0045712B">
      <w:pPr>
        <w:ind w:left="5103"/>
        <w:rPr>
          <w:rFonts w:ascii="Arial" w:hAnsi="Arial" w:cs="Arial"/>
          <w:sz w:val="24"/>
          <w:szCs w:val="24"/>
        </w:rPr>
      </w:pPr>
      <w:r w:rsidRPr="00700DC9">
        <w:rPr>
          <w:rFonts w:ascii="Arial" w:hAnsi="Arial" w:cs="Arial"/>
          <w:sz w:val="24"/>
          <w:szCs w:val="24"/>
        </w:rPr>
        <w:t>mr.sc.Nataša Možgon Kauzlarić</w:t>
      </w:r>
    </w:p>
    <w:p w:rsidR="00487EFC" w:rsidRPr="00700DC9" w:rsidRDefault="00487EFC">
      <w:pPr>
        <w:rPr>
          <w:rFonts w:ascii="Arial" w:hAnsi="Arial" w:cs="Arial"/>
          <w:sz w:val="24"/>
          <w:szCs w:val="24"/>
        </w:rPr>
      </w:pPr>
    </w:p>
    <w:p w:rsidR="00487EFC" w:rsidRPr="00700DC9" w:rsidRDefault="00487EFC" w:rsidP="00487EFC">
      <w:pPr>
        <w:rPr>
          <w:rFonts w:ascii="Arial" w:eastAsia="Calibri" w:hAnsi="Arial" w:cs="Arial"/>
          <w:sz w:val="24"/>
          <w:szCs w:val="24"/>
        </w:rPr>
      </w:pPr>
      <w:r w:rsidRPr="00700DC9">
        <w:rPr>
          <w:rFonts w:ascii="Arial" w:eastAsia="Calibri" w:hAnsi="Arial" w:cs="Arial"/>
          <w:sz w:val="24"/>
          <w:szCs w:val="24"/>
        </w:rPr>
        <w:lastRenderedPageBreak/>
        <w:t xml:space="preserve">          </w:t>
      </w:r>
    </w:p>
    <w:sectPr w:rsidR="00487EFC" w:rsidRPr="00700DC9" w:rsidSect="00655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278B"/>
    <w:multiLevelType w:val="hybridMultilevel"/>
    <w:tmpl w:val="ED20A8E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7F62C5"/>
    <w:multiLevelType w:val="hybridMultilevel"/>
    <w:tmpl w:val="282695E8"/>
    <w:lvl w:ilvl="0" w:tplc="041A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3319DE"/>
    <w:multiLevelType w:val="hybridMultilevel"/>
    <w:tmpl w:val="BD4E112A"/>
    <w:lvl w:ilvl="0" w:tplc="3B16373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58379CA"/>
    <w:multiLevelType w:val="hybridMultilevel"/>
    <w:tmpl w:val="B1189B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5D"/>
    <w:rsid w:val="00022C8C"/>
    <w:rsid w:val="00162BDA"/>
    <w:rsid w:val="001D5798"/>
    <w:rsid w:val="002260F2"/>
    <w:rsid w:val="0030157E"/>
    <w:rsid w:val="003443C8"/>
    <w:rsid w:val="00386B0A"/>
    <w:rsid w:val="0040278F"/>
    <w:rsid w:val="0045712B"/>
    <w:rsid w:val="00487EFC"/>
    <w:rsid w:val="00655A44"/>
    <w:rsid w:val="00700DC9"/>
    <w:rsid w:val="007757A1"/>
    <w:rsid w:val="00787A77"/>
    <w:rsid w:val="00791E7F"/>
    <w:rsid w:val="00840A2D"/>
    <w:rsid w:val="00854D22"/>
    <w:rsid w:val="00883984"/>
    <w:rsid w:val="00903F82"/>
    <w:rsid w:val="00935F5D"/>
    <w:rsid w:val="00AA45D0"/>
    <w:rsid w:val="00D66434"/>
    <w:rsid w:val="00DA459A"/>
    <w:rsid w:val="00F9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935F5D"/>
    <w:rPr>
      <w:b/>
      <w:bCs/>
    </w:rPr>
  </w:style>
  <w:style w:type="paragraph" w:styleId="Odlomakpopisa">
    <w:name w:val="List Paragraph"/>
    <w:basedOn w:val="Normal"/>
    <w:uiPriority w:val="34"/>
    <w:qFormat/>
    <w:rsid w:val="00700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935F5D"/>
    <w:rPr>
      <w:b/>
      <w:bCs/>
    </w:rPr>
  </w:style>
  <w:style w:type="paragraph" w:styleId="Odlomakpopisa">
    <w:name w:val="List Paragraph"/>
    <w:basedOn w:val="Normal"/>
    <w:uiPriority w:val="34"/>
    <w:qFormat/>
    <w:rsid w:val="00700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none" w:sz="0" w:space="0" w:color="auto"/>
              </w:divBdr>
              <w:divsChild>
                <w:div w:id="1484077483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75590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USER</cp:lastModifiedBy>
  <cp:revision>2</cp:revision>
  <dcterms:created xsi:type="dcterms:W3CDTF">2018-06-19T09:04:00Z</dcterms:created>
  <dcterms:modified xsi:type="dcterms:W3CDTF">2018-06-19T09:04:00Z</dcterms:modified>
</cp:coreProperties>
</file>